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1276"/>
        <w:gridCol w:w="3605"/>
      </w:tblGrid>
      <w:tr w:rsidR="00E66E2F" w:rsidRPr="0041142B" w14:paraId="053E3AD2" w14:textId="77777777" w:rsidTr="00CA48FA">
        <w:trPr>
          <w:trHeight w:val="851"/>
          <w:jc w:val="center"/>
        </w:trPr>
        <w:tc>
          <w:tcPr>
            <w:tcW w:w="9809" w:type="dxa"/>
            <w:gridSpan w:val="4"/>
            <w:tcBorders>
              <w:top w:val="single" w:sz="8" w:space="0" w:color="8064A2"/>
            </w:tcBorders>
            <w:shd w:val="clear" w:color="auto" w:fill="8064A2"/>
          </w:tcPr>
          <w:p w14:paraId="7E478AA6" w14:textId="7698620B" w:rsidR="00E66E2F" w:rsidRPr="001F2EF4" w:rsidRDefault="00010DB9" w:rsidP="00E66E2F">
            <w:pPr>
              <w:tabs>
                <w:tab w:val="center" w:pos="4536"/>
                <w:tab w:val="right" w:pos="9072"/>
              </w:tabs>
              <w:ind w:left="-142" w:right="-108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noProof/>
                <w:color w:val="FFFFFF"/>
              </w:rPr>
              <w:drawing>
                <wp:inline distT="0" distB="0" distL="0" distR="0" wp14:anchorId="4EF635EF" wp14:editId="567FE811">
                  <wp:extent cx="1323975" cy="469678"/>
                  <wp:effectExtent l="0" t="0" r="0" b="6985"/>
                  <wp:docPr id="3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F098E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1F2EF4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MARMA</w:t>
            </w:r>
            <w:r w:rsidRPr="001F2EF4">
              <w:rPr>
                <w:rFonts w:ascii="Calibri" w:hAnsi="Calibri" w:cs="Calibri"/>
                <w:b/>
                <w:color w:val="FFFFFF"/>
                <w:spacing w:val="-9"/>
                <w:w w:val="99"/>
                <w:sz w:val="28"/>
                <w:szCs w:val="28"/>
                <w:lang w:val="en-US"/>
              </w:rPr>
              <w:t>R</w:t>
            </w:r>
            <w:r w:rsidRPr="001F2EF4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A UNI</w:t>
            </w:r>
            <w:r w:rsidRPr="001F2EF4">
              <w:rPr>
                <w:rFonts w:ascii="Calibri" w:hAnsi="Calibri" w:cs="Calibri"/>
                <w:b/>
                <w:color w:val="FFFFFF"/>
                <w:spacing w:val="-3"/>
                <w:w w:val="99"/>
                <w:sz w:val="28"/>
                <w:szCs w:val="28"/>
                <w:lang w:val="en-US"/>
              </w:rPr>
              <w:t>V</w:t>
            </w:r>
            <w:r w:rsidRPr="001F2EF4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E</w:t>
            </w:r>
            <w:r w:rsidRPr="001F2EF4">
              <w:rPr>
                <w:rFonts w:ascii="Calibri" w:hAnsi="Calibri" w:cs="Calibri"/>
                <w:b/>
                <w:color w:val="FFFFFF"/>
                <w:spacing w:val="-7"/>
                <w:w w:val="99"/>
                <w:sz w:val="28"/>
                <w:szCs w:val="28"/>
                <w:lang w:val="en-US"/>
              </w:rPr>
              <w:t>R</w:t>
            </w:r>
            <w:r w:rsidRPr="001F2EF4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SITY SCHOOL of MEDICINE</w:t>
            </w:r>
          </w:p>
        </w:tc>
      </w:tr>
      <w:tr w:rsidR="00E66E2F" w:rsidRPr="0041142B" w14:paraId="0F87161B" w14:textId="77777777" w:rsidTr="00CA48FA">
        <w:trPr>
          <w:trHeight w:val="5203"/>
          <w:jc w:val="center"/>
        </w:trPr>
        <w:tc>
          <w:tcPr>
            <w:tcW w:w="9809" w:type="dxa"/>
            <w:gridSpan w:val="4"/>
            <w:tcBorders>
              <w:top w:val="single" w:sz="8" w:space="0" w:color="8064A2"/>
              <w:bottom w:val="single" w:sz="8" w:space="0" w:color="8064A2"/>
            </w:tcBorders>
          </w:tcPr>
          <w:p w14:paraId="3F63408A" w14:textId="77777777" w:rsidR="00E66E2F" w:rsidRPr="001F2EF4" w:rsidRDefault="00E66E2F" w:rsidP="00E66E2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-3"/>
                <w:w w:val="99"/>
                <w:sz w:val="4"/>
                <w:szCs w:val="4"/>
                <w:lang w:val="en-US"/>
              </w:rPr>
            </w:pPr>
          </w:p>
          <w:p w14:paraId="5DAFB517" w14:textId="77777777" w:rsidR="00E66E2F" w:rsidRPr="001F2EF4" w:rsidRDefault="00E66E2F" w:rsidP="00E66E2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</w:p>
          <w:p w14:paraId="38C30DB8" w14:textId="77777777" w:rsidR="00E66E2F" w:rsidRPr="001F2EF4" w:rsidRDefault="00E66E2F" w:rsidP="00E66E2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spacing w:val="-3"/>
                <w:w w:val="99"/>
                <w:sz w:val="32"/>
                <w:szCs w:val="32"/>
              </w:rPr>
              <w:drawing>
                <wp:inline distT="0" distB="0" distL="0" distR="0" wp14:anchorId="31F789D3" wp14:editId="006F39E6">
                  <wp:extent cx="1623060" cy="2179955"/>
                  <wp:effectExtent l="0" t="0" r="254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217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227EF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1F2EF4">
              <w:rPr>
                <w:rFonts w:ascii="Calibri" w:hAnsi="Calibri" w:cs="Calibri"/>
                <w:sz w:val="32"/>
                <w:szCs w:val="32"/>
                <w:lang w:val="en-US"/>
              </w:rPr>
              <w:t>RESPIRATORY SYSTEM AND RELATED DISORDERS</w:t>
            </w:r>
            <w:r w:rsidRPr="001F2EF4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  <w:p w14:paraId="3DF2B85E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1F2EF4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>YEAR 2 COURSE 5</w:t>
            </w:r>
          </w:p>
          <w:p w14:paraId="2397BF00" w14:textId="57E547FE" w:rsidR="00E66E2F" w:rsidRPr="001F2EF4" w:rsidRDefault="00CD3049" w:rsidP="000464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A71935">
              <w:rPr>
                <w:rFonts w:ascii="Calibri" w:hAnsi="Calibri" w:cs="Calibri"/>
                <w:sz w:val="32"/>
                <w:szCs w:val="32"/>
              </w:rPr>
              <w:t>April</w:t>
            </w:r>
            <w:r w:rsidR="00E66E2F" w:rsidRPr="00A7193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A71935">
              <w:rPr>
                <w:rFonts w:ascii="Calibri" w:hAnsi="Calibri" w:cs="Calibri"/>
                <w:sz w:val="32"/>
                <w:szCs w:val="32"/>
              </w:rPr>
              <w:t>2</w:t>
            </w:r>
            <w:r w:rsidR="00046457">
              <w:rPr>
                <w:rFonts w:ascii="Calibri" w:hAnsi="Calibri" w:cs="Calibri"/>
                <w:sz w:val="32"/>
                <w:szCs w:val="32"/>
              </w:rPr>
              <w:t>7</w:t>
            </w:r>
            <w:r w:rsidR="00E66E2F" w:rsidRPr="00A71935">
              <w:rPr>
                <w:rFonts w:ascii="Calibri" w:hAnsi="Calibri" w:cs="Calibri"/>
                <w:sz w:val="32"/>
                <w:szCs w:val="32"/>
              </w:rPr>
              <w:t xml:space="preserve"> – June </w:t>
            </w:r>
            <w:r w:rsidR="006D4ECD">
              <w:rPr>
                <w:rFonts w:ascii="Calibri" w:hAnsi="Calibri" w:cs="Calibri"/>
                <w:sz w:val="32"/>
                <w:szCs w:val="32"/>
              </w:rPr>
              <w:t>18</w:t>
            </w:r>
            <w:r w:rsidR="00046457">
              <w:rPr>
                <w:rFonts w:ascii="Calibri" w:hAnsi="Calibri" w:cs="Calibri"/>
                <w:sz w:val="32"/>
                <w:szCs w:val="32"/>
              </w:rPr>
              <w:t>, 2020</w:t>
            </w:r>
          </w:p>
        </w:tc>
      </w:tr>
      <w:tr w:rsidR="00E66E2F" w:rsidRPr="0041142B" w14:paraId="48DA0D6B" w14:textId="77777777" w:rsidTr="00CA48FA">
        <w:trPr>
          <w:jc w:val="center"/>
        </w:trPr>
        <w:tc>
          <w:tcPr>
            <w:tcW w:w="4928" w:type="dxa"/>
            <w:gridSpan w:val="2"/>
            <w:tcBorders>
              <w:top w:val="single" w:sz="8" w:space="0" w:color="8064A2"/>
            </w:tcBorders>
          </w:tcPr>
          <w:p w14:paraId="4C67B8A3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the Course 2.5</w:t>
            </w:r>
          </w:p>
          <w:p w14:paraId="42233336" w14:textId="29E33C9A" w:rsidR="00E66E2F" w:rsidRPr="001F2EF4" w:rsidRDefault="00010DB9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Assoc. </w:t>
            </w:r>
            <w:r w:rsidR="00E66E2F"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Prof., </w:t>
            </w:r>
            <w:r w:rsidR="00E66E2F">
              <w:rPr>
                <w:rFonts w:ascii="Calibri" w:hAnsi="Calibri" w:cs="Calibri"/>
                <w:sz w:val="20"/>
                <w:szCs w:val="20"/>
                <w:lang w:val="en-US"/>
              </w:rPr>
              <w:t>Alper YILDIRIM</w:t>
            </w:r>
          </w:p>
        </w:tc>
        <w:tc>
          <w:tcPr>
            <w:tcW w:w="4881" w:type="dxa"/>
            <w:gridSpan w:val="2"/>
            <w:tcBorders>
              <w:top w:val="single" w:sz="8" w:space="0" w:color="8064A2"/>
              <w:left w:val="single" w:sz="8" w:space="0" w:color="8064A2"/>
            </w:tcBorders>
          </w:tcPr>
          <w:p w14:paraId="5B706AF8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the Module 2.5</w:t>
            </w:r>
          </w:p>
          <w:p w14:paraId="02C48975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Pr="001F2EF4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f.,</w:t>
            </w:r>
            <w:r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 xml:space="preserve"> Bülent KARADAĞ</w:t>
            </w:r>
          </w:p>
        </w:tc>
      </w:tr>
      <w:tr w:rsidR="00E66E2F" w:rsidRPr="0041142B" w14:paraId="4D02D29C" w14:textId="77777777" w:rsidTr="00CA48FA">
        <w:trPr>
          <w:jc w:val="center"/>
        </w:trPr>
        <w:tc>
          <w:tcPr>
            <w:tcW w:w="9809" w:type="dxa"/>
            <w:gridSpan w:val="4"/>
            <w:tcBorders>
              <w:top w:val="single" w:sz="8" w:space="0" w:color="8064A2"/>
              <w:bottom w:val="single" w:sz="8" w:space="0" w:color="8064A2"/>
            </w:tcBorders>
          </w:tcPr>
          <w:p w14:paraId="70419963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Year 2 Coordinators </w:t>
            </w:r>
          </w:p>
          <w:p w14:paraId="1FA661CE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Assoc. Prof., Özgür Kasımay ÇAKIR &amp; Assist. Prof., Burak AKSU</w:t>
            </w:r>
          </w:p>
        </w:tc>
      </w:tr>
      <w:tr w:rsidR="00E66E2F" w:rsidRPr="0041142B" w14:paraId="654F512B" w14:textId="77777777" w:rsidTr="00CA48FA">
        <w:trPr>
          <w:jc w:val="center"/>
        </w:trPr>
        <w:tc>
          <w:tcPr>
            <w:tcW w:w="4928" w:type="dxa"/>
            <w:gridSpan w:val="2"/>
          </w:tcPr>
          <w:p w14:paraId="00567C0C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Module Coordinator</w:t>
            </w:r>
          </w:p>
          <w:p w14:paraId="10E195E1" w14:textId="0D989C31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Prof., Özlem SARIKAYA</w:t>
            </w:r>
          </w:p>
        </w:tc>
        <w:tc>
          <w:tcPr>
            <w:tcW w:w="4881" w:type="dxa"/>
            <w:gridSpan w:val="2"/>
            <w:tcBorders>
              <w:left w:val="single" w:sz="8" w:space="0" w:color="8064A2"/>
            </w:tcBorders>
          </w:tcPr>
          <w:p w14:paraId="393F9116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Introduction to Clinical Practice (ICP) Coordinators</w:t>
            </w:r>
          </w:p>
          <w:p w14:paraId="56ADD19D" w14:textId="76D27F88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Prof, Pemra ÜNALAN </w:t>
            </w:r>
          </w:p>
        </w:tc>
      </w:tr>
      <w:tr w:rsidR="00E66E2F" w:rsidRPr="0041142B" w14:paraId="24CB0D44" w14:textId="77777777" w:rsidTr="00CA48FA">
        <w:trPr>
          <w:jc w:val="center"/>
        </w:trPr>
        <w:tc>
          <w:tcPr>
            <w:tcW w:w="4928" w:type="dxa"/>
            <w:gridSpan w:val="2"/>
            <w:tcBorders>
              <w:top w:val="single" w:sz="8" w:space="0" w:color="8064A2"/>
              <w:bottom w:val="single" w:sz="8" w:space="0" w:color="8064A2"/>
            </w:tcBorders>
          </w:tcPr>
          <w:p w14:paraId="2EE9D65C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14:paraId="5BD144F0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oc.</w:t>
            </w: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Prof., Betül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KARADEMİR</w:t>
            </w:r>
          </w:p>
        </w:tc>
        <w:tc>
          <w:tcPr>
            <w:tcW w:w="488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64E89E7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14:paraId="0E0D06D0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568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Assoc. Prof.,</w:t>
            </w: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Çiğdem APAYDIN</w:t>
            </w:r>
          </w:p>
        </w:tc>
      </w:tr>
      <w:tr w:rsidR="00E66E2F" w:rsidRPr="0041142B" w14:paraId="4AE92822" w14:textId="77777777" w:rsidTr="00CA48FA">
        <w:trPr>
          <w:jc w:val="center"/>
        </w:trPr>
        <w:tc>
          <w:tcPr>
            <w:tcW w:w="4928" w:type="dxa"/>
            <w:gridSpan w:val="2"/>
          </w:tcPr>
          <w:p w14:paraId="1CC8A9EB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14:paraId="592B6965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Cevdet NACAR</w:t>
            </w:r>
          </w:p>
        </w:tc>
        <w:tc>
          <w:tcPr>
            <w:tcW w:w="4881" w:type="dxa"/>
            <w:gridSpan w:val="2"/>
            <w:tcBorders>
              <w:left w:val="single" w:sz="8" w:space="0" w:color="8064A2"/>
            </w:tcBorders>
          </w:tcPr>
          <w:p w14:paraId="71773D67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14:paraId="067B7FF9" w14:textId="6F90B534" w:rsidR="00E66E2F" w:rsidRPr="001F2EF4" w:rsidRDefault="0006436C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E66E2F" w:rsidRPr="0041142B" w14:paraId="645A2FC6" w14:textId="77777777" w:rsidTr="00CA48FA">
        <w:trPr>
          <w:jc w:val="center"/>
        </w:trPr>
        <w:tc>
          <w:tcPr>
            <w:tcW w:w="9809" w:type="dxa"/>
            <w:gridSpan w:val="4"/>
            <w:tcBorders>
              <w:top w:val="single" w:sz="8" w:space="0" w:color="8064A2"/>
              <w:bottom w:val="single" w:sz="8" w:space="0" w:color="8064A2"/>
            </w:tcBorders>
          </w:tcPr>
          <w:p w14:paraId="6DB56E6D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E66E2F" w:rsidRPr="0041142B" w14:paraId="006AC724" w14:textId="77777777" w:rsidTr="00CA48FA">
        <w:trPr>
          <w:jc w:val="center"/>
        </w:trPr>
        <w:tc>
          <w:tcPr>
            <w:tcW w:w="2943" w:type="dxa"/>
          </w:tcPr>
          <w:p w14:paraId="72E7B996" w14:textId="77777777" w:rsidR="00E66E2F" w:rsidRPr="004568D1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4568D1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14:paraId="3EC79698" w14:textId="38B8DC92" w:rsidR="00E66E2F" w:rsidRPr="004568D1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E23E85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Prof.</w:t>
            </w:r>
            <w:r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,</w:t>
            </w:r>
            <w:r w:rsidRPr="00E23E85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Oya ORUN</w:t>
            </w:r>
          </w:p>
        </w:tc>
        <w:tc>
          <w:tcPr>
            <w:tcW w:w="3261" w:type="dxa"/>
            <w:gridSpan w:val="2"/>
            <w:tcBorders>
              <w:left w:val="single" w:sz="8" w:space="0" w:color="8064A2"/>
              <w:right w:val="single" w:sz="8" w:space="0" w:color="8064A2"/>
            </w:tcBorders>
          </w:tcPr>
          <w:p w14:paraId="09E91CAA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14:paraId="4EFD5842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Assoc. Prof., Hasan R. YANANLI</w:t>
            </w:r>
          </w:p>
        </w:tc>
        <w:tc>
          <w:tcPr>
            <w:tcW w:w="3605" w:type="dxa"/>
          </w:tcPr>
          <w:p w14:paraId="682FC626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14:paraId="0BD18868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E66E2F" w:rsidRPr="0041142B" w14:paraId="0B05E612" w14:textId="77777777" w:rsidTr="00CA48FA">
        <w:trPr>
          <w:jc w:val="center"/>
        </w:trPr>
        <w:tc>
          <w:tcPr>
            <w:tcW w:w="4928" w:type="dxa"/>
            <w:gridSpan w:val="2"/>
            <w:tcBorders>
              <w:top w:val="single" w:sz="8" w:space="0" w:color="8064A2"/>
              <w:bottom w:val="single" w:sz="8" w:space="0" w:color="8064A2"/>
            </w:tcBorders>
          </w:tcPr>
          <w:p w14:paraId="1B665CE3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14:paraId="41063BC5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Serap</w:t>
            </w: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ŞİRVANCI</w:t>
            </w:r>
          </w:p>
        </w:tc>
        <w:tc>
          <w:tcPr>
            <w:tcW w:w="488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72FC89A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14:paraId="6F2F7770" w14:textId="0A0E6066" w:rsidR="00E66E2F" w:rsidRPr="001F2EF4" w:rsidRDefault="00E66E2F" w:rsidP="0006436C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r w:rsidR="0006436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Harika ALPAY</w:t>
            </w:r>
          </w:p>
        </w:tc>
      </w:tr>
      <w:tr w:rsidR="00E66E2F" w:rsidRPr="0041142B" w14:paraId="7D65D1D6" w14:textId="77777777" w:rsidTr="00CA48FA">
        <w:trPr>
          <w:jc w:val="center"/>
        </w:trPr>
        <w:tc>
          <w:tcPr>
            <w:tcW w:w="4928" w:type="dxa"/>
            <w:gridSpan w:val="2"/>
            <w:tcBorders>
              <w:bottom w:val="single" w:sz="8" w:space="0" w:color="8064A2"/>
            </w:tcBorders>
          </w:tcPr>
          <w:p w14:paraId="7C58070B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 Dean (Education)</w:t>
            </w:r>
          </w:p>
          <w:p w14:paraId="58132E46" w14:textId="77777777" w:rsidR="00E66E2F" w:rsidRPr="009D2891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9D289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Prof.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r w:rsidRPr="009D289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Ümit ŞEHİRLİ</w:t>
            </w:r>
          </w:p>
        </w:tc>
        <w:tc>
          <w:tcPr>
            <w:tcW w:w="4881" w:type="dxa"/>
            <w:gridSpan w:val="2"/>
            <w:tcBorders>
              <w:left w:val="single" w:sz="8" w:space="0" w:color="8064A2"/>
              <w:bottom w:val="single" w:sz="8" w:space="0" w:color="8064A2"/>
            </w:tcBorders>
          </w:tcPr>
          <w:p w14:paraId="72E3283D" w14:textId="77777777" w:rsidR="00E66E2F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Dean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  <w:p w14:paraId="0F8BB32F" w14:textId="7E481C9C" w:rsidR="00E66E2F" w:rsidRPr="001F2EF4" w:rsidRDefault="004C44B3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Prof., Hakan GÜNDÜZ</w:t>
            </w:r>
          </w:p>
        </w:tc>
      </w:tr>
    </w:tbl>
    <w:p w14:paraId="462FEEAF" w14:textId="77777777" w:rsidR="00E66E2F" w:rsidRDefault="00E66E2F" w:rsidP="00E66E2F">
      <w:pPr>
        <w:rPr>
          <w:sz w:val="2"/>
          <w:szCs w:val="2"/>
        </w:rPr>
      </w:pPr>
    </w:p>
    <w:p w14:paraId="37E497CD" w14:textId="77777777" w:rsidR="00E66E2F" w:rsidRDefault="00E66E2F" w:rsidP="00E66E2F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7A06059" w14:textId="77777777" w:rsidR="00E66E2F" w:rsidRPr="0041142B" w:rsidRDefault="00E66E2F" w:rsidP="00E66E2F">
      <w:pPr>
        <w:rPr>
          <w:sz w:val="2"/>
          <w:szCs w:val="2"/>
        </w:rPr>
      </w:pPr>
    </w:p>
    <w:tbl>
      <w:tblPr>
        <w:tblW w:w="9747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E66E2F" w:rsidRPr="0041142B" w14:paraId="2C98E19A" w14:textId="77777777" w:rsidTr="00CA48FA">
        <w:trPr>
          <w:jc w:val="center"/>
        </w:trPr>
        <w:tc>
          <w:tcPr>
            <w:tcW w:w="9747" w:type="dxa"/>
            <w:tcBorders>
              <w:top w:val="single" w:sz="8" w:space="0" w:color="8064A2"/>
            </w:tcBorders>
            <w:shd w:val="clear" w:color="auto" w:fill="8064A2"/>
          </w:tcPr>
          <w:p w14:paraId="3E9D1E1C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1F2EF4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MU MEDICAL SCHOOL PRE-CLINICAL EDUCATION PROGRAM</w:t>
            </w:r>
          </w:p>
        </w:tc>
      </w:tr>
      <w:tr w:rsidR="00E66E2F" w:rsidRPr="0041142B" w14:paraId="28220A7F" w14:textId="77777777" w:rsidTr="00CA48FA">
        <w:trPr>
          <w:jc w:val="center"/>
        </w:trPr>
        <w:tc>
          <w:tcPr>
            <w:tcW w:w="9747" w:type="dxa"/>
            <w:tcBorders>
              <w:top w:val="single" w:sz="8" w:space="0" w:color="8064A2"/>
              <w:bottom w:val="single" w:sz="8" w:space="0" w:color="8064A2"/>
            </w:tcBorders>
          </w:tcPr>
          <w:p w14:paraId="0013AB17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LEARNING OUTCOMES / COMPETENCIES</w:t>
            </w:r>
          </w:p>
          <w:p w14:paraId="0D97322D" w14:textId="77777777" w:rsidR="00E66E2F" w:rsidRPr="001F2EF4" w:rsidRDefault="00E66E2F" w:rsidP="00E66E2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14:paraId="7C6CB140" w14:textId="77777777" w:rsidR="00E66E2F" w:rsidRPr="001F2EF4" w:rsidRDefault="00E66E2F" w:rsidP="00E66E2F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Basic clinical skills</w:t>
            </w:r>
          </w:p>
          <w:p w14:paraId="70D8E7FD" w14:textId="77777777" w:rsidR="00E66E2F" w:rsidRPr="001F2EF4" w:rsidRDefault="00E66E2F" w:rsidP="00E66E2F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14:paraId="4C48D9C2" w14:textId="77777777" w:rsidR="00E66E2F" w:rsidRPr="001F2EF4" w:rsidRDefault="00E66E2F" w:rsidP="00E66E2F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14:paraId="21D6C344" w14:textId="77777777" w:rsidR="00E66E2F" w:rsidRPr="001F2EF4" w:rsidRDefault="00E66E2F" w:rsidP="00E66E2F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Health promotion and disease prevention</w:t>
            </w:r>
          </w:p>
          <w:p w14:paraId="470DCEBC" w14:textId="77777777" w:rsidR="00E66E2F" w:rsidRPr="001F2EF4" w:rsidRDefault="00E66E2F" w:rsidP="00E66E2F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Medical Knowledge and Evidence-Based Medicine</w:t>
            </w:r>
          </w:p>
          <w:p w14:paraId="77C0E3A0" w14:textId="77777777" w:rsidR="00E66E2F" w:rsidRPr="001F2EF4" w:rsidRDefault="00E66E2F" w:rsidP="00E66E2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14:paraId="3DE96F74" w14:textId="77777777" w:rsidR="00E66E2F" w:rsidRPr="001F2EF4" w:rsidRDefault="00E66E2F" w:rsidP="00E66E2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14:paraId="3F659892" w14:textId="77777777" w:rsidR="00E66E2F" w:rsidRPr="001F2EF4" w:rsidRDefault="00E66E2F" w:rsidP="00E66E2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Scientific methods and basic research skills</w:t>
            </w:r>
          </w:p>
          <w:p w14:paraId="379AF44D" w14:textId="77777777" w:rsidR="00E66E2F" w:rsidRPr="001F2EF4" w:rsidRDefault="00E66E2F" w:rsidP="00E66E2F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Professional Attitudes and Values</w:t>
            </w:r>
          </w:p>
          <w:p w14:paraId="4E9B10F4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14:paraId="2DE63875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Interpersonal relationships and team working</w:t>
            </w:r>
          </w:p>
          <w:p w14:paraId="7410B5D8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14:paraId="401D1B67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14:paraId="37B102AE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Reflective practice and continuing development</w:t>
            </w:r>
          </w:p>
          <w:p w14:paraId="1CC092E6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14:paraId="22D0322F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E66E2F" w:rsidRPr="0041142B" w14:paraId="29806CE3" w14:textId="77777777" w:rsidTr="00CA48FA">
        <w:trPr>
          <w:jc w:val="center"/>
        </w:trPr>
        <w:tc>
          <w:tcPr>
            <w:tcW w:w="9747" w:type="dxa"/>
          </w:tcPr>
          <w:p w14:paraId="3CF9604F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br w:type="page"/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PHASE-1 LEARNING OBJECTIVES</w:t>
            </w:r>
          </w:p>
          <w:p w14:paraId="45F09D0D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14:paraId="3AC5DA35" w14:textId="77777777" w:rsidR="00E66E2F" w:rsidRPr="001F2EF4" w:rsidRDefault="00E66E2F" w:rsidP="00E66E2F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Correlating the basic concepts and principles to each other that define health and disease;  applying basic concepts and principles to health and disease conditions </w:t>
            </w:r>
          </w:p>
          <w:p w14:paraId="5350FEF7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14:paraId="65523028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14:paraId="1D0E53FD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14:paraId="49B8C223" w14:textId="77777777" w:rsidR="00E66E2F" w:rsidRPr="001F2EF4" w:rsidRDefault="00E66E2F" w:rsidP="00E66E2F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14:paraId="4FFC9F84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E66E2F" w:rsidRPr="0041142B" w14:paraId="21F1F979" w14:textId="77777777" w:rsidTr="00CA48FA">
        <w:trPr>
          <w:trHeight w:val="259"/>
          <w:jc w:val="center"/>
        </w:trPr>
        <w:tc>
          <w:tcPr>
            <w:tcW w:w="9747" w:type="dxa"/>
            <w:tcBorders>
              <w:top w:val="single" w:sz="8" w:space="0" w:color="8064A2"/>
              <w:bottom w:val="single" w:sz="8" w:space="0" w:color="8064A2"/>
            </w:tcBorders>
          </w:tcPr>
          <w:p w14:paraId="3EDE0373" w14:textId="77777777" w:rsidR="00E66E2F" w:rsidRPr="001F2EF4" w:rsidRDefault="00E66E2F" w:rsidP="00E66E2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PHASES – 1 THEMA/ORGAN SYSTEM-BASED COURSE PROGRAMS</w:t>
            </w:r>
          </w:p>
          <w:p w14:paraId="66373B73" w14:textId="77777777" w:rsidR="00E66E2F" w:rsidRPr="001F2EF4" w:rsidRDefault="00E66E2F" w:rsidP="00E66E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1, Course 1: Introduction to Cell and Cellular Replication</w:t>
            </w:r>
          </w:p>
          <w:p w14:paraId="6FF0A176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1, Course 2: Cellular Metabolism and Transport</w:t>
            </w:r>
          </w:p>
          <w:p w14:paraId="7D6F2147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14:paraId="2B5C92E9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14:paraId="197CC0B3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14:paraId="61F95483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2, Course 2: Cell and Tissue Injury II</w:t>
            </w:r>
          </w:p>
          <w:p w14:paraId="352C1C5A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14:paraId="78487EB6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14:paraId="1031FA0A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1F2EF4">
              <w:rPr>
                <w:rFonts w:ascii="Calibri" w:hAnsi="Calibri" w:cs="Calibri"/>
                <w:sz w:val="28"/>
                <w:szCs w:val="28"/>
                <w:lang w:val="en-US"/>
              </w:rPr>
              <w:t>Year 2, Course 5: Respiratory System and Related Disorders</w:t>
            </w:r>
          </w:p>
          <w:p w14:paraId="68521717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14:paraId="304CB5CF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14:paraId="09E7819F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14:paraId="116465D0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3, Course : </w:t>
            </w: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Growth, Development, Mental </w:t>
            </w: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Health </w:t>
            </w: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and </w:t>
            </w: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Related </w:t>
            </w: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Disorders</w:t>
            </w:r>
          </w:p>
          <w:p w14:paraId="53A2A71E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3, Course 5: Urinary and Reproductive System and Related Disorders</w:t>
            </w:r>
          </w:p>
        </w:tc>
      </w:tr>
    </w:tbl>
    <w:p w14:paraId="5AFC6D0C" w14:textId="77777777" w:rsidR="00E66E2F" w:rsidRPr="0041142B" w:rsidRDefault="00E66E2F" w:rsidP="00E66E2F">
      <w:pPr>
        <w:rPr>
          <w:sz w:val="2"/>
          <w:szCs w:val="2"/>
        </w:rPr>
      </w:pPr>
      <w:r w:rsidRPr="0041142B">
        <w:br w:type="page"/>
      </w:r>
    </w:p>
    <w:tbl>
      <w:tblPr>
        <w:tblW w:w="5000" w:type="pct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4783"/>
        <w:gridCol w:w="367"/>
        <w:gridCol w:w="4469"/>
      </w:tblGrid>
      <w:tr w:rsidR="00E66E2F" w:rsidRPr="0041142B" w14:paraId="3FC30A83" w14:textId="77777777" w:rsidTr="00CA48FA">
        <w:trPr>
          <w:jc w:val="center"/>
        </w:trPr>
        <w:tc>
          <w:tcPr>
            <w:tcW w:w="5000" w:type="pct"/>
            <w:gridSpan w:val="3"/>
            <w:tcBorders>
              <w:top w:val="single" w:sz="8" w:space="0" w:color="8064A2"/>
            </w:tcBorders>
            <w:shd w:val="clear" w:color="auto" w:fill="8064A2"/>
          </w:tcPr>
          <w:p w14:paraId="20F05A40" w14:textId="77777777" w:rsidR="00E66E2F" w:rsidRPr="001F2EF4" w:rsidRDefault="00E66E2F" w:rsidP="00E66E2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lastRenderedPageBreak/>
              <w:br w:type="page"/>
            </w:r>
            <w:r w:rsidRPr="001F2EF4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RESPIRATORY SYSTEM AND RELATED DISORDERS</w:t>
            </w:r>
          </w:p>
        </w:tc>
      </w:tr>
      <w:tr w:rsidR="00E66E2F" w:rsidRPr="0041142B" w14:paraId="11EB2817" w14:textId="77777777" w:rsidTr="00CA48FA">
        <w:trPr>
          <w:jc w:val="center"/>
        </w:trPr>
        <w:tc>
          <w:tcPr>
            <w:tcW w:w="5000" w:type="pct"/>
            <w:gridSpan w:val="3"/>
            <w:tcBorders>
              <w:top w:val="single" w:sz="8" w:space="0" w:color="8064A2"/>
              <w:bottom w:val="single" w:sz="8" w:space="0" w:color="8064A2"/>
            </w:tcBorders>
          </w:tcPr>
          <w:p w14:paraId="38772572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br w:type="page"/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AIM and LEARNING OBJECTIVES of COURSE </w:t>
            </w:r>
          </w:p>
          <w:p w14:paraId="4DE468CB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b/>
                <w:bCs/>
                <w:w w:val="99"/>
                <w:sz w:val="20"/>
                <w:szCs w:val="20"/>
                <w:lang w:val="en-GB"/>
              </w:rPr>
              <w:t>Aim:</w:t>
            </w:r>
            <w:r w:rsidRPr="00A1483F">
              <w:rPr>
                <w:w w:val="99"/>
                <w:sz w:val="20"/>
                <w:szCs w:val="20"/>
                <w:lang w:val="en-GB"/>
              </w:rPr>
              <w:t xml:space="preserve"> </w:t>
            </w:r>
            <w:r w:rsidRPr="00A1483F">
              <w:rPr>
                <w:sz w:val="20"/>
                <w:szCs w:val="20"/>
              </w:rPr>
              <w:t xml:space="preserve">At the end of this committee, second year students will gain knowledge about the </w:t>
            </w:r>
          </w:p>
          <w:p w14:paraId="4E95208B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sz w:val="20"/>
                <w:szCs w:val="20"/>
              </w:rPr>
              <w:t xml:space="preserve">development, structure and physiology of the respiratory system and pathogenesis of the </w:t>
            </w:r>
          </w:p>
          <w:p w14:paraId="4A0E4472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sz w:val="20"/>
                <w:szCs w:val="20"/>
              </w:rPr>
              <w:t xml:space="preserve">disorders related to system. They will also gain knowledge about the signs and symptoms of </w:t>
            </w:r>
          </w:p>
          <w:p w14:paraId="20649BFD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A1483F">
              <w:rPr>
                <w:rFonts w:ascii="Calibri" w:hAnsi="Calibri"/>
                <w:sz w:val="20"/>
                <w:szCs w:val="20"/>
              </w:rPr>
              <w:t>pulmonary diseases, related risk factors, prevention, diagnosis, and principles of treatment.</w:t>
            </w:r>
          </w:p>
          <w:p w14:paraId="4EC0F2D4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14:paraId="5B309883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b/>
                <w:bCs/>
                <w:w w:val="99"/>
                <w:sz w:val="20"/>
                <w:szCs w:val="20"/>
                <w:lang w:val="en-GB"/>
              </w:rPr>
              <w:t>Learning Objectiv</w:t>
            </w:r>
            <w:r w:rsidRPr="00A1483F">
              <w:rPr>
                <w:b/>
                <w:bCs/>
                <w:spacing w:val="-6"/>
                <w:w w:val="99"/>
                <w:sz w:val="20"/>
                <w:szCs w:val="20"/>
                <w:lang w:val="en-GB"/>
              </w:rPr>
              <w:t>e</w:t>
            </w:r>
            <w:r w:rsidRPr="00A1483F">
              <w:rPr>
                <w:b/>
                <w:bCs/>
                <w:w w:val="99"/>
                <w:sz w:val="20"/>
                <w:szCs w:val="20"/>
                <w:lang w:val="en-GB"/>
              </w:rPr>
              <w:t>s:</w:t>
            </w:r>
            <w:r w:rsidRPr="00A1483F">
              <w:rPr>
                <w:w w:val="99"/>
                <w:sz w:val="20"/>
                <w:szCs w:val="20"/>
                <w:lang w:val="en-GB"/>
              </w:rPr>
              <w:t xml:space="preserve"> </w:t>
            </w:r>
            <w:r w:rsidRPr="00A1483F">
              <w:rPr>
                <w:sz w:val="20"/>
                <w:szCs w:val="20"/>
              </w:rPr>
              <w:t xml:space="preserve">At the end of this committee, second year students will, </w:t>
            </w:r>
          </w:p>
          <w:p w14:paraId="7257D033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sz w:val="20"/>
                <w:szCs w:val="20"/>
              </w:rPr>
              <w:t xml:space="preserve">• review the development and histology of the respiratory system </w:t>
            </w:r>
          </w:p>
          <w:p w14:paraId="2DDB22F9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sz w:val="20"/>
                <w:szCs w:val="20"/>
              </w:rPr>
              <w:t xml:space="preserve">• describe the mechanism of breathing and identify the movement, solubility and transport </w:t>
            </w:r>
          </w:p>
          <w:p w14:paraId="4AD97A68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proofErr w:type="gramStart"/>
            <w:r w:rsidRPr="00A1483F">
              <w:rPr>
                <w:sz w:val="20"/>
                <w:szCs w:val="20"/>
              </w:rPr>
              <w:t>of</w:t>
            </w:r>
            <w:proofErr w:type="gramEnd"/>
            <w:r w:rsidRPr="00A1483F">
              <w:rPr>
                <w:sz w:val="20"/>
                <w:szCs w:val="20"/>
              </w:rPr>
              <w:t xml:space="preserve"> gas molecules </w:t>
            </w:r>
          </w:p>
          <w:p w14:paraId="1439BA5B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understand the factors impairing the normal function of the respiratory system and their </w:t>
            </w:r>
          </w:p>
          <w:p w14:paraId="05AEEEFB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pathological reflections on the occurence of the disease </w:t>
            </w:r>
          </w:p>
          <w:p w14:paraId="2312D652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gain knowledge about microorganisms that affect the respiratory system and respiratory </w:t>
            </w:r>
          </w:p>
          <w:p w14:paraId="24B4D80A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tract infections </w:t>
            </w:r>
          </w:p>
          <w:p w14:paraId="48D0BFB7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gain knowledge about the risk groups, risk factors related to pulmonary diseases and </w:t>
            </w:r>
          </w:p>
          <w:p w14:paraId="0B579F48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preventive measures </w:t>
            </w:r>
          </w:p>
          <w:p w14:paraId="3B8651CB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gain knowledge about the major signs and symptoms of the pulmonary diseases </w:t>
            </w:r>
          </w:p>
          <w:p w14:paraId="2AFC9AE9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gain knowledge about the approach to diagnosis, and principles of treatment in pulmonary </w:t>
            </w:r>
          </w:p>
          <w:p w14:paraId="37CF9F08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diseases </w:t>
            </w:r>
          </w:p>
          <w:p w14:paraId="3314CD33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comprehend the hazards of smoking </w:t>
            </w:r>
          </w:p>
          <w:p w14:paraId="4010E875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define the pharmacotherapy of pulmonary diseases </w:t>
            </w:r>
          </w:p>
          <w:p w14:paraId="63B29C8E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5650FC">
              <w:rPr>
                <w:rFonts w:ascii="Calibri" w:hAnsi="Calibri"/>
                <w:sz w:val="20"/>
                <w:szCs w:val="20"/>
              </w:rPr>
              <w:t>• acquire skills necessary to perform experimental applications</w:t>
            </w:r>
          </w:p>
          <w:p w14:paraId="562CDB6F" w14:textId="77777777" w:rsidR="00E66E2F" w:rsidRPr="001F2EF4" w:rsidRDefault="00E66E2F" w:rsidP="00E66E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66E2F" w:rsidRPr="0041142B" w14:paraId="4593340F" w14:textId="77777777" w:rsidTr="00CA48FA">
        <w:trPr>
          <w:jc w:val="center"/>
        </w:trPr>
        <w:tc>
          <w:tcPr>
            <w:tcW w:w="2677" w:type="pct"/>
            <w:gridSpan w:val="2"/>
          </w:tcPr>
          <w:p w14:paraId="056DAA04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ASSESSMENT SYSTEM</w:t>
            </w:r>
          </w:p>
          <w:p w14:paraId="5B1FFCA5" w14:textId="77777777" w:rsidR="00E66E2F" w:rsidRPr="001F2EF4" w:rsidRDefault="00E66E2F" w:rsidP="00E66E2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14:paraId="752C31AF" w14:textId="77777777" w:rsidR="00E66E2F" w:rsidRPr="001F2EF4" w:rsidRDefault="00E66E2F" w:rsidP="00E66E2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14:paraId="3B7B0E6B" w14:textId="77777777" w:rsidR="00E66E2F" w:rsidRPr="001F2EF4" w:rsidRDefault="00E66E2F" w:rsidP="00E66E2F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2323" w:type="pct"/>
            <w:tcBorders>
              <w:left w:val="single" w:sz="8" w:space="0" w:color="8064A2"/>
            </w:tcBorders>
          </w:tcPr>
          <w:p w14:paraId="7AE504D8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PROGRAM EVALUATION </w:t>
            </w:r>
          </w:p>
          <w:p w14:paraId="3EF7DAD7" w14:textId="77777777" w:rsidR="00E66E2F" w:rsidRPr="001F2EF4" w:rsidRDefault="00E66E2F" w:rsidP="00E66E2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E66E2F" w:rsidRPr="0041142B" w14:paraId="48DCDF10" w14:textId="77777777" w:rsidTr="00CA48FA">
        <w:trPr>
          <w:jc w:val="center"/>
        </w:trPr>
        <w:tc>
          <w:tcPr>
            <w:tcW w:w="5000" w:type="pct"/>
            <w:gridSpan w:val="3"/>
            <w:tcBorders>
              <w:top w:val="single" w:sz="8" w:space="0" w:color="8064A2"/>
              <w:bottom w:val="single" w:sz="8" w:space="0" w:color="8064A2"/>
            </w:tcBorders>
          </w:tcPr>
          <w:p w14:paraId="3B410801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RTM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NTS P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1F2EF4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R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</w:t>
            </w:r>
            <w:r w:rsidRPr="001F2EF4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CI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TING IN COURSE-2.5  &amp; 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M</w:t>
            </w:r>
            <w:r w:rsidRPr="001F2EF4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O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DULE-2.5</w:t>
            </w:r>
          </w:p>
        </w:tc>
      </w:tr>
      <w:tr w:rsidR="00E66E2F" w:rsidRPr="0041142B" w14:paraId="67E73166" w14:textId="77777777" w:rsidTr="00CA48FA">
        <w:trPr>
          <w:trHeight w:val="1155"/>
          <w:jc w:val="center"/>
        </w:trPr>
        <w:tc>
          <w:tcPr>
            <w:tcW w:w="2486" w:type="pct"/>
          </w:tcPr>
          <w:p w14:paraId="5C663457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spacing w:val="-2"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Anatomy</w:t>
            </w:r>
          </w:p>
          <w:p w14:paraId="57F2CB0A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spacing w:val="-2"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B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ioch</w:t>
            </w:r>
            <w:r w:rsidRPr="00503C0F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e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mist</w:t>
            </w:r>
            <w:r w:rsidRPr="00503C0F">
              <w:rPr>
                <w:rFonts w:ascii="Calibri" w:hAnsi="Calibri" w:cs="Calibri"/>
                <w:bCs/>
                <w:spacing w:val="-4"/>
                <w:sz w:val="22"/>
                <w:szCs w:val="22"/>
                <w:lang w:val="en-US"/>
              </w:rPr>
              <w:t>r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y</w:t>
            </w:r>
          </w:p>
          <w:p w14:paraId="18642BE2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spacing w:val="-2"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Biophysics</w:t>
            </w:r>
          </w:p>
          <w:p w14:paraId="55F42A22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B</w:t>
            </w:r>
            <w:r w:rsidRPr="00503C0F">
              <w:rPr>
                <w:rFonts w:ascii="Calibri" w:hAnsi="Calibri" w:cs="Calibri"/>
                <w:bCs/>
                <w:spacing w:val="-4"/>
                <w:sz w:val="22"/>
                <w:szCs w:val="22"/>
                <w:lang w:val="en-US"/>
              </w:rPr>
              <w:t>i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ostati</w:t>
            </w:r>
            <w:r w:rsidRPr="00503C0F">
              <w:rPr>
                <w:rFonts w:ascii="Calibri" w:hAnsi="Calibri" w:cs="Calibri"/>
                <w:bCs/>
                <w:spacing w:val="-4"/>
                <w:sz w:val="22"/>
                <w:szCs w:val="22"/>
                <w:lang w:val="en-US"/>
              </w:rPr>
              <w:t>s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</w:t>
            </w: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c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</w:t>
            </w:r>
          </w:p>
          <w:p w14:paraId="13013A90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spacing w:val="-2"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Family Medicine</w:t>
            </w:r>
          </w:p>
          <w:p w14:paraId="3130627B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Histology and Embryology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</w:p>
          <w:p w14:paraId="283EDD0E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Immunology</w:t>
            </w:r>
          </w:p>
          <w:p w14:paraId="0EB329CC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Infectious Diseases</w:t>
            </w:r>
          </w:p>
        </w:tc>
        <w:tc>
          <w:tcPr>
            <w:tcW w:w="2514" w:type="pct"/>
            <w:gridSpan w:val="2"/>
            <w:tcBorders>
              <w:left w:val="single" w:sz="8" w:space="0" w:color="8064A2"/>
            </w:tcBorders>
          </w:tcPr>
          <w:p w14:paraId="0A572412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M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edi</w:t>
            </w: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c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al </w:t>
            </w: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B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iology</w:t>
            </w:r>
          </w:p>
          <w:p w14:paraId="4C0F796A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Microbiology</w:t>
            </w:r>
          </w:p>
          <w:p w14:paraId="08B1BE2A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Pathology</w:t>
            </w:r>
          </w:p>
          <w:p w14:paraId="25D8FEE4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Physiology</w:t>
            </w:r>
          </w:p>
          <w:p w14:paraId="10B73C0F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Pulmonary Medicine</w:t>
            </w:r>
          </w:p>
          <w:p w14:paraId="6087CD03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Medical Education</w:t>
            </w:r>
          </w:p>
          <w:p w14:paraId="54D0C375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Public Health</w:t>
            </w:r>
          </w:p>
        </w:tc>
      </w:tr>
    </w:tbl>
    <w:p w14:paraId="0390AA35" w14:textId="77777777" w:rsidR="00CA48FA" w:rsidRDefault="00CA48FA">
      <w:pPr>
        <w:sectPr w:rsidR="00CA48FA" w:rsidSect="00CA48FA">
          <w:headerReference w:type="default" r:id="rId10"/>
          <w:footerReference w:type="default" r:id="rId11"/>
          <w:pgSz w:w="11900" w:h="16840"/>
          <w:pgMar w:top="1440" w:right="1247" w:bottom="1440" w:left="1014" w:header="708" w:footer="0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4809"/>
        <w:gridCol w:w="4810"/>
      </w:tblGrid>
      <w:tr w:rsidR="00E66E2F" w:rsidRPr="0041142B" w14:paraId="7736B28E" w14:textId="77777777" w:rsidTr="00CA48FA">
        <w:trPr>
          <w:jc w:val="center"/>
        </w:trPr>
        <w:tc>
          <w:tcPr>
            <w:tcW w:w="5000" w:type="pct"/>
            <w:gridSpan w:val="2"/>
            <w:tcBorders>
              <w:top w:val="single" w:sz="8" w:space="0" w:color="8064A2"/>
              <w:bottom w:val="single" w:sz="8" w:space="0" w:color="8064A2"/>
            </w:tcBorders>
          </w:tcPr>
          <w:p w14:paraId="2B5F045A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before="7" w:line="350" w:lineRule="atLeast"/>
              <w:ind w:right="-108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 w:rsidRPr="001F2EF4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lastRenderedPageBreak/>
              <w:t>LECTU</w:t>
            </w:r>
            <w:r w:rsidRPr="001F2EF4">
              <w:rPr>
                <w:rFonts w:ascii="Calibri" w:hAnsi="Calibri" w:cs="Calibri"/>
                <w:bCs/>
                <w:spacing w:val="-5"/>
                <w:w w:val="99"/>
                <w:sz w:val="22"/>
                <w:szCs w:val="22"/>
                <w:lang w:val="en-US"/>
              </w:rPr>
              <w:t>R</w:t>
            </w:r>
            <w:r w:rsidRPr="001F2EF4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E</w:t>
            </w:r>
            <w:r w:rsidRPr="001F2EF4">
              <w:rPr>
                <w:rFonts w:ascii="Calibri" w:hAnsi="Calibri" w:cs="Calibri"/>
                <w:bCs/>
                <w:spacing w:val="-7"/>
                <w:w w:val="99"/>
                <w:sz w:val="22"/>
                <w:szCs w:val="22"/>
                <w:lang w:val="en-US"/>
              </w:rPr>
              <w:t>R</w:t>
            </w:r>
            <w:r w:rsidRPr="001F2EF4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S / TUTORS</w:t>
            </w:r>
          </w:p>
        </w:tc>
      </w:tr>
      <w:tr w:rsidR="00E66E2F" w:rsidRPr="0041142B" w14:paraId="30699657" w14:textId="77777777" w:rsidTr="00CA48FA">
        <w:trPr>
          <w:trHeight w:val="1342"/>
          <w:jc w:val="center"/>
        </w:trPr>
        <w:tc>
          <w:tcPr>
            <w:tcW w:w="2500" w:type="pct"/>
          </w:tcPr>
          <w:p w14:paraId="207ADFFB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Rengin Asiye AHISKALI, Professor of Pathology </w:t>
            </w:r>
          </w:p>
          <w:p w14:paraId="24EF5BAE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Yaşar İnci ALİCAN, Professor of Physiology </w:t>
            </w:r>
          </w:p>
          <w:p w14:paraId="0D9CDE3B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Çiğdem APAYDIN KAYA, Assoc. Professor of Public Health</w:t>
            </w:r>
          </w:p>
          <w:p w14:paraId="560643DD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Çiğdem ATAİZİ ÇELİKEL, Professor of Pathology </w:t>
            </w:r>
          </w:p>
          <w:p w14:paraId="49666B99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Abdullah Çağlar BATMAN, Professor of Otorhinolarygology</w:t>
            </w:r>
          </w:p>
          <w:p w14:paraId="793A9F26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Emine BOZKURTLAR, Assist. Professor of Pathology </w:t>
            </w:r>
          </w:p>
          <w:p w14:paraId="58F87B73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Hülya CABADAK, Professor of Biophysics </w:t>
            </w:r>
          </w:p>
          <w:p w14:paraId="4FA4D45A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Berrin CEYHAN, Professor of Pulmonary Medicine </w:t>
            </w:r>
          </w:p>
          <w:p w14:paraId="017357EA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Zeliha Leyla CİNEL, Professor of Pathology </w:t>
            </w:r>
          </w:p>
          <w:p w14:paraId="41006FF8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Turgay Hüseyin ÇELİKEL, Professor of Pulmonary Medicine </w:t>
            </w:r>
          </w:p>
          <w:p w14:paraId="48D44D45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Saliha Serap ÇİFÇİLİ, Professor of Family Medicine </w:t>
            </w:r>
          </w:p>
          <w:p w14:paraId="13A51CA5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Nuri Çagatay ÇİMŞİT, Professor of Radiology </w:t>
            </w:r>
          </w:p>
          <w:p w14:paraId="4048B1D8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Elif DAĞLI, Professor of Child Health &amp; Diseases </w:t>
            </w:r>
          </w:p>
          <w:p w14:paraId="3FDB8562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Ela ERDEM ERALP, Assoc. Professor of Child Health &amp; Diseases </w:t>
            </w:r>
          </w:p>
          <w:p w14:paraId="6398D93D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Tanju Yusuf ERDİL, Professor of Nuclear Medicine </w:t>
            </w:r>
          </w:p>
          <w:p w14:paraId="79D2F4CA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Emel ERYÜKSEL, Professor of Pulmonary Medicine</w:t>
            </w:r>
          </w:p>
          <w:p w14:paraId="2D05DE59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Zafer GÖREN, Professor of Pharmacology </w:t>
            </w:r>
          </w:p>
          <w:p w14:paraId="552FC4A3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Şefik GÖRKEY, Professor of Medical History and Deontology </w:t>
            </w:r>
          </w:p>
          <w:p w14:paraId="249785EC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Rezzan GÜLHAN, Professor of Pharmacology </w:t>
            </w:r>
          </w:p>
          <w:p w14:paraId="63F96701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Ahmet İlter GÜNEY, Assoc. Professor of Medical Genetics</w:t>
            </w:r>
          </w:p>
          <w:p w14:paraId="71F17B02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Ufuk HASDEMİR, Professor of Microbiology </w:t>
            </w:r>
          </w:p>
          <w:p w14:paraId="2A519F52" w14:textId="58090046" w:rsidR="00E66E2F" w:rsidRPr="0052663C" w:rsidRDefault="006D4ECD" w:rsidP="006D4ECD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Seyhan HIDIROĞLU, Assoc. Professor of Public Health</w:t>
            </w:r>
          </w:p>
        </w:tc>
        <w:tc>
          <w:tcPr>
            <w:tcW w:w="2500" w:type="pct"/>
            <w:tcBorders>
              <w:left w:val="single" w:sz="8" w:space="0" w:color="8064A2"/>
            </w:tcBorders>
          </w:tcPr>
          <w:p w14:paraId="4FA7F5B2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Selçuk İNANLI, Professor of Otorhinolarygology</w:t>
            </w:r>
          </w:p>
          <w:p w14:paraId="798996F0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Ayşegül KARAHASAN, Professor of Microbiology </w:t>
            </w:r>
          </w:p>
          <w:p w14:paraId="2E70625C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Sait KARAKURT, Professor of Pulmonary Medicine </w:t>
            </w:r>
          </w:p>
          <w:p w14:paraId="287A2FED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Özgür KASIMAY ÇAKIR, Assoc. Professor of Physiology</w:t>
            </w:r>
          </w:p>
          <w:p w14:paraId="728D5C07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Özlem Tuğçe KAYA, Assist. Professor of Histology and Embryology </w:t>
            </w:r>
          </w:p>
          <w:p w14:paraId="34107CF1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Volkan KORTEN, Professor of Infectious Diseases </w:t>
            </w:r>
          </w:p>
          <w:p w14:paraId="779601E3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Pınar MEGA TİBER, Assoc. Professor of Biophysics </w:t>
            </w:r>
          </w:p>
          <w:p w14:paraId="50D36796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Oya ORUN, Professor of Biophysics </w:t>
            </w:r>
          </w:p>
          <w:p w14:paraId="5939C4BA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Necmettin Ömer ÖZDOĞMUŞ, Assoc. Professor of Anatomy </w:t>
            </w:r>
          </w:p>
          <w:p w14:paraId="183CE83E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Güner SÖYLEDİR, Professor of Microbiology </w:t>
            </w:r>
          </w:p>
          <w:p w14:paraId="73A64FBD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Ümit Süleyman ŞEHİRLİ, Professor of Anatomy </w:t>
            </w:r>
          </w:p>
          <w:p w14:paraId="4E4DEEDC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Önder ŞİRİKÇİ, Professor of Biochemistry </w:t>
            </w:r>
          </w:p>
          <w:p w14:paraId="1ED148AA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Serap ŞİRVANCI, Professor of Histology and Embryology </w:t>
            </w:r>
          </w:p>
          <w:p w14:paraId="5DDD53F5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Elif TİGEN, Assoc. Professor of Infectious Diseases</w:t>
            </w:r>
          </w:p>
          <w:p w14:paraId="0EEAD2AC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Ahmet TOPUZOĞLU, Professor of Public Health</w:t>
            </w:r>
          </w:p>
          <w:p w14:paraId="61A0BCD7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Gülru Pemra ÜNALAN, Professor of Family Medicine</w:t>
            </w:r>
          </w:p>
          <w:p w14:paraId="6E797253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Hasan Raci YANANLI, Assoc. Professor of Pharmacology </w:t>
            </w:r>
          </w:p>
          <w:p w14:paraId="4423BB69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Berrak YEGEN, Professor of Physiology</w:t>
            </w:r>
          </w:p>
          <w:p w14:paraId="29D97C4B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Alper YILDIRIM, Assoc. Professor of Physiology</w:t>
            </w:r>
          </w:p>
          <w:p w14:paraId="17821839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Şehnaz Olgun YILDIZELİ, Assoc. Professor of Pulmonary Medicine</w:t>
            </w:r>
          </w:p>
          <w:p w14:paraId="5320E7CD" w14:textId="74E8076A" w:rsidR="00E66E2F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Ali Cemal YUMUŞAKHUYLU, Assoc. Professor of Otorhinolarygology</w:t>
            </w:r>
          </w:p>
        </w:tc>
      </w:tr>
      <w:tr w:rsidR="00E66E2F" w:rsidRPr="0041142B" w14:paraId="270420C9" w14:textId="77777777" w:rsidTr="00CA48FA">
        <w:trPr>
          <w:trHeight w:val="264"/>
          <w:jc w:val="center"/>
        </w:trPr>
        <w:tc>
          <w:tcPr>
            <w:tcW w:w="5000" w:type="pct"/>
            <w:gridSpan w:val="2"/>
            <w:tcBorders>
              <w:top w:val="single" w:sz="8" w:space="0" w:color="8064A2"/>
              <w:bottom w:val="single" w:sz="8" w:space="0" w:color="8064A2"/>
            </w:tcBorders>
          </w:tcPr>
          <w:p w14:paraId="5DB94C8A" w14:textId="77777777" w:rsidR="00E66E2F" w:rsidRPr="00A1483F" w:rsidRDefault="00E66E2F" w:rsidP="00E66E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1483F">
              <w:rPr>
                <w:sz w:val="20"/>
                <w:szCs w:val="20"/>
              </w:rPr>
              <w:br w:type="page"/>
            </w:r>
            <w:r w:rsidRPr="00A1483F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READING / STUDYING MATERIALS</w:t>
            </w:r>
          </w:p>
          <w:p w14:paraId="28BA282B" w14:textId="77777777" w:rsidR="00E66E2F" w:rsidRPr="00A1483F" w:rsidRDefault="00E66E2F" w:rsidP="00E66E2F">
            <w:pPr>
              <w:autoSpaceDE w:val="0"/>
              <w:autoSpaceDN w:val="0"/>
              <w:adjustRightInd w:val="0"/>
              <w:rPr>
                <w:rFonts w:ascii="Calibri" w:hAnsi="Calibri" w:cs="Symbol"/>
                <w:color w:val="000000"/>
                <w:sz w:val="20"/>
                <w:szCs w:val="20"/>
              </w:rPr>
            </w:pPr>
          </w:p>
          <w:p w14:paraId="08A3D1E4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Microbiology; Patrick R. Murray, Michael A. Pfaller, Ken S. Rosenthal. </w:t>
            </w:r>
          </w:p>
          <w:p w14:paraId="0FB7CA42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Jawetz, Melnick, and Adelberg's Medical Microbiology (Lange Basic Science). </w:t>
            </w:r>
          </w:p>
          <w:p w14:paraId="18D702D2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http://www.meddean.luc.edu/lumen/meded/medicine/Allergy/Asthma/asthtoc.html </w:t>
            </w:r>
          </w:p>
          <w:p w14:paraId="0B93F8A6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http://www.nlm.nih.gov/medlineplus/asthma.html </w:t>
            </w:r>
          </w:p>
          <w:p w14:paraId="46B6C149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Physics physiological measurement BH Broson and RH Smalleroad Scientific Americans 205(1) 56-64. </w:t>
            </w:r>
          </w:p>
          <w:p w14:paraId="6C21E436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Nettler CIBA collection vol 6 section VIII. </w:t>
            </w:r>
          </w:p>
          <w:p w14:paraId="6B3CCB86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Physics for the Health Sciences. Nave and B. Nave. </w:t>
            </w:r>
          </w:p>
          <w:p w14:paraId="1658C0B4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Principles of Physical Chemistry with Applications to the Biological Sciences, D. Freifelder. </w:t>
            </w:r>
          </w:p>
          <w:p w14:paraId="65E577F4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Physics with Illustrative Examples from Medicine and Biology Benedek and Villars. </w:t>
            </w:r>
          </w:p>
          <w:p w14:paraId="2F37BF2E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Physics, Health and the Human Body Gustafson </w:t>
            </w:r>
          </w:p>
          <w:p w14:paraId="08AE2500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Biochemistry, L.Stryer </w:t>
            </w:r>
          </w:p>
          <w:p w14:paraId="1BCE29F3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Guyton &amp; Hall, Texfbook of Medical Physiology </w:t>
            </w:r>
          </w:p>
          <w:p w14:paraId="4F2C048D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GINA (Global Initiative for Asthma). </w:t>
            </w:r>
          </w:p>
          <w:p w14:paraId="66B774AE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Kumar V, Abbas AK, Fausto N, Aster (Eds.) : Robbins &amp; Cotran Pathologic basis of disease, 8th Ed. </w:t>
            </w:r>
          </w:p>
        </w:tc>
      </w:tr>
    </w:tbl>
    <w:p w14:paraId="646A963C" w14:textId="77777777" w:rsidR="00E66E2F" w:rsidRPr="0041142B" w:rsidRDefault="00E66E2F" w:rsidP="00E66E2F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812661E" w14:textId="77777777" w:rsidR="00E66E2F" w:rsidRDefault="00E66E2F" w:rsidP="00E66E2F">
      <w:pPr>
        <w:spacing w:after="200" w:line="276" w:lineRule="auto"/>
      </w:pPr>
      <w:r>
        <w:br w:type="page"/>
      </w:r>
    </w:p>
    <w:p w14:paraId="24E48370" w14:textId="77777777" w:rsidR="00E66E2F" w:rsidRPr="0041142B" w:rsidRDefault="00E66E2F" w:rsidP="00E66E2F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747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1E0" w:firstRow="1" w:lastRow="1" w:firstColumn="1" w:lastColumn="1" w:noHBand="0" w:noVBand="0"/>
      </w:tblPr>
      <w:tblGrid>
        <w:gridCol w:w="3652"/>
        <w:gridCol w:w="1985"/>
        <w:gridCol w:w="2409"/>
        <w:gridCol w:w="1701"/>
      </w:tblGrid>
      <w:tr w:rsidR="00E66E2F" w:rsidRPr="0041142B" w14:paraId="405E2C65" w14:textId="77777777" w:rsidTr="00CA48FA">
        <w:trPr>
          <w:jc w:val="center"/>
        </w:trPr>
        <w:tc>
          <w:tcPr>
            <w:tcW w:w="9747" w:type="dxa"/>
            <w:gridSpan w:val="4"/>
            <w:tcBorders>
              <w:top w:val="single" w:sz="8" w:space="0" w:color="8064A2"/>
            </w:tcBorders>
            <w:shd w:val="clear" w:color="auto" w:fill="8064A2"/>
          </w:tcPr>
          <w:p w14:paraId="6D9320CC" w14:textId="77777777" w:rsidR="00E66E2F" w:rsidRPr="001F2EF4" w:rsidRDefault="00E66E2F" w:rsidP="00E66E2F">
            <w:pPr>
              <w:widowControl w:val="0"/>
              <w:tabs>
                <w:tab w:val="left" w:pos="2030"/>
                <w:tab w:val="center" w:pos="4574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1F2EF4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ab/>
            </w:r>
            <w:r w:rsidRPr="001F2EF4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ab/>
            </w:r>
            <w:r w:rsidRPr="001F2EF4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br w:type="page"/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</w:t>
            </w:r>
            <w:r w:rsidRPr="001F2EF4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M</w:t>
            </w:r>
            <w:r w:rsidRPr="001F2EF4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M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A</w:t>
            </w:r>
            <w:r w:rsidRPr="001F2EF4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R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Y </w:t>
            </w:r>
            <w:r w:rsidRPr="001F2EF4">
              <w:rPr>
                <w:rFonts w:ascii="Calibri" w:hAnsi="Calibri" w:cs="Calibri"/>
                <w:color w:val="FFFFFF"/>
                <w:spacing w:val="-2"/>
                <w:sz w:val="22"/>
                <w:szCs w:val="22"/>
                <w:lang w:val="en-US"/>
              </w:rPr>
              <w:t>O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F THE </w:t>
            </w:r>
            <w:r w:rsidRPr="001F2EF4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C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O</w:t>
            </w:r>
            <w:r w:rsidRPr="001F2EF4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UR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SE</w:t>
            </w:r>
          </w:p>
        </w:tc>
      </w:tr>
      <w:tr w:rsidR="00E66E2F" w:rsidRPr="0041142B" w14:paraId="5AEEB04D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77D9E2F3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148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Disci</w:t>
            </w:r>
            <w:r w:rsidRPr="00A1483F">
              <w:rPr>
                <w:rFonts w:ascii="Calibri" w:hAnsi="Calibri" w:cs="Calibri"/>
                <w:b/>
                <w:spacing w:val="-3"/>
                <w:sz w:val="22"/>
                <w:szCs w:val="22"/>
                <w:lang w:val="en-US"/>
              </w:rPr>
              <w:t>p</w:t>
            </w:r>
            <w:r w:rsidRPr="00A148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</w:t>
            </w:r>
            <w:r w:rsidRPr="00A1483F">
              <w:rPr>
                <w:rFonts w:ascii="Calibri" w:hAnsi="Calibri" w:cs="Calibri"/>
                <w:b/>
                <w:spacing w:val="-3"/>
                <w:sz w:val="22"/>
                <w:szCs w:val="22"/>
                <w:lang w:val="en-US"/>
              </w:rPr>
              <w:t>i</w:t>
            </w:r>
            <w:r w:rsidRPr="00A148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ne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CE47052" w14:textId="77777777" w:rsidR="00E66E2F" w:rsidRPr="00A1483F" w:rsidRDefault="00E66E2F" w:rsidP="00E66E2F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1483F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Le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cture &amp; Gro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 D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i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scus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s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ion</w:t>
            </w:r>
          </w:p>
          <w:p w14:paraId="62B5F74B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9DCDBAC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Multidisciplinary </w:t>
            </w:r>
            <w:r w:rsidRPr="00A1483F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 &amp; C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ical Skills </w:t>
            </w:r>
            <w:r w:rsidRPr="00A1483F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 Pr</w:t>
            </w:r>
            <w:r w:rsidRPr="00A1483F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a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ctice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8E4571D" w14:textId="77777777" w:rsidR="00E66E2F" w:rsidRPr="005B34DD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5B34D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Tot</w:t>
            </w:r>
            <w:r w:rsidRPr="005B34DD">
              <w:rPr>
                <w:rFonts w:ascii="Calibri" w:hAnsi="Calibri" w:cs="Calibri"/>
                <w:b/>
                <w:spacing w:val="-2"/>
                <w:sz w:val="22"/>
                <w:szCs w:val="22"/>
                <w:lang w:val="en-US"/>
              </w:rPr>
              <w:t>a</w:t>
            </w:r>
            <w:r w:rsidRPr="005B34D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</w:t>
            </w:r>
          </w:p>
        </w:tc>
      </w:tr>
      <w:tr w:rsidR="00E66E2F" w:rsidRPr="0041142B" w14:paraId="27853ACC" w14:textId="77777777" w:rsidTr="00CA48FA">
        <w:trPr>
          <w:jc w:val="center"/>
        </w:trPr>
        <w:tc>
          <w:tcPr>
            <w:tcW w:w="3652" w:type="dxa"/>
          </w:tcPr>
          <w:p w14:paraId="11EE5FBA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1F2EF4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Anatomy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0DB2FAD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3C0AFCD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2252EE7" w14:textId="77777777" w:rsidR="00E66E2F" w:rsidRPr="005B34DD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</w:tr>
      <w:tr w:rsidR="00E66E2F" w:rsidRPr="0041142B" w14:paraId="529F4353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3D2D66A5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iochemistry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1C7AD2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44B33A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40A1A49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E66E2F" w:rsidRPr="0041142B" w14:paraId="7AC8B479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4" w:space="0" w:color="auto"/>
            </w:tcBorders>
          </w:tcPr>
          <w:p w14:paraId="42E6BB11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1F2EF4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ophysics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8A354F1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CFE6C42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78BD71F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E66E2F" w:rsidRPr="0041142B" w14:paraId="46D902A2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8" w:space="0" w:color="8064A2"/>
            </w:tcBorders>
          </w:tcPr>
          <w:p w14:paraId="00C07B99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2"/>
                <w:lang w:val="en-US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Family Medicine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35256F3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8DE953A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E0F9521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E66E2F" w:rsidRPr="0041142B" w14:paraId="5A70F30B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0E46CD0F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Histology and Embryology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D356182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3EAA6C0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C0BC428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E66E2F" w:rsidRPr="0041142B" w14:paraId="0DA7D695" w14:textId="77777777" w:rsidTr="00CA48FA">
        <w:trPr>
          <w:jc w:val="center"/>
        </w:trPr>
        <w:tc>
          <w:tcPr>
            <w:tcW w:w="3652" w:type="dxa"/>
          </w:tcPr>
          <w:p w14:paraId="3A28D5E5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nfectious Diseases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BA2976B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100B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797CCE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559D4689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100B6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E66E2F" w:rsidRPr="0041142B" w14:paraId="1FEBBA61" w14:textId="77777777" w:rsidTr="00CA48FA">
        <w:trPr>
          <w:trHeight w:val="282"/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7ADFB950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Microbiology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3D53230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4F34CA7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4D08E31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8311A5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E66E2F" w:rsidRPr="0041142B" w14:paraId="5803F564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3159E724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Medical History and Deontology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10529FE" w14:textId="77777777" w:rsidR="00E66E2F" w:rsidRPr="008311A5" w:rsidRDefault="00E66E2F" w:rsidP="00E66E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E28CDEA" w14:textId="77777777" w:rsidR="00E66E2F" w:rsidRPr="008311A5" w:rsidRDefault="00E66E2F" w:rsidP="00E66E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E705F47" w14:textId="77777777" w:rsidR="00E66E2F" w:rsidRPr="008311A5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E66E2F" w:rsidRPr="0041142B" w14:paraId="6DBE0EC1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4" w:space="0" w:color="auto"/>
            </w:tcBorders>
          </w:tcPr>
          <w:p w14:paraId="2AE9EBED" w14:textId="77777777" w:rsidR="00E66E2F" w:rsidRPr="007C7D86" w:rsidRDefault="00E66E2F" w:rsidP="00E66E2F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 w:rsidRPr="007C7D86">
              <w:rPr>
                <w:rFonts w:ascii="Calibri" w:hAnsi="Calibri" w:cs="Calibri"/>
                <w:sz w:val="22"/>
                <w:szCs w:val="22"/>
                <w:lang w:val="en-US"/>
              </w:rPr>
              <w:t>Nuclear Medicine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B0C9A78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D8ED059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ADBCFC1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8311A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E66E2F" w:rsidRPr="0041142B" w14:paraId="7270FCDF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2F48F4AE" w14:textId="77777777" w:rsidR="00E66E2F" w:rsidRPr="007C7D86" w:rsidRDefault="00E66E2F" w:rsidP="00E66E2F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Otorhinolaryngology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CDF86B6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63FC33E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731F42C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8311A5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E66E2F" w:rsidRPr="0041142B" w14:paraId="090BCF99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73A1DC63" w14:textId="77777777" w:rsidR="00E66E2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Pathology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390B907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2170D26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69114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96028D8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</w:tc>
      </w:tr>
      <w:tr w:rsidR="00E66E2F" w:rsidRPr="0041142B" w14:paraId="47889956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2527E4FE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Pediatrics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688B7E6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100B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6039AF1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35BE5B9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100B6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E66E2F" w:rsidRPr="0041142B" w14:paraId="1F6F0B30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8" w:space="0" w:color="8064A2"/>
            </w:tcBorders>
          </w:tcPr>
          <w:p w14:paraId="5E6F5BBF" w14:textId="77777777" w:rsidR="00E66E2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Pharmacology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11F909D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100B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2FBDC42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33DA850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100B6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E66E2F" w:rsidRPr="0041142B" w14:paraId="3F7C919A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020CE950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Physiology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45F505E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0289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79B09B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0289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31D124C6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0289F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</w:tr>
      <w:tr w:rsidR="00E66E2F" w:rsidRPr="0041142B" w14:paraId="59FE7FBB" w14:textId="77777777" w:rsidTr="00CA48FA">
        <w:trPr>
          <w:trHeight w:val="240"/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28EA9A56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Public Health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B2FA378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0289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D9EFE58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5790684F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0289F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E66E2F" w:rsidRPr="0041142B" w14:paraId="2C9BFBDB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13770B64" w14:textId="77777777" w:rsidR="00E66E2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Pulmonary Medicine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8FCC8BA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691141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4AD79C2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3E2500C9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</w:tc>
      </w:tr>
      <w:tr w:rsidR="00E66E2F" w:rsidRPr="0041142B" w14:paraId="744BC6D3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7719DC6B" w14:textId="77777777" w:rsidR="00E66E2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Radiology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629E93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69114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0E58016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F6F84EF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E66E2F" w:rsidRPr="0041142B" w14:paraId="2E397CA3" w14:textId="77777777" w:rsidTr="00CA48FA">
        <w:trPr>
          <w:jc w:val="center"/>
        </w:trPr>
        <w:tc>
          <w:tcPr>
            <w:tcW w:w="3652" w:type="dxa"/>
          </w:tcPr>
          <w:p w14:paraId="1A1777BA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158E3C7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105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A270E88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7652496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121</w:t>
            </w:r>
          </w:p>
        </w:tc>
      </w:tr>
      <w:tr w:rsidR="00E66E2F" w:rsidRPr="0041142B" w14:paraId="7426CB57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6E6F5380" w14:textId="183EED6F" w:rsidR="00E66E2F" w:rsidRPr="001F2EF4" w:rsidRDefault="008175FE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Case-Based Discussion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FE350FB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EA69437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790AC18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</w:tr>
      <w:tr w:rsidR="00E66E2F" w:rsidRPr="0041142B" w14:paraId="050AFD5E" w14:textId="77777777" w:rsidTr="00CA48FA">
        <w:trPr>
          <w:jc w:val="center"/>
        </w:trPr>
        <w:tc>
          <w:tcPr>
            <w:tcW w:w="3652" w:type="dxa"/>
          </w:tcPr>
          <w:p w14:paraId="0F53B268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8F0058B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115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B115D18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42D3303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131</w:t>
            </w:r>
          </w:p>
        </w:tc>
      </w:tr>
      <w:tr w:rsidR="00E66E2F" w:rsidRPr="0041142B" w14:paraId="5AAF779A" w14:textId="77777777" w:rsidTr="00CA48FA">
        <w:trPr>
          <w:trHeight w:val="250"/>
          <w:jc w:val="center"/>
        </w:trPr>
        <w:tc>
          <w:tcPr>
            <w:tcW w:w="3652" w:type="dxa"/>
          </w:tcPr>
          <w:p w14:paraId="11A6BB9E" w14:textId="77777777" w:rsidR="00E66E2F" w:rsidRPr="00595E9A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595E9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ICP-2: </w:t>
            </w:r>
            <w:r w:rsidRPr="00595E9A">
              <w:rPr>
                <w:rFonts w:ascii="Calibri" w:hAnsi="Calibri"/>
                <w:sz w:val="22"/>
                <w:szCs w:val="22"/>
              </w:rPr>
              <w:t xml:space="preserve">Basic Clinical Skills, Human in Medicine </w:t>
            </w:r>
            <w:r w:rsidRPr="00595E9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(Students’ Research Activity)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4786647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9F88F61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FA1510F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32</w:t>
            </w:r>
          </w:p>
        </w:tc>
      </w:tr>
      <w:tr w:rsidR="00E66E2F" w:rsidRPr="0041142B" w14:paraId="5A7A65D9" w14:textId="77777777" w:rsidTr="00CA48FA">
        <w:trPr>
          <w:jc w:val="center"/>
        </w:trPr>
        <w:tc>
          <w:tcPr>
            <w:tcW w:w="3652" w:type="dxa"/>
            <w:tcBorders>
              <w:top w:val="double" w:sz="6" w:space="0" w:color="8064A2"/>
              <w:bottom w:val="single" w:sz="8" w:space="0" w:color="8064A2"/>
            </w:tcBorders>
          </w:tcPr>
          <w:p w14:paraId="188C2FE8" w14:textId="77777777" w:rsidR="00E66E2F" w:rsidRPr="00065E22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065E2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TO</w:t>
            </w:r>
            <w:r w:rsidRPr="00065E22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T</w:t>
            </w:r>
            <w:r w:rsidRPr="00065E2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AL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5168C68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69114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131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D15434D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3C3D2CB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163</w:t>
            </w:r>
          </w:p>
        </w:tc>
      </w:tr>
    </w:tbl>
    <w:p w14:paraId="24A22733" w14:textId="77777777" w:rsidR="00E66E2F" w:rsidRDefault="00E66E2F" w:rsidP="00E66E2F">
      <w:pPr>
        <w:ind w:left="-284"/>
      </w:pPr>
    </w:p>
    <w:p w14:paraId="676E6E4A" w14:textId="77777777" w:rsidR="00E66E2F" w:rsidRDefault="00E66E2F" w:rsidP="00E66E2F">
      <w:pPr>
        <w:ind w:left="-284"/>
      </w:pPr>
    </w:p>
    <w:p w14:paraId="128A006D" w14:textId="77777777" w:rsidR="00E66E2F" w:rsidRDefault="00E66E2F" w:rsidP="00E66E2F">
      <w:pPr>
        <w:ind w:left="-284"/>
      </w:pPr>
    </w:p>
    <w:p w14:paraId="722644F5" w14:textId="77777777" w:rsidR="00CA48FA" w:rsidRDefault="00CA48FA" w:rsidP="00E66E2F">
      <w:pPr>
        <w:ind w:left="-284"/>
        <w:sectPr w:rsidR="00CA48FA" w:rsidSect="00CA48FA">
          <w:pgSz w:w="11900" w:h="16840"/>
          <w:pgMar w:top="1440" w:right="1247" w:bottom="1440" w:left="1014" w:header="708" w:footer="0" w:gutter="0"/>
          <w:cols w:space="708"/>
          <w:docGrid w:linePitch="360"/>
        </w:sectPr>
      </w:pPr>
    </w:p>
    <w:tbl>
      <w:tblPr>
        <w:tblW w:w="1115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371"/>
        <w:gridCol w:w="2128"/>
        <w:gridCol w:w="379"/>
      </w:tblGrid>
      <w:tr w:rsidR="00046457" w:rsidRPr="00CA48FA" w14:paraId="49D8BF48" w14:textId="77777777" w:rsidTr="00046457">
        <w:trPr>
          <w:trHeight w:val="20"/>
        </w:trPr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noWrap/>
            <w:vAlign w:val="center"/>
          </w:tcPr>
          <w:p w14:paraId="57148901" w14:textId="77777777" w:rsidR="00046457" w:rsidRPr="00CA48FA" w:rsidRDefault="00046457" w:rsidP="0004645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Calibri" w:hAnsi="Calibri"/>
                <w:b/>
                <w:bCs/>
                <w:color w:val="FFFFFF"/>
                <w:sz w:val="22"/>
                <w:szCs w:val="20"/>
              </w:rPr>
              <w:lastRenderedPageBreak/>
              <w:t>EIGHT WEEK PROGRAM</w:t>
            </w:r>
          </w:p>
        </w:tc>
      </w:tr>
      <w:tr w:rsidR="00046457" w:rsidRPr="00046457" w14:paraId="3682C413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</w:tcPr>
          <w:p w14:paraId="1B2F17C8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</w:tcPr>
          <w:p w14:paraId="78B01956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" w:hAnsi="Arial" w:cs="Arial"/>
                <w:b/>
                <w:sz w:val="20"/>
                <w:szCs w:val="18"/>
                <w:lang w:val="en-US"/>
              </w:rPr>
              <w:t>THEORETICAL AND PRACTICAL SESSIONS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</w:tcPr>
          <w:p w14:paraId="16C8F59A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" w:hAnsi="Arial" w:cs="Arial"/>
                <w:b/>
                <w:sz w:val="20"/>
                <w:szCs w:val="18"/>
                <w:lang w:val="en-US"/>
              </w:rPr>
              <w:t>LECTURER(S)/TUTOR(S)</w:t>
            </w:r>
          </w:p>
        </w:tc>
      </w:tr>
      <w:tr w:rsidR="00046457" w:rsidRPr="00CA48FA" w14:paraId="591BA803" w14:textId="77777777" w:rsidTr="00046457">
        <w:trPr>
          <w:trHeight w:val="20"/>
        </w:trPr>
        <w:tc>
          <w:tcPr>
            <w:tcW w:w="1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51A8F068" w14:textId="36672505" w:rsidR="00046457" w:rsidRPr="00B04FEC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Week-1 (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27 April - 01 May 2020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046457" w:rsidRPr="00046457" w14:paraId="448BF15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48B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7D9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27 April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BD60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245280B4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FB42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E15A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Introduction to the course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136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Alper Yıldırım</w:t>
            </w:r>
          </w:p>
        </w:tc>
      </w:tr>
      <w:tr w:rsidR="00046457" w:rsidRPr="00046457" w14:paraId="6FD62105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34AA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04DF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B1CF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01107A9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C052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4DF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Opening lecture: Breath and respiration in medicine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B9D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Şefik Görkey</w:t>
            </w:r>
          </w:p>
        </w:tc>
      </w:tr>
      <w:tr w:rsidR="00046457" w:rsidRPr="00046457" w14:paraId="095D6154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B6F6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C9AB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77D7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4E6A2D7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8E7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030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The nose, associated structures and paranasal sinuses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6D5F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046457" w:rsidRPr="00046457" w14:paraId="468A2E8D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D6F7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98C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A67F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EC313CA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BDF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EE3E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The nose, associated structures and paranasal sinuses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87A2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046457" w:rsidRPr="00046457" w14:paraId="0872D27F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003A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94B9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6D60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76D3D3B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04B7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AB42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E77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099FB4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F67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507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22B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</w:p>
        </w:tc>
      </w:tr>
      <w:tr w:rsidR="00046457" w:rsidRPr="00046457" w14:paraId="40F7BDB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DE7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1E8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CED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6FFF8C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EF9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6DF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A5F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</w:p>
        </w:tc>
      </w:tr>
      <w:tr w:rsidR="00046457" w:rsidRPr="00046457" w14:paraId="224256A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DFE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67F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B69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E463E6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E7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6B7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791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5EB85D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919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592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FA1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230BE5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CC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406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F65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4A906E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4C7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11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D4D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92A7E2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F09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4DD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C091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7F0A3B9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55C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379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28 April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9CF5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3AC2FFA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1E5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C26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The pharynx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B83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046457" w:rsidRPr="00046457" w14:paraId="22D2C5D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7C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8E1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A5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6E6720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62F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442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Histology of the respiratory system: Conducting airways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4CA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Özlem Tuğçe Kaya</w:t>
            </w:r>
          </w:p>
        </w:tc>
      </w:tr>
      <w:tr w:rsidR="00046457" w:rsidRPr="00046457" w14:paraId="6FE27B2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EB0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604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5DC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EFDEA4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1A7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B7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The larynx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B09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046457" w:rsidRPr="00046457" w14:paraId="0955119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1E0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C40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658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27DAB2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952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032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The larynx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123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046457" w:rsidRPr="00046457" w14:paraId="1F32E6C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D0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539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D2B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3F40B5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701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58A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27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D58DD6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B6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C31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LAB: The nose, associated structures and paranasal sinuses- Group 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63E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46457" w:rsidRPr="00046457" w14:paraId="0047B13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550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494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2C0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DA5E40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F02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2D6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LAB: The nose, associated structures and paranasal sinuses- Group B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2AC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46457" w:rsidRPr="00046457" w14:paraId="6C503D8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517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C86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06C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E3BC94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6A5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6C1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67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2568E5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A40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32C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CEE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CE8082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ADA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1F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5F2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72D212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B2F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455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B00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DC4AD2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E4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89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0FC4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0169CF4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1B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F4D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29 April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2DC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328159E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AA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718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The trachea and the lungs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2CD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046457" w:rsidRPr="00046457" w14:paraId="5F98739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655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329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BA1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4C06D2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8DD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51B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The trachea and the lungs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D23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046457" w:rsidRPr="00046457" w14:paraId="7A75DD5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4D3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DFB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4EA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BAC117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6AE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7D8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Anatomy LAB: The pharynx-Group A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6F9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46457" w:rsidRPr="00046457" w14:paraId="329A888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3C3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14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CB0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302EAC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DB1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F93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LAB: The pharynx-Group B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64F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46457" w:rsidRPr="00046457" w14:paraId="4266813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9E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5FD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33D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43CE86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2D9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5D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F48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CE9390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1BE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336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Histology of the respiratory system: respiratory airways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8D6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Özlem Tuğçe Kaya</w:t>
            </w:r>
          </w:p>
        </w:tc>
      </w:tr>
      <w:tr w:rsidR="00046457" w:rsidRPr="00046457" w14:paraId="4633199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D43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680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757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E2FBCD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4E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96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Histology of the respiratory system: respiratory airways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BA4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Özlem Tuğçe Kaya</w:t>
            </w:r>
          </w:p>
        </w:tc>
      </w:tr>
      <w:tr w:rsidR="00046457" w:rsidRPr="00046457" w14:paraId="33200B1B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A6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5BF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C99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6E302CF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EA9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9BC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Anatomy LAB: The larynx-Group A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4EA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46457" w:rsidRPr="00046457" w14:paraId="2E80801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842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EA6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B04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8229E9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F7C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609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LAB: The larynx-Group B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867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46457" w:rsidRPr="00046457" w14:paraId="0BD61D2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26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929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46C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E0EA51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CF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1B9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B3A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5F6A0EE6" w14:textId="77777777" w:rsidTr="0052663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9E0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0B86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30 April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F35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7E28FED6" w14:textId="77777777" w:rsidTr="0052663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7EC7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370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The thoracic wall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5A10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046457" w:rsidRPr="00046457" w14:paraId="49829439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4EA8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40B2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D94F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44F0EE4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3788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AAB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The thoracic wall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78EE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046457" w:rsidRPr="00046457" w14:paraId="5EF6CD82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FEC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93E7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DCCE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47CDB1E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EC0A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001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The ideal gas law, gas mixtures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97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Oya Orun</w:t>
            </w:r>
          </w:p>
        </w:tc>
      </w:tr>
      <w:tr w:rsidR="00046457" w:rsidRPr="00046457" w14:paraId="59A55C69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C50B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2B36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85E5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D32C383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0728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494B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The ideal gas law, gas mixtures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B231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Oya Orun</w:t>
            </w:r>
          </w:p>
        </w:tc>
      </w:tr>
      <w:tr w:rsidR="00046457" w:rsidRPr="00046457" w14:paraId="5D69B6C5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5DE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E3D8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C48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7843BD0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93F6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0986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4C9F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9968F88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8269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ECE7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The diaphragm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564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046457" w:rsidRPr="00046457" w14:paraId="601EB358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19CA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3BD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734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F79447A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274A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001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Development of the respiratory system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A999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Serap Şirvancı</w:t>
            </w:r>
          </w:p>
        </w:tc>
      </w:tr>
      <w:tr w:rsidR="00046457" w:rsidRPr="00046457" w14:paraId="364F1465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B365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F092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0AC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F63D0D1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29D5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7A4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Development of the respiratory system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AC9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Serap Şirvancı</w:t>
            </w:r>
          </w:p>
        </w:tc>
      </w:tr>
      <w:tr w:rsidR="00046457" w:rsidRPr="00046457" w14:paraId="3F37C503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CCE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6242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66BA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39E6E9D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CF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66D1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222B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F441996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5036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CC8F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527B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DFF8E92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5C25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CA50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34D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178129EA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6F27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E52A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01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465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553A23D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BE7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A781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EMEK VE DAYANIŞMA GÜNÜ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FC9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016526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01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847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D0C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EDCED1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95C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FB5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F33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AC1CFD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1A5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882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6C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4C238A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44C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501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7F9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364721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FBE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2D8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436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82F774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255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4E0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EFF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9811E4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CBB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EFB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57E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1AB106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607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2ED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9D4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DA52AF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D2A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047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76B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5E527A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DDD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072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5E6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9036CD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044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323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760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D89967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92A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D1E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33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3FF63D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F8A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DDD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2F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BF0B61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1DF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FF7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72A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CF6669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F52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01F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236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5B898C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EE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1CF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D0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2468AA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A10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31E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2788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CA48FA" w14:paraId="621E1E91" w14:textId="77777777" w:rsidTr="00046457">
        <w:trPr>
          <w:gridAfter w:val="1"/>
          <w:wAfter w:w="379" w:type="dxa"/>
          <w:trHeight w:val="20"/>
        </w:trPr>
        <w:tc>
          <w:tcPr>
            <w:tcW w:w="10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171D8258" w14:textId="1269E79B" w:rsidR="00046457" w:rsidRPr="00B04FEC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Week-2 (</w:t>
            </w:r>
            <w:r w:rsidRPr="00046457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04 May - 08 May 2020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046457" w:rsidRPr="00046457" w14:paraId="3FDC5BA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5D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FF7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04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A47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03ABF96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426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50D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Histology LAB: The respiratory system-Group A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0F0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046457" w:rsidRPr="00046457" w14:paraId="6108662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9C1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F69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0AB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7FDA7B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41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032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Histology LAB: The respiratory system-Group B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50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046457" w:rsidRPr="00046457" w14:paraId="5CD8D92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86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8BF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3AB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35ABE7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0EE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7EC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Epidemiology of airborne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5D1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Seyhan Hıdıroğlu</w:t>
            </w:r>
          </w:p>
        </w:tc>
      </w:tr>
      <w:tr w:rsidR="00046457" w:rsidRPr="00046457" w14:paraId="57F3311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6CB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822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6FA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3B6123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B1F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570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Influenza and common cold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41C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Güner Söyledir</w:t>
            </w:r>
          </w:p>
        </w:tc>
      </w:tr>
      <w:tr w:rsidR="00046457" w:rsidRPr="00046457" w14:paraId="3EA0040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93F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24F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836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C9D691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F1B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AE0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68F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0E50DD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EC1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88B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B3F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299343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5F7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B74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622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38E4ED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C99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F9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2C0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738112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B9E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331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584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9785C2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E6F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D3B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F7D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07FB06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A7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5F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FFD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2E8404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DB4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130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835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80DA19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775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AD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DA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8431FE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2DD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5B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1C2F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5E17D5D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98E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309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05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729D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181BE37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722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9AC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The mediastinum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EF9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046457" w:rsidRPr="00046457" w14:paraId="3B09753F" w14:textId="77777777" w:rsidTr="0052663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6EB9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lastRenderedPageBreak/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6EA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908F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DD7AB82" w14:textId="77777777" w:rsidTr="0052663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CDA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2CE1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The mediastinum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951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046457" w:rsidRPr="00046457" w14:paraId="0315D9AB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5725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F3C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916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5148DA6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2B2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02D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Biophysics of ventilation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895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Pınar Mega Tiber</w:t>
            </w:r>
          </w:p>
        </w:tc>
      </w:tr>
      <w:tr w:rsidR="00046457" w:rsidRPr="00046457" w14:paraId="1FECCFEF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03A1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07AA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C5DE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7572587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815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B9AE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Principles of gas exchange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F8D6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Pınar Mega Tiber</w:t>
            </w:r>
          </w:p>
        </w:tc>
      </w:tr>
      <w:tr w:rsidR="00046457" w:rsidRPr="00046457" w14:paraId="108C4880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6238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BE56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A15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CFF1F5D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1690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77C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71F2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7F9FD2E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1371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BC07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Alveolar ventilation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3A8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046457" w:rsidRPr="00046457" w14:paraId="7B8AEE67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8BE6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ED9F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9200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D891A5E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DA15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2A6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Alveolar ventilation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666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046457" w:rsidRPr="00046457" w14:paraId="799AA239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7FE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E522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0FA2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5764ECA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65E2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6EA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LAB: The trachea and the lungs-Group 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2D66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46457" w:rsidRPr="00046457" w14:paraId="32F02CAE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5FB9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F0DE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523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D34EAA9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EF9B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EE1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LAB: The trachea and the lungs-Group B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27B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46457" w:rsidRPr="00046457" w14:paraId="709CC7CA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3527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F840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9C58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A21C209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78D5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6550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710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0D37B366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A398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CD4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9BBE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41508BAC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EC5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76AE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C641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768C207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1A1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4DE1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77B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9BB1399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62A2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9D65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Diffusion of gases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FC8A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Özgür Kasımay Çakır</w:t>
            </w:r>
          </w:p>
        </w:tc>
      </w:tr>
      <w:tr w:rsidR="00046457" w:rsidRPr="00046457" w14:paraId="49949736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A9C7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FEE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967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FBD3168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DFD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0311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LAB: The diaphragm-Group 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7E97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46457" w:rsidRPr="00046457" w14:paraId="427EF286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58B9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6116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657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AAB05ED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E14A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88DB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LAB: The diaphragm-Group B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2382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46457" w:rsidRPr="00046457" w14:paraId="2AEF0352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047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A831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0F4E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18F06B7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39E1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4575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4F61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5BAEA62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897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DAFE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Transport of blood gases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06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046457" w:rsidRPr="00046457" w14:paraId="1A388273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81B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9089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AFD0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023ACAD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3EF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0EC8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Transport of blood gases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E23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046457" w:rsidRPr="00046457" w14:paraId="3EB58270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CC7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D0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8C6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2022AC1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DFA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B349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Parameters of gas exchange in lungs and lung imaging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BD48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046457" w:rsidRPr="00046457" w14:paraId="336F4C54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FF69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3C0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C7EB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0E5F68F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F0B5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2073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CDA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8B9053F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92D5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C8C7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342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699376E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1641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A9B0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71E4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1A85243E" w14:textId="77777777" w:rsidTr="0052663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5DAF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03FA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07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5BF9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0A194E9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EA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6A4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Buffer systems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B11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Önder Şirikçi</w:t>
            </w:r>
          </w:p>
        </w:tc>
      </w:tr>
      <w:tr w:rsidR="00046457" w:rsidRPr="00046457" w14:paraId="5F10D33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9BC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F37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9C5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6D27A3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8B4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A8F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Buffer systems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D4F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Önder Şirikçi</w:t>
            </w:r>
          </w:p>
        </w:tc>
      </w:tr>
      <w:tr w:rsidR="00046457" w:rsidRPr="00046457" w14:paraId="3C80E79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C84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05C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E07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9F02AC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417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140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LAB: The thoracic wall-Group B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00F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46457" w:rsidRPr="00046457" w14:paraId="7B47A27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04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5F6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1BA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D65839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B66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5AF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LAB: The thoracic wall-Group 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B5D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46457" w:rsidRPr="00046457" w14:paraId="2543A45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6EA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311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287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83E460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3C6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E1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1E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666AD5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2D9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2E5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Regulation of respiration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48D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Yaşar İnci Alican</w:t>
            </w:r>
          </w:p>
        </w:tc>
      </w:tr>
      <w:tr w:rsidR="00046457" w:rsidRPr="00046457" w14:paraId="0E76634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36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B5A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A55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0A796C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6E7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D5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Regulation of respiration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C98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Yaşar İnci Alican</w:t>
            </w:r>
          </w:p>
        </w:tc>
      </w:tr>
      <w:tr w:rsidR="00046457" w:rsidRPr="00046457" w14:paraId="0AC4CA5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8D3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410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F0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E0FBCF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906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308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E58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FC9816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534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89A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DB1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5E1847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39C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081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40A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C966D1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806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D71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CA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3555CA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2A8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22F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D7E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0F88F01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A61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82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08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00CA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0D45902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0B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F86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502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B2FE07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54A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43A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737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8F5E58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47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35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Buffering function of the lungs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F50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Alper Yıldırım</w:t>
            </w:r>
          </w:p>
        </w:tc>
      </w:tr>
      <w:tr w:rsidR="00046457" w:rsidRPr="00046457" w14:paraId="48B99B8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F8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3B8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7B7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08C5F7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79F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E6D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LAB: The mediastinum-Group B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39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46457" w:rsidRPr="00046457" w14:paraId="3ED6D29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CA8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470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E68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3867166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714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624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LAB: The mediastinum-Group A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065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046457" w:rsidRPr="00046457" w14:paraId="52D96E98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85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E2E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71B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43C6CD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936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127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F61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90A1C2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DBC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53A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08A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7682EA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49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2E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586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68B549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B8F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E95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Signs and symptoms in pulmonary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944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Şehnaz Olgun Yıldızeli</w:t>
            </w:r>
          </w:p>
        </w:tc>
      </w:tr>
      <w:tr w:rsidR="00046457" w:rsidRPr="00046457" w14:paraId="551C6CC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E5B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694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EA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137C9B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EA2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CE8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Signs and symptoms in pulmonary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149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Şehnaz Olgun Yıldızeli</w:t>
            </w:r>
          </w:p>
        </w:tc>
      </w:tr>
      <w:tr w:rsidR="00046457" w:rsidRPr="00046457" w14:paraId="17C2C6E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376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E31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577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FB99A2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4EC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1CD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AFC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BD8552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29E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453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92A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44236E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B6D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415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30AD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CA48FA" w14:paraId="1409CDA2" w14:textId="77777777" w:rsidTr="00046457">
        <w:trPr>
          <w:gridAfter w:val="1"/>
          <w:wAfter w:w="379" w:type="dxa"/>
          <w:trHeight w:val="20"/>
        </w:trPr>
        <w:tc>
          <w:tcPr>
            <w:tcW w:w="10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5E6CEE96" w14:textId="0583A1E6" w:rsidR="00046457" w:rsidRPr="00B04FEC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Week-3 (</w:t>
            </w:r>
            <w:r w:rsidRPr="00046457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11 May - 15 May 2020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046457" w:rsidRPr="00046457" w14:paraId="4C5BD54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9EA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B6E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11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424A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16C1A31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71D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206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Clinical application of pulmonary function test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BF4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046457" w:rsidRPr="00046457" w14:paraId="13D4038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C8E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E85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2CF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6E01FA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193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68E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Clinical application of pulmonary function test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782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046457" w:rsidRPr="00046457" w14:paraId="6B7C34D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E97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6E3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3B1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17C3DC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46B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CB4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Principles of physical examination and signs in pulmonary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17E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Şehnaz Olgun Yıldızeli</w:t>
            </w:r>
          </w:p>
        </w:tc>
      </w:tr>
      <w:tr w:rsidR="00046457" w:rsidRPr="00046457" w14:paraId="403FF38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AF3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F28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164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16B5A3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F89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0A2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Principles of physical examination and signs in pulmonary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7A4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Şehnaz Olgun Yıldızeli</w:t>
            </w:r>
          </w:p>
        </w:tc>
      </w:tr>
      <w:tr w:rsidR="00046457" w:rsidRPr="00046457" w14:paraId="0E55F0E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F62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026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78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0098A4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19C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D42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DC5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C25072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F17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CE4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2DA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F364D9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EE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1BE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C79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4BB75D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64B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854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7E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D37BFF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74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82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746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AEF053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D6E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2F4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CA2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555754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23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A4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601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310EDC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A78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7B0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69A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A66E12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A0A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C02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422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A1002F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9EB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58E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4767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4DB9105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78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A1F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12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D20E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005DD6A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CEB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3F0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2B9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E94DAE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E71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EF7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74F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BB3E65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F88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875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2FA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18ED04C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D0C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4F9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EE4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D56DFF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E82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248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80D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4059A7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BF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660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486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026088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BB8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B39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516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28E63B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05A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8CA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598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0EDB1F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1F6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9E4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2C6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2C2704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84E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72A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374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41AEB2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8C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8FC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B6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3623F5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8D0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F4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B7B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957778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2A7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88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F56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F80EFA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C99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4A8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E34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9C802D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DEF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8E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608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182F40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FBC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BD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439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BF065F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21B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AE2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53F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41AC7B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D87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42F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2532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6903823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1F3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138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13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9D2C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5EA9C37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58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B6B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Upper respiratory tract infections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DC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Ayşegül Karahasan</w:t>
            </w:r>
          </w:p>
        </w:tc>
      </w:tr>
      <w:tr w:rsidR="00046457" w:rsidRPr="00046457" w14:paraId="7D3A326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E1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D19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095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77683DC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97C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79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Introduction to autonomic nervous system pharmacology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FBA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Zafer Gören</w:t>
            </w:r>
          </w:p>
        </w:tc>
      </w:tr>
      <w:tr w:rsidR="00046457" w:rsidRPr="00046457" w14:paraId="6679E44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763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4EE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EB2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40A4BC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5EB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D51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Effects of increased lung pressure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9C8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Pınar Mega Tiber</w:t>
            </w:r>
          </w:p>
        </w:tc>
      </w:tr>
      <w:tr w:rsidR="00046457" w:rsidRPr="00046457" w14:paraId="55F3C77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99E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553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E31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8EFBCA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FF7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4CE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Environmental and occupational causes of lung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F72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Ahmet Topuzoğlu</w:t>
            </w:r>
          </w:p>
        </w:tc>
      </w:tr>
      <w:tr w:rsidR="00046457" w:rsidRPr="00046457" w14:paraId="06BF989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27D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EAD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6F6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5B695A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882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71C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52E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6799D8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A3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495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Pulmonary tuberculosis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72A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046457" w:rsidRPr="00046457" w14:paraId="36AEE9D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F98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F16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DBF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71EA512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F06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A4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Pulmonary tuberculosis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8A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046457" w:rsidRPr="00046457" w14:paraId="3821AE67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804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DED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BCC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204C66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814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09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291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1B6963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3B5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A37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0549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F111C5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9305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E9A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866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6AEA293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50A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299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B44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62EB4B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3C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5A3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10A0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2F7CFF0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EF6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4C5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14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94D9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6457" w:rsidRPr="00046457" w14:paraId="36E05D7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AFB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DDF7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Physiology of deep sea diving, aviation, space and high altitude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287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Yaşar İnci Alican</w:t>
            </w:r>
          </w:p>
        </w:tc>
      </w:tr>
      <w:tr w:rsidR="00046457" w:rsidRPr="00046457" w14:paraId="760F6AD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F6C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18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21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4A25A5A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305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489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Otitis media and complications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66EE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Abdullah Çağlar Batman</w:t>
            </w:r>
          </w:p>
        </w:tc>
      </w:tr>
      <w:tr w:rsidR="00046457" w:rsidRPr="00046457" w14:paraId="1D16C7C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044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FC2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136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008156B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6028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899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Pulmonary tuberculosis</w:t>
            </w:r>
            <w:bookmarkStart w:id="0" w:name="_GoBack"/>
            <w:bookmarkEnd w:id="0"/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36E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Rengin Asiye Ahıskalı</w:t>
            </w:r>
          </w:p>
        </w:tc>
      </w:tr>
      <w:tr w:rsidR="00046457" w:rsidRPr="00046457" w14:paraId="2625651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8EE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170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EF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3939A57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3B3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4DC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Pulmonary tuberculosis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C09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Rengin Asiye Ahıskalı</w:t>
            </w:r>
          </w:p>
        </w:tc>
      </w:tr>
      <w:tr w:rsidR="00046457" w:rsidRPr="00046457" w14:paraId="233F6C9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B80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7AD4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E22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58588A1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454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02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2A2A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</w:p>
        </w:tc>
      </w:tr>
      <w:tr w:rsidR="00046457" w:rsidRPr="00046457" w14:paraId="379D0AD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5F8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DF3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Pharmacotherapy in tuberculosis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E990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Hasan Raci Yananlı</w:t>
            </w:r>
          </w:p>
        </w:tc>
      </w:tr>
      <w:tr w:rsidR="00046457" w:rsidRPr="00046457" w14:paraId="7AE8409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7F3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77A2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4CD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046457" w:rsidRPr="00046457" w14:paraId="2F8A7E4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17F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45FC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Genetics of pulmonary disorders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AE03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Ahmet İlter Güney</w:t>
            </w:r>
          </w:p>
        </w:tc>
      </w:tr>
      <w:tr w:rsidR="00046457" w:rsidRPr="00046457" w14:paraId="34E5ABF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7E2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A86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4DC1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B44878B" w14:textId="77777777" w:rsidTr="003409A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290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F81D" w14:textId="52E0F8A1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Diseases of upper airways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5310" w14:textId="28A39811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Zeliha Leyla Cinel</w:t>
            </w:r>
          </w:p>
        </w:tc>
      </w:tr>
      <w:tr w:rsidR="00E26D2B" w:rsidRPr="00046457" w14:paraId="5B89AB53" w14:textId="77777777" w:rsidTr="003409A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CDB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C6D1" w14:textId="4C5D8033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F187" w14:textId="79AE67DE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0C194F3" w14:textId="77777777" w:rsidTr="003409A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37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17D7" w14:textId="7E530CD6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Diseases of upper airways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6B00" w14:textId="1BCDE9C4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Zeliha Leyla Cinel</w:t>
            </w:r>
          </w:p>
        </w:tc>
      </w:tr>
      <w:tr w:rsidR="00E26D2B" w:rsidRPr="00046457" w14:paraId="4747BD7A" w14:textId="77777777" w:rsidTr="003409A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FFB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470F" w14:textId="6D69CABA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BEAE" w14:textId="41608556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1C2727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C7D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3B4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21E1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7E7285F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A5E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A61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15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289A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530CE26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55C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C53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Agents affecting sympathetic and parasympathetic nervous system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C1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Zafer Gören</w:t>
            </w:r>
          </w:p>
        </w:tc>
      </w:tr>
      <w:tr w:rsidR="00E26D2B" w:rsidRPr="00046457" w14:paraId="6316833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700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7CC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EB8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94E82D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962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A8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Agents affecting sympathetic and parasympathetic nervous system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C3C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Zafer Gören</w:t>
            </w:r>
          </w:p>
        </w:tc>
      </w:tr>
      <w:tr w:rsidR="00E26D2B" w:rsidRPr="00046457" w14:paraId="4BF659E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27A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596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9F4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865702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330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F9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Lung cancer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27F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Turgay Hüseyin Çelikel</w:t>
            </w:r>
          </w:p>
        </w:tc>
      </w:tr>
      <w:tr w:rsidR="00E26D2B" w:rsidRPr="00046457" w14:paraId="34A6F67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D4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F80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B83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2AF4B7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37A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D8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Pulmonary thromboembolism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116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Turgay Hüseyin Çelikel</w:t>
            </w:r>
          </w:p>
        </w:tc>
      </w:tr>
      <w:tr w:rsidR="00E26D2B" w:rsidRPr="00046457" w14:paraId="6AA808E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3D7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F12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371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DE9456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AC8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9C7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8BB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5BF264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2F7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EB6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0B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DDE8B6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10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B54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F09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66B9FC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B66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165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Restrictive lung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AC5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Berrin Ceyhan</w:t>
            </w:r>
          </w:p>
        </w:tc>
      </w:tr>
      <w:tr w:rsidR="00E26D2B" w:rsidRPr="00046457" w14:paraId="554D16E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74E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931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C22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8691C7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7EF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CF2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Sarcoidosis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B85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Berrin Ceyhan</w:t>
            </w:r>
          </w:p>
        </w:tc>
      </w:tr>
      <w:tr w:rsidR="00E26D2B" w:rsidRPr="00046457" w14:paraId="36BA4C0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4EC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4B8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F3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2C0A52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582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43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FB7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7ED24D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B29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3A8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0CB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A83AA9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2E1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B26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B392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CA48FA" w14:paraId="1CA68E22" w14:textId="77777777" w:rsidTr="00046457">
        <w:trPr>
          <w:gridAfter w:val="1"/>
          <w:wAfter w:w="379" w:type="dxa"/>
          <w:trHeight w:val="20"/>
        </w:trPr>
        <w:tc>
          <w:tcPr>
            <w:tcW w:w="10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25E6A722" w14:textId="5940BCE0" w:rsidR="00E26D2B" w:rsidRPr="00B04FEC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Week-4 (</w:t>
            </w:r>
            <w:r w:rsidRPr="00046457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18 May - 22 May 2020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E26D2B" w:rsidRPr="00046457" w14:paraId="13DB5FC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666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572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18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70C7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22856D8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2FA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423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Counseling for risky behaviors and counseling in adolescents: Smoking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F23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Çiğdem Apaydın Kaya</w:t>
            </w:r>
          </w:p>
        </w:tc>
      </w:tr>
      <w:tr w:rsidR="00E26D2B" w:rsidRPr="00046457" w14:paraId="505C21A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06E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6F2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539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0852D6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785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047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Paranasal sinus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098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Selçuk İnanlı</w:t>
            </w:r>
          </w:p>
        </w:tc>
      </w:tr>
      <w:tr w:rsidR="00E26D2B" w:rsidRPr="00046457" w14:paraId="432BCD2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B7B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AAA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04E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65C830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BE2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194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Respiratory infections due to mycobacteria and related bacteria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C85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Ufuk Hasdemir</w:t>
            </w:r>
          </w:p>
        </w:tc>
      </w:tr>
      <w:tr w:rsidR="00E26D2B" w:rsidRPr="00046457" w14:paraId="0DD51F9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E7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B3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94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3267AF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74D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50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Respiratory infections due to mycobacteria and related bacteria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D9E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Ufuk Hasdemir</w:t>
            </w:r>
          </w:p>
        </w:tc>
      </w:tr>
      <w:tr w:rsidR="00E26D2B" w:rsidRPr="00046457" w14:paraId="1CA883A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105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41C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785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A5153D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0E1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1DD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5FC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BB1922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7DA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56F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AB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5E634A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098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5E7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5CE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50798E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A98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F7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E87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65A23B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01E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A33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240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A8DDE89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E5C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D1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1A9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2EF2948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F2C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A14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B4C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C4F289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87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E87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DB8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869F2B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A1B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9FA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61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CE14BD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80B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BAA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5769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414FDE8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6E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239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19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391D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26848E8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EEC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4827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ATATÜRK'Ü ANMA GENÇLİK VE SPOR BAYRAMI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C88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2125BC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1E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0E6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135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B6E8B9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CE3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1E4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93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DAAB5E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1F0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990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659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33D18F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68A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098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A75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7FE552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47D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F9D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D5E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5E0575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F5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7F1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4D3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383EE1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004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06E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6EA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36DBE1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822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3E8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C0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30BBEF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570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CB5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EA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7F172E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A8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20C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109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64A170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FAE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BBF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DDD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FA897D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7CC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DDF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3AB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B4D24B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FB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CE2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2C4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5337BA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866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BB4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1E5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CBF61C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325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86D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85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38AE32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E2A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340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BB9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B88244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0B9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100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AFFC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2A13663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6C9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9F5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20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C4AF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373D9AA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A0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70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Microbiology LAB: Lab diagnosis of respiratory tract infections-Group 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910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6121568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1D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29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950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AFC295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83B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7F5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Microbiology LAB: Lab diagnosis of respiratory tract infections-Group B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C6A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5051039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BFE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03E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553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EADE9C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958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7E8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Microbiology LAB: Lab diagnosis of respiratory tract infections-Group C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798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252510C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25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1A9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1AE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65D27A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FFC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4CB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Microbiology LAB: Lab diagnosis of respiratory tract infections-Group D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B1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3AB88DD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CBE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FFC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C72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50FDF9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6D6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3C1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549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0A903A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A0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481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Spirometry </w:t>
            </w: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workshop</w:t>
            </w:r>
            <w:proofErr w:type="gramEnd"/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20E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Berrin Ceyhan</w:t>
            </w:r>
          </w:p>
        </w:tc>
      </w:tr>
      <w:tr w:rsidR="00E26D2B" w:rsidRPr="00046457" w14:paraId="6AC49F5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BBB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2F1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73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A8FFA5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556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011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Pleural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B88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Berrin Ceyhan</w:t>
            </w:r>
          </w:p>
        </w:tc>
      </w:tr>
      <w:tr w:rsidR="00E26D2B" w:rsidRPr="00046457" w14:paraId="18E3E41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1AB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D32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052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B4D3F6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0DC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F5B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618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413355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D67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8BD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CE6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1646E3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38D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91C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BC0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F9D62A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DD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901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4A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553629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8A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8AE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F0FA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31F2FCC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F8E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786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21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2598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0AFB292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3FD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54B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Microbiology LAB: Lab diagnosis of respiratory tract infections-Group 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544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004DD94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777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CFD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737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F54B51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36F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24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Microbiology LAB: Lab diagnosis of respiratory tract infections-Group B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74C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01CCBFF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EEC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236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47F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3FF4B2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B87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23C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Microbiology LAB: Lab diagnosis of respiratory tract infections-Group C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19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61EE88A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CEB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4CB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33E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26D500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3C3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E40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Microbiology LAB: Lab diagnosis of respiratory tract infections-Group D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A7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021DA8A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2A8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54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DB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77C3C3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6B8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C9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A5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A39E69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27C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EBA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Viral and fungal diseases of the lung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A19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Emine Bozkurtlar</w:t>
            </w:r>
          </w:p>
        </w:tc>
      </w:tr>
      <w:tr w:rsidR="00E26D2B" w:rsidRPr="00046457" w14:paraId="345334C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D6D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229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B3E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60F141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D00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59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Bacterial pneumonias and lung abscess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420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Emine Bozkurtlar</w:t>
            </w:r>
          </w:p>
        </w:tc>
      </w:tr>
      <w:tr w:rsidR="00E26D2B" w:rsidRPr="00046457" w14:paraId="2BF4613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79A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1CF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C6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28D65E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53E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95B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Control of tuberculosis in primary care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339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Ahmet Topuzoğlu</w:t>
            </w:r>
          </w:p>
        </w:tc>
      </w:tr>
      <w:tr w:rsidR="00E26D2B" w:rsidRPr="00046457" w14:paraId="476F632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C83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8F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158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C54F2D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FF8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E0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Air pollution and its adverse effects on health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92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Ahmet Topuzoğlu</w:t>
            </w:r>
          </w:p>
        </w:tc>
      </w:tr>
      <w:tr w:rsidR="00E26D2B" w:rsidRPr="00046457" w14:paraId="25B5D6C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68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0C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1BD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91FE81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872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93C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14C1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2C01581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61C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8AD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22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71B7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04B17A77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3A4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DB2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631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94C08A4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E14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238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5A8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C0F9566" w14:textId="77777777" w:rsidTr="00E26D2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462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55EC" w14:textId="5CDB0C8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3B31" w14:textId="3A229C82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6D2B" w:rsidRPr="00046457" w14:paraId="06FA3F3E" w14:textId="77777777" w:rsidTr="00E26D2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58A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B60B" w14:textId="7656397D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8063" w14:textId="5A7C870F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6D2B" w:rsidRPr="00046457" w14:paraId="01FE860B" w14:textId="77777777" w:rsidTr="00E26D2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E8D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6117" w14:textId="454EBC1C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A465" w14:textId="64E877F4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6D2B" w:rsidRPr="00046457" w14:paraId="25CBB65E" w14:textId="77777777" w:rsidTr="00E26D2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153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86F8" w14:textId="4596346E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88DF" w14:textId="78934A4C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26D2B" w:rsidRPr="00046457" w14:paraId="36CB9AF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089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7DE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Larynx and orophayngeal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896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Ali Cemal Yumuşakhuylu</w:t>
            </w:r>
          </w:p>
        </w:tc>
      </w:tr>
      <w:tr w:rsidR="00E26D2B" w:rsidRPr="00046457" w14:paraId="36F9C3C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F2A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E2F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EAD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380C87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46F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48D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765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AFF041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7E2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759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BA8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EC2DE0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DCE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FE7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8A0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128958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2C4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633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Case ( RESPIRATORY DISEASES)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6E1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Turgay Hüseyin Çelikel</w:t>
            </w:r>
          </w:p>
        </w:tc>
      </w:tr>
      <w:tr w:rsidR="00E26D2B" w:rsidRPr="00046457" w14:paraId="6EBBF9D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BA0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668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F80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1AB98D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954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CB0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Chronic obstructive lung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EBB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Turgay Hüseyin Çelikel</w:t>
            </w:r>
          </w:p>
        </w:tc>
      </w:tr>
      <w:tr w:rsidR="00E26D2B" w:rsidRPr="00046457" w14:paraId="7E5771E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82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34E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B93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8BC27E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9FD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433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Chronic obstructive lung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5B4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Turgay Hüseyin Çelikel</w:t>
            </w:r>
          </w:p>
        </w:tc>
      </w:tr>
      <w:tr w:rsidR="00E26D2B" w:rsidRPr="00046457" w14:paraId="4216718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E88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9F8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AEE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CDFB34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A52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A41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4D7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CA48FA" w14:paraId="5D146317" w14:textId="77777777" w:rsidTr="00046457">
        <w:trPr>
          <w:gridAfter w:val="1"/>
          <w:wAfter w:w="379" w:type="dxa"/>
          <w:trHeight w:val="20"/>
        </w:trPr>
        <w:tc>
          <w:tcPr>
            <w:tcW w:w="10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55EF6C23" w14:textId="264E985B" w:rsidR="00E26D2B" w:rsidRPr="00B04FEC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Week-5 (</w:t>
            </w:r>
            <w:r w:rsidRPr="00046457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25 May - 29 May 2020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E26D2B" w:rsidRPr="00046457" w14:paraId="264E06A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EE5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F06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25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3166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079A0BD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CE8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B76F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RAMAZAN BAYRAMI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10B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765BDF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AB9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B49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DED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B00808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570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38E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BB5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B34758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5E7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D7E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FA3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4C1047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B7A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367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A20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46EBB2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059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8E0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D10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EDAD1E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84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3EB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CF8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20291E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4C8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C1E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488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D6A997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E2E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49D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244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C8E8C3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DE2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E81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BDB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A26147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F99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CF4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631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6D6FE2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1DA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81C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A1E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81563B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D7F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A78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BCB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C57923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EC0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70C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70E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77C9D9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914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606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3DA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3ADEF3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A95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CE3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083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81E8F1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FC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036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428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31AD38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087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D13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20F4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236A8D0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E12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7B9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26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5BBF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2392B3A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E27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CD6B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RAMAZAN BAYRAMI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1B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05ED3F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4B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7FC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7B3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BF0039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676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790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860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D40584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55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3D9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9E6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37FE20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24E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0B0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015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D92C4D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4A0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222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CE5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47A72D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086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30C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89A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194066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155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DBD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3E1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DB5BBD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F99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98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3F0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7A1DBF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63D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6AE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48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91291C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F15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898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8BC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47B172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71C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CE6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543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5BF1D8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BA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8AD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C7B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7BE278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B04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1F3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18E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8FD7B5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EB7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2A9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C8E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368A34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EF5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50B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9AC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95FF76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ED5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548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B4E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018353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36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F3D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B136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6718E4D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501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72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27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52F2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3F075AE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DD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DEA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527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3315AC4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0D5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lastRenderedPageBreak/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341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673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4FCA7E2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CF3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6A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D91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F6B3BD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7E3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DA2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B97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AEC100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1A8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4C7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Neoplastic diseases of the lung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68B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Rengin Asiye Ahıskalı</w:t>
            </w:r>
          </w:p>
        </w:tc>
      </w:tr>
      <w:tr w:rsidR="00E26D2B" w:rsidRPr="00046457" w14:paraId="4AEB2B9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94B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34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FC8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068F8C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3A2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616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Neoplastic diseases of the lung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2A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Rengin Asiye Ahıskalı</w:t>
            </w:r>
          </w:p>
        </w:tc>
      </w:tr>
      <w:tr w:rsidR="00E26D2B" w:rsidRPr="00046457" w14:paraId="428FF88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B99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F65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B76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A6BA25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294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B1F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C99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D96E4E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5F5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589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Physiology LAB: Pulmonary function 1 &amp; 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32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E26D2B" w:rsidRPr="00046457" w14:paraId="3838E9F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453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E86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12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328DE9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692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527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Physiology LAB: Pulmonary function 1 &amp; 2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3E5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E26D2B" w:rsidRPr="00046457" w14:paraId="4B995C0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9BB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09F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D31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A44EDB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01E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162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Physiology LAB: Pulmonary function 1 &amp; 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574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E26D2B" w:rsidRPr="00046457" w14:paraId="447BB60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746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803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8DE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7B23AC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313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E7E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Physiology LAB: Pulmonary function 1 &amp; 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B27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E26D2B" w:rsidRPr="00046457" w14:paraId="4F27B78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675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45C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F22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24DE69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E10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B6B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56E7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525DFEC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D0E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CD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28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E65C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21EC30D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02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FE2D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PREPARATION FOR MASCO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9B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83D390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F1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466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89B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789CF7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B1A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B00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049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B44A70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705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48A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D56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F1603D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B71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C70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215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3E2AB7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C3D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324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8E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EAA431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09F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CCC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6E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E3E474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C52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AC4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F9A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C893F9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2C9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771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757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5F9F0C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F97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346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15E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840FFE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C74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B9F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7FF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438F19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D3E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107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7CA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CE53C1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5A0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51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331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5EDF94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BB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FBA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29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B3A38A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0C0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509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7C9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CEAF16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193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1AF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FEA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CDEFE1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69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7E8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4C4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969FDA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16E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4C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CC80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06C8E05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B20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E09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29 May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0AC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7874D77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A1D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F50A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  <w:t>MASCO 2020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53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60DB46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5D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608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F0F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4D9FFC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C59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C49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E2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18E9A0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BA9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A39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EFC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D0418F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0A1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38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AE3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CBCA3E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E2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13E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19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EAACE2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479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EC3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69C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232F1D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95F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549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E45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0B0830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574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BD8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6DC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447341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503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984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ECD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230A6B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381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B85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210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1B33B1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C74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878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D0E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13CF9D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68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354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8D4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F3338F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A28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93F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2A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925810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700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C89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EB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318C65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81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41A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9CA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BBFC03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F1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87E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40"/>
                <w:szCs w:val="4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B59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52EA48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E88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8E3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ACEB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CA48FA" w14:paraId="47044555" w14:textId="77777777" w:rsidTr="00046457">
        <w:trPr>
          <w:gridAfter w:val="1"/>
          <w:wAfter w:w="379" w:type="dxa"/>
          <w:trHeight w:val="20"/>
        </w:trPr>
        <w:tc>
          <w:tcPr>
            <w:tcW w:w="10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1730D266" w14:textId="5A131FCB" w:rsidR="00E26D2B" w:rsidRPr="00B04FEC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Week-6 (</w:t>
            </w:r>
            <w:r w:rsidRPr="00046457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01 June - 05 June 2020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E26D2B" w:rsidRPr="00046457" w14:paraId="5837A85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4EA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A85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01 June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03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51B15E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B7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31D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9D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ECB7F8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0F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E5B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F04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ABCAE9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674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12D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B7B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063CE6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98C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779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F8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AA71F8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CF4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E2A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785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91C5ED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BAD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7FF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D0E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F8AC092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52B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688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333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16AB620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5BD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D0F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E5C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07EE21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BC7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29E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687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2F2A9B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869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FB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75E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6A25D1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649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B48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87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FFA1E0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FAB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E7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17B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3C0E6A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C14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0A5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C39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97E189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6A3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6A4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B72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3A7D7E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E0C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CB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226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638667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F7F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395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6F1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23E8A4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14B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55E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3E1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048654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15F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691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A3EC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6DEB67F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F1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9AD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02 June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6355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468FBB9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DEB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19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Case-Based Discussion Study Time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99D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9FE1EA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9F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D00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553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E51C97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00A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D68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Case-Based Discussion Study Time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5E1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70E20A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832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0E3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4F0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7F9ED5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EA9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5C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222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78B288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93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2C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5FD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35EA6B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9AD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057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63C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CF2CD0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7CE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E1B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190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D38E22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866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0E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4BD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8BE2B6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EAF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64F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094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42A60A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1DB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3B3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944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5A2089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E61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523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4C9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0E29ED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EE8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0C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521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915180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61F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5CB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2C6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05CF09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BAD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362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704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4F5183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BAE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E2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5A8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2B7921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2B3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5F3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655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76387B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D55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6C5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9011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292F99E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190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C99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 June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C5E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6874DDE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28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2F2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E54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7CF8D2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F6E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C08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C9B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614663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4F0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AB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3B0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5E5BBC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252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023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F42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637F6F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A68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B7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B85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65B2FC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2F6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509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B5D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E17DBD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B94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FC7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DCE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33DAC5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ABD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90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D35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2D28C4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74B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C56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003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AA1C61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55C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1A5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692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33883F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96A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C2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30D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6EBCE6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690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48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C5F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7D0A6F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FD3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CD4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A2F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CF2527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C43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A4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1FC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DACD9E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5D0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1FB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625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B309BF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707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A27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ICP-2: Basic Clinical Skills-Human in Medicine- Students Research Activity-2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591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278386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BBF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774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E81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108825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F85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27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ED0A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6F1ACCB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C23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73B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04 June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6AF4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617FDB5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333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A6F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DBD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5F77A5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70D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CDB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7E4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A9B3E8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D13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152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Approach to adult patient with persistent cough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3BA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Gülru Pemra Ünalan</w:t>
            </w:r>
          </w:p>
        </w:tc>
      </w:tr>
      <w:tr w:rsidR="00E26D2B" w:rsidRPr="00046457" w14:paraId="27C838E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A35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732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BFF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3F5F44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BFE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D8A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Pathology of chronic obstructive pulmonary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9C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Emine Bozkurtlar</w:t>
            </w:r>
          </w:p>
        </w:tc>
      </w:tr>
      <w:tr w:rsidR="00E26D2B" w:rsidRPr="00046457" w14:paraId="4DD0EFE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72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2F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EA8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DBDC77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CAE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E2C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Pathology of chronic obstructive pulmonary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CFB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Emine Bozkurtlar</w:t>
            </w:r>
          </w:p>
        </w:tc>
      </w:tr>
      <w:tr w:rsidR="00E26D2B" w:rsidRPr="00046457" w14:paraId="4861CE8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299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C43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6DB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E8F803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155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25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F5E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91BA29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358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CEB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Pharmacotherapy of obstructive lung diseases and bronchial asthma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FA1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Rezzan Gülhan</w:t>
            </w:r>
          </w:p>
        </w:tc>
      </w:tr>
      <w:tr w:rsidR="00E26D2B" w:rsidRPr="00046457" w14:paraId="1A4F44E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B4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8C6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5DE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3E4806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3D0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5F2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Pharmacotherapy of obstructive lung diseases and bronchial asthma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4A8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Rezzan Gülhan</w:t>
            </w:r>
          </w:p>
        </w:tc>
      </w:tr>
      <w:tr w:rsidR="00E26D2B" w:rsidRPr="00046457" w14:paraId="1C862DB8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C09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lastRenderedPageBreak/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36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55D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34C417F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C04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58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E2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529EAD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68F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F48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354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016268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385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3F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E14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62CA21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A71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10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557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04E3F7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6EF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404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17F7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1600A1D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7ED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CF7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05 June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391C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091C1DA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79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3CB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044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774436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FB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14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FA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02999D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155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AB8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Patient education in chronic diseases: asthma as an example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9DC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Saliha Serap Çifçili</w:t>
            </w:r>
          </w:p>
        </w:tc>
      </w:tr>
      <w:tr w:rsidR="00E26D2B" w:rsidRPr="00046457" w14:paraId="1D3877A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A05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48E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801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ACEFDC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43F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2FF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Tumors of pleura and mediastinum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188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Rengin Asiye Ahıskalı</w:t>
            </w:r>
          </w:p>
        </w:tc>
      </w:tr>
      <w:tr w:rsidR="00E26D2B" w:rsidRPr="00046457" w14:paraId="08A3E4F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B13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FAA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9B6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25298F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434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E1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Microbiological approach to respiratory tract infections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E37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Güner Söyledir</w:t>
            </w:r>
          </w:p>
        </w:tc>
      </w:tr>
      <w:tr w:rsidR="00E26D2B" w:rsidRPr="00046457" w14:paraId="04B77DA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A5B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DAE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1C2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A0977C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2AB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670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3CE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D4D1A9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E6A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4BF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D4C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6D93FC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824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83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C6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561884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5E8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770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Effects of tobacco on human health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FA1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Elif Dağlı</w:t>
            </w:r>
          </w:p>
        </w:tc>
      </w:tr>
      <w:tr w:rsidR="00E26D2B" w:rsidRPr="00046457" w14:paraId="0FA1AA2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589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7CE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FCD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97BC06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A98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A61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Childhood tuberculosis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726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Elif Dağlı</w:t>
            </w:r>
          </w:p>
        </w:tc>
      </w:tr>
      <w:tr w:rsidR="00E26D2B" w:rsidRPr="00046457" w14:paraId="5A3B9AA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7FC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6E0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EAB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C8FEA2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555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51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040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9EF5DB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B1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A21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A47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DFD821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736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BB9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57DD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E26D2B" w:rsidRPr="00CA48FA" w14:paraId="68A29897" w14:textId="77777777" w:rsidTr="00046457">
        <w:trPr>
          <w:gridAfter w:val="1"/>
          <w:wAfter w:w="379" w:type="dxa"/>
          <w:trHeight w:val="20"/>
        </w:trPr>
        <w:tc>
          <w:tcPr>
            <w:tcW w:w="10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3CA387EE" w14:textId="652FAA11" w:rsidR="00E26D2B" w:rsidRPr="00B04FEC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Week-7 (</w:t>
            </w:r>
            <w:r w:rsidRPr="00046457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08 June - 12 June 2020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E26D2B" w:rsidRPr="00046457" w14:paraId="2A67878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55D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34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08 June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C97D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E26D2B" w:rsidRPr="00046457" w14:paraId="5CE6AAB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B4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07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EC2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8E05D5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6BA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71E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B5E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7AD4A8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B6D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375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Lower respiratory tract infections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95C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Volkan Korten</w:t>
            </w:r>
          </w:p>
        </w:tc>
      </w:tr>
      <w:tr w:rsidR="00E26D2B" w:rsidRPr="00046457" w14:paraId="6EBD579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3B8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74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25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897FA5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1CD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ECF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Pneumonia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108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Volkan Korten</w:t>
            </w:r>
          </w:p>
        </w:tc>
      </w:tr>
      <w:tr w:rsidR="00E26D2B" w:rsidRPr="00046457" w14:paraId="0767609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C4E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CD7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62D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E6163E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9CC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7E4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Pneumonia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003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Volkan Korten</w:t>
            </w:r>
          </w:p>
        </w:tc>
      </w:tr>
      <w:tr w:rsidR="00E26D2B" w:rsidRPr="00046457" w14:paraId="3EBB522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FB7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274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BD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48FAEE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B80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C8E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1B4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BF38F1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E4C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9E4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Arterial blood gas analysis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AFC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E26D2B" w:rsidRPr="00046457" w14:paraId="6A492A3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093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62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3E5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DB3E34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1F5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CA0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Occupational / environmental lung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48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Çiğdem Ataizi Çelikel</w:t>
            </w:r>
          </w:p>
        </w:tc>
      </w:tr>
      <w:tr w:rsidR="00E26D2B" w:rsidRPr="00046457" w14:paraId="3981C24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A1B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ABB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551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A1F69D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F2F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E1C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A5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79375A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539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C24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CF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3FE260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376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8A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03C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E99CA8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165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DC3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26E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11CF1D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FF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827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4FC5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592FF7D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9B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DA1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09 June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8F94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71F5239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82C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19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Pathology of pulmonary circulation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A11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Çiğdem Ataizi Çelikel</w:t>
            </w:r>
          </w:p>
        </w:tc>
      </w:tr>
      <w:tr w:rsidR="00E26D2B" w:rsidRPr="00046457" w14:paraId="4E665B4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1EF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ABB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72D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B2F106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CF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2F8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Diffuse interstitial lung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1EE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Çiğdem Ataizi Çelikel</w:t>
            </w:r>
          </w:p>
        </w:tc>
      </w:tr>
      <w:tr w:rsidR="00E26D2B" w:rsidRPr="00046457" w14:paraId="1BFD87C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78D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7F8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83C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CDD697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4A8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406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Radiological examination of the chest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14F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Nuri Çagatay Çimşit</w:t>
            </w:r>
          </w:p>
        </w:tc>
      </w:tr>
      <w:tr w:rsidR="00E26D2B" w:rsidRPr="00046457" w14:paraId="5D7B3BD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79D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A3E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54A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998D98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C71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D65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Radiological examination of the chest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A40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Nuri Çagatay Çimşit</w:t>
            </w:r>
          </w:p>
        </w:tc>
      </w:tr>
      <w:tr w:rsidR="00E26D2B" w:rsidRPr="00046457" w14:paraId="053F9F2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F0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5D5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9C2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D73EC1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5A2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8DB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D09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7D43D4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551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996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Pathology LAB: Neoplastic Diseases of Respiratory Tract, Pleura, and Mediastinum-I-Group 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6E1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1508F15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926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235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E93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C5F562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754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489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Pathology LAB: Neoplastic Diseases of Respiratory Tract, Pleura, and Mediastinum-II-Group B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7EE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44F75E8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FCE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B82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9DA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774AA5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C1C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92C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Pathology LAB: Neoplastic Diseases of Respiratory Tract, Pleura, and Mediastinum-I-Group C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330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5E072C35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CAE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lastRenderedPageBreak/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176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6EB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FACAB63" w14:textId="77777777" w:rsidTr="0004645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E34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84C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Pathology LAB: Neoplastic Diseases of Respiratory Tract, Pleura, and Mediastinum-II-Group D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1D9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229ABCF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B3E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4E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83D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C9BE5A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C12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B21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C35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7A3723D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E85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60E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 June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FF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1F85B81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0A4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26D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Pathology LAB: Non-neoplastic Diseases of Resiratory Tract, Pleura, and Mediastinum-I-Group 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08E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04B4BE6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489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3EE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849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BEB6CA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EAB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C4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Pathology LAB: Non-neoplastic Diseases of Resiratory Tract, Pleura, and Mediastinum-II-Group B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CCD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49747F0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3C4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1C1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A5E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9676B8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8BD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451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Pathology LAB: Non-neoplastic Diseases of Resiratory Tract, Pleura, and Mediastinum-I-Group C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687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51BD218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2A2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192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5C5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48C7F2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432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8DE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Pathology LAB: Non-neoplastic Diseases of Resiratory Tract, Pleura, and Mediastinum-II-Group D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97E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26D2B" w:rsidRPr="00046457" w14:paraId="4B85F6D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1B5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A61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6C8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4E05BD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9B4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979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62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A1410C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803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576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Sleep apnea syndrome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142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E26D2B" w:rsidRPr="00046457" w14:paraId="3330F6E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D45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3DC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F6E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1C1C49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85C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55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Oxygen and nebulization therapy; mechanical ventilation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3D7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E26D2B" w:rsidRPr="00046457" w14:paraId="30E4B9F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8EB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055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86D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EE33F4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3CB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A1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Occupational asthma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C67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E26D2B" w:rsidRPr="00046457" w14:paraId="5CFC7E6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AF2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4AE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1F1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DF2321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5FE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1D7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Diseases of mediastinum and diaphragm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540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E26D2B" w:rsidRPr="00046457" w14:paraId="51DB9D1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8A9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C47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CBE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DCD570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EB6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677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4DAA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1FB656E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94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4C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11 June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EC6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076ACE8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8EA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28A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Respiratory Failure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914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E26D2B" w:rsidRPr="00046457" w14:paraId="56A7FAD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999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042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6B5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4DF68A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DFB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DA0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 patient with cough and fever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008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E26D2B" w:rsidRPr="00046457" w14:paraId="0A7E2BE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7D1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D9A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F1D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6E4E55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685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0F3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Bronchial hyperreactivity and asthma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B3B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Ela Erdem Eralp</w:t>
            </w:r>
          </w:p>
        </w:tc>
      </w:tr>
      <w:tr w:rsidR="00E26D2B" w:rsidRPr="00046457" w14:paraId="0624CE3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6E0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107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597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7BCA8F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5B4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060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Bronchial hyperreactivity and asthma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A30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Ela Erdem Eralp</w:t>
            </w:r>
          </w:p>
        </w:tc>
      </w:tr>
      <w:tr w:rsidR="00E26D2B" w:rsidRPr="00046457" w14:paraId="09705E4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133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2EB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836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1384D8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FC3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F6A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8BD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</w:p>
        </w:tc>
      </w:tr>
      <w:tr w:rsidR="00E26D2B" w:rsidRPr="00046457" w14:paraId="1EEB2A7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5A0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9F2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Approach to dyspnea in primary care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93B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Çiğdem Apaydın Kaya</w:t>
            </w:r>
          </w:p>
        </w:tc>
      </w:tr>
      <w:tr w:rsidR="00E26D2B" w:rsidRPr="00046457" w14:paraId="0D710F1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5C9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D18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AB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10C54C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EF3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19D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Rational use of antibiotics in respiratory diseases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54A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Elif Tigen</w:t>
            </w:r>
          </w:p>
        </w:tc>
      </w:tr>
      <w:tr w:rsidR="00E26D2B" w:rsidRPr="00046457" w14:paraId="5931FF5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FC0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93E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F78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EA4088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970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D88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B04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804149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549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1E3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EDE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47A88A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2A7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0A5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7F6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334176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60A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0B4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5B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B21293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B3A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B54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4E8D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3E75101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694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F4C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12 June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64DC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2676764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C0E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9F9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C5D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A7FA07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969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3BA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3CA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D8AB1B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B78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3E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Molecular mechanisms in lung cancer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4CE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Ahmet İlter Güney</w:t>
            </w:r>
          </w:p>
        </w:tc>
      </w:tr>
      <w:tr w:rsidR="00E26D2B" w:rsidRPr="00046457" w14:paraId="19AEEBE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3A8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3BB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9D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BF31F4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A66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DBC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Rational pharmacotherapy in respiratory tract infections and cough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943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Zafer Gören</w:t>
            </w:r>
          </w:p>
        </w:tc>
      </w:tr>
      <w:tr w:rsidR="00E26D2B" w:rsidRPr="00046457" w14:paraId="18C06B3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49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745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8D3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BDA158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E63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AAC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Ventilation - perfusion scintigraphy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F26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Dr. Tanju Yusuf Erdil</w:t>
            </w:r>
          </w:p>
        </w:tc>
      </w:tr>
      <w:tr w:rsidR="00E26D2B" w:rsidRPr="00046457" w14:paraId="6783179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61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B3A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B01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B4C599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4D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7B1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10C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E8FA64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E00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52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35C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90A708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E39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AE3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45F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6B6C76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423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B6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FF6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0DBD50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14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447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452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021B59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903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4E9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008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1A9D7C6" w14:textId="77777777" w:rsidTr="006D4EC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BE5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0BC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36F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60BE245" w14:textId="77777777" w:rsidTr="006D4ECD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C6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278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DA3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D056931" w14:textId="77777777" w:rsidTr="006D4ECD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41B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7D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C47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15F3FE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53B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96A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6D14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E26D2B" w:rsidRPr="00CA48FA" w14:paraId="5296C386" w14:textId="77777777" w:rsidTr="00046457">
        <w:trPr>
          <w:gridAfter w:val="1"/>
          <w:wAfter w:w="379" w:type="dxa"/>
          <w:trHeight w:val="20"/>
        </w:trPr>
        <w:tc>
          <w:tcPr>
            <w:tcW w:w="10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4031D3CA" w14:textId="47DF6858" w:rsidR="00E26D2B" w:rsidRPr="00B04FEC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Week-8 (</w:t>
            </w:r>
            <w:r w:rsidRPr="00046457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15 June - 19 June 2020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E26D2B" w:rsidRPr="00046457" w14:paraId="3099E2D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50B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356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15 June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4C24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E26D2B" w:rsidRPr="00046457" w14:paraId="4E7DC2A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ED5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BDC6CC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  <w:t>PRACTICAL EXAM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4FA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6ADE0C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E8A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E99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418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AD5D54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6BE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E0D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ADB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ACB81D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5E3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026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1F9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A46470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94C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D6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32E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E824C1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83D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430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13B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F47659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B93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48E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6CA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A052B2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40F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789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BE9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503823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C1E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688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AA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43663A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106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47D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BA3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674FFC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280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C31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5EE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80E8EB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C3F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AD2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A99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0229EE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533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DA5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437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980BA2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AA6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6BF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879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718F95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F4C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7B1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360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F9363D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654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22C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E92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F59AD4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696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772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962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9803F7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B63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318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88F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3C932D0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B1C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49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16 June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5B73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6151DEE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49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1546AF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  <w:t>PRACTICAL EXAM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797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388317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92B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68A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3B5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E9C314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E9F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727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0EA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CB419F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6B9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C19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BFF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96CEAE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55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03E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5E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818B54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B4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121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8B4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3E7AA2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65D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B4A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AE6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2BF242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C87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D0A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473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28B93E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33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E6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A8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035AA6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0FE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355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57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EC46EF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1B2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193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CE8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3A982E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47A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AB2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32A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C7156D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18F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18D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F13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1A0950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849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679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609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F8D653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B1D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5FF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5F3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A70EF9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D25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0D0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080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014970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E41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93C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223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D54544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D09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240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243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35ED876B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D7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DB6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17 June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A7D0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081454B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D7D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68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6D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47A1F9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C65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E3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A0A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4B8C95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376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554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A61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F1CA62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0A4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BAD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297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EE72F5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90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8A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B0D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21A657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3E2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1A3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23A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08D535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FE4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CF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9B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BB06C7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1AE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CA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EA5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EA7919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8F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D7F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CF8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B44137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D56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75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F5A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334AF7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99D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758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5F0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DD0001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4D8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245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9BE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D6861D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88F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490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23D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1C4344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95A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7C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860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FB72E25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714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1A7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423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9B35A9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061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F6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115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063791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770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202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C69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C926C20" w14:textId="77777777" w:rsidTr="006D4ECD">
        <w:trPr>
          <w:trHeight w:val="4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3E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C4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7D01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0F30ED8C" w14:textId="77777777" w:rsidTr="006D4ECD">
        <w:trPr>
          <w:trHeight w:val="3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DC8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AC7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18 June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186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141DD03F" w14:textId="77777777" w:rsidTr="006D4ECD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BB7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C6D459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  <w:t>Y2C5 THEORETICAL EXAM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32A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090579C" w14:textId="77777777" w:rsidTr="006D4ECD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B99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5C6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C73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002F4A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DD7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868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C02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623B81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80C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875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E26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8A03B4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9A4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71E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616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0C6041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B3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088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54C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B509B7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61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39D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50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C8D53B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CF7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0F2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569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DA9A89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84A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660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5C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E46E8A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5BE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E19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756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FD58C6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232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044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13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8CA6A22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C83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074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CB7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7CDE7EB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472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BB3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5C1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D25914A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44E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FC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D40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01436D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BD0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1DE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BE4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E554E98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7A2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EB8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C2C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6B669B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F22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F48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7C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D8B2AA3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5BF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4F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8EAC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13B3CFE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740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41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19 June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4396" w14:textId="77777777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26D2B" w:rsidRPr="00046457" w14:paraId="32FEFE1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6E8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08:45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-09:30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8E21" w14:textId="60B2DD6C" w:rsidR="00E26D2B" w:rsidRPr="00046457" w:rsidRDefault="00E26D2B" w:rsidP="00E26D2B">
            <w:pPr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494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2526B1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3430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09:30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-09:35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0DB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C3E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6FE566C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F5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09:45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-10:30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C4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6E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6358F31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2C8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10:30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-10:35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E35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47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675C03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299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10:45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-11:30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0B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B26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43E4003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BB1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11:30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-11:35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506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3A3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963DBD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1CF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11:45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-12:30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D5F2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70D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09676D29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FB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12:30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-12:35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37A7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F6A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2CB36810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7C4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C84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178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A29464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EA2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13:45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-14:30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ED4C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597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5A11E5CD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DFC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14:30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-14:35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4BF4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CE5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59E7D16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CF86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14:45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-15:30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30A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62F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6D84405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7E0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15:30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-15:35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005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4B9A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3D23BAFF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2AF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15:45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113B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C85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1ECE06E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8DF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16:30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-16:35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576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DA9E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06FB2E4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8758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16:45</w:t>
            </w:r>
            <w:proofErr w:type="gramEnd"/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-17:30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B53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F9F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26D2B" w:rsidRPr="00046457" w14:paraId="15548DE7" w14:textId="77777777" w:rsidTr="0004645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9D49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proofErr w:type="gramStart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17:30</w:t>
            </w:r>
            <w:proofErr w:type="gramEnd"/>
            <w:r w:rsidRPr="00046457">
              <w:rPr>
                <w:rFonts w:ascii="Arial TUR" w:eastAsia="Times New Roman" w:hAnsi="Arial TUR" w:cs="Arial TUR"/>
                <w:sz w:val="18"/>
                <w:szCs w:val="18"/>
              </w:rPr>
              <w:t>-17:35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C5CD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F981" w14:textId="77777777" w:rsidR="00E26D2B" w:rsidRPr="00046457" w:rsidRDefault="00E26D2B" w:rsidP="00E26D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</w:tbl>
    <w:p w14:paraId="65501FAB" w14:textId="77777777" w:rsidR="00E66E2F" w:rsidRDefault="00E66E2F" w:rsidP="00E66E2F">
      <w:pPr>
        <w:ind w:left="-284" w:right="3544"/>
      </w:pPr>
    </w:p>
    <w:sectPr w:rsidR="00E66E2F" w:rsidSect="00B04FEC">
      <w:headerReference w:type="default" r:id="rId12"/>
      <w:footerReference w:type="default" r:id="rId13"/>
      <w:pgSz w:w="11900" w:h="16840"/>
      <w:pgMar w:top="709" w:right="1247" w:bottom="993" w:left="101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AE9B" w14:textId="77777777" w:rsidR="00C8403B" w:rsidRDefault="00C8403B" w:rsidP="009E6EA8">
      <w:r>
        <w:separator/>
      </w:r>
    </w:p>
  </w:endnote>
  <w:endnote w:type="continuationSeparator" w:id="0">
    <w:p w14:paraId="558ACA00" w14:textId="77777777" w:rsidR="00C8403B" w:rsidRDefault="00C8403B" w:rsidP="009E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1508785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0034243"/>
          <w:docPartObj>
            <w:docPartGallery w:val="Page Numbers (Top of Page)"/>
            <w:docPartUnique/>
          </w:docPartObj>
        </w:sdtPr>
        <w:sdtEndPr/>
        <w:sdtContent>
          <w:p w14:paraId="5E519D3A" w14:textId="77777777" w:rsidR="00046457" w:rsidRPr="00CA48FA" w:rsidRDefault="00046457" w:rsidP="00CA48FA">
            <w:pPr>
              <w:pStyle w:val="Altbilgi"/>
              <w:rPr>
                <w:sz w:val="22"/>
              </w:rPr>
            </w:pPr>
            <w:r w:rsidRPr="00CA48FA">
              <w:rPr>
                <w:i/>
                <w:iCs/>
                <w:sz w:val="22"/>
              </w:rPr>
              <w:t>Marmara University School of Medicine Deanery may change course schedules if deemed necessary.</w:t>
            </w:r>
          </w:p>
          <w:p w14:paraId="7EB3A4CE" w14:textId="77777777" w:rsidR="00046457" w:rsidRDefault="00046457">
            <w:pPr>
              <w:pStyle w:val="Altbilgi"/>
              <w:jc w:val="center"/>
              <w:rPr>
                <w:sz w:val="22"/>
              </w:rPr>
            </w:pPr>
          </w:p>
          <w:p w14:paraId="49EF4B99" w14:textId="09630286" w:rsidR="00046457" w:rsidRPr="00CA48FA" w:rsidRDefault="00046457">
            <w:pPr>
              <w:pStyle w:val="Altbilgi"/>
              <w:jc w:val="center"/>
              <w:rPr>
                <w:sz w:val="22"/>
              </w:rPr>
            </w:pPr>
            <w:r w:rsidRPr="00CA48FA">
              <w:rPr>
                <w:sz w:val="22"/>
              </w:rPr>
              <w:t xml:space="preserve">Sayfa </w:t>
            </w:r>
            <w:r w:rsidRPr="00CA48FA">
              <w:rPr>
                <w:bCs/>
                <w:sz w:val="22"/>
              </w:rPr>
              <w:fldChar w:fldCharType="begin"/>
            </w:r>
            <w:r w:rsidRPr="00CA48FA">
              <w:rPr>
                <w:bCs/>
                <w:sz w:val="22"/>
              </w:rPr>
              <w:instrText>PAGE</w:instrText>
            </w:r>
            <w:r w:rsidRPr="00CA48FA">
              <w:rPr>
                <w:bCs/>
                <w:sz w:val="22"/>
              </w:rPr>
              <w:fldChar w:fldCharType="separate"/>
            </w:r>
            <w:r w:rsidR="00E26D2B">
              <w:rPr>
                <w:bCs/>
                <w:noProof/>
                <w:sz w:val="22"/>
              </w:rPr>
              <w:t>5</w:t>
            </w:r>
            <w:r w:rsidRPr="00CA48FA">
              <w:rPr>
                <w:bCs/>
                <w:sz w:val="22"/>
              </w:rPr>
              <w:fldChar w:fldCharType="end"/>
            </w:r>
            <w:r w:rsidRPr="00CA48FA">
              <w:rPr>
                <w:sz w:val="22"/>
              </w:rPr>
              <w:t xml:space="preserve"> / </w:t>
            </w:r>
            <w:r w:rsidRPr="00CA48FA">
              <w:rPr>
                <w:bCs/>
                <w:sz w:val="22"/>
              </w:rPr>
              <w:fldChar w:fldCharType="begin"/>
            </w:r>
            <w:r w:rsidRPr="00CA48FA">
              <w:rPr>
                <w:bCs/>
                <w:sz w:val="22"/>
              </w:rPr>
              <w:instrText>NUMPAGES</w:instrText>
            </w:r>
            <w:r w:rsidRPr="00CA48FA">
              <w:rPr>
                <w:bCs/>
                <w:sz w:val="22"/>
              </w:rPr>
              <w:fldChar w:fldCharType="separate"/>
            </w:r>
            <w:r w:rsidR="00E26D2B">
              <w:rPr>
                <w:bCs/>
                <w:noProof/>
                <w:sz w:val="22"/>
              </w:rPr>
              <w:t>18</w:t>
            </w:r>
            <w:r w:rsidRPr="00CA48FA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06089440" w14:textId="77777777" w:rsidR="00046457" w:rsidRPr="00CA48FA" w:rsidRDefault="00046457">
    <w:pPr>
      <w:pStyle w:val="Altbilgi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38622698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692736798"/>
          <w:docPartObj>
            <w:docPartGallery w:val="Page Numbers (Top of Page)"/>
            <w:docPartUnique/>
          </w:docPartObj>
        </w:sdtPr>
        <w:sdtEndPr/>
        <w:sdtContent>
          <w:p w14:paraId="038C9C08" w14:textId="77777777" w:rsidR="00046457" w:rsidRPr="00CA48FA" w:rsidRDefault="00046457" w:rsidP="00CA48FA">
            <w:pPr>
              <w:pStyle w:val="Altbilgi"/>
              <w:ind w:hanging="426"/>
              <w:rPr>
                <w:sz w:val="22"/>
              </w:rPr>
            </w:pPr>
            <w:r w:rsidRPr="00CA48FA">
              <w:rPr>
                <w:i/>
                <w:iCs/>
                <w:sz w:val="22"/>
              </w:rPr>
              <w:t>Marmara University School of Medicine Deanery may change course schedules if deemed necessary.</w:t>
            </w:r>
          </w:p>
          <w:p w14:paraId="444A8FD6" w14:textId="77777777" w:rsidR="00046457" w:rsidRPr="00CA48FA" w:rsidRDefault="00046457">
            <w:pPr>
              <w:pStyle w:val="Altbilgi"/>
              <w:jc w:val="center"/>
              <w:rPr>
                <w:sz w:val="12"/>
              </w:rPr>
            </w:pPr>
          </w:p>
          <w:p w14:paraId="7B7CCFAB" w14:textId="5298648A" w:rsidR="00046457" w:rsidRPr="00CA48FA" w:rsidRDefault="00046457">
            <w:pPr>
              <w:pStyle w:val="Altbilgi"/>
              <w:jc w:val="center"/>
              <w:rPr>
                <w:sz w:val="22"/>
              </w:rPr>
            </w:pPr>
            <w:r w:rsidRPr="00CA48FA">
              <w:rPr>
                <w:sz w:val="22"/>
              </w:rPr>
              <w:t xml:space="preserve">Sayfa </w:t>
            </w:r>
            <w:r w:rsidRPr="00CA48FA">
              <w:rPr>
                <w:bCs/>
                <w:sz w:val="22"/>
              </w:rPr>
              <w:fldChar w:fldCharType="begin"/>
            </w:r>
            <w:r w:rsidRPr="00CA48FA">
              <w:rPr>
                <w:bCs/>
                <w:sz w:val="22"/>
              </w:rPr>
              <w:instrText>PAGE</w:instrText>
            </w:r>
            <w:r w:rsidRPr="00CA48FA">
              <w:rPr>
                <w:bCs/>
                <w:sz w:val="22"/>
              </w:rPr>
              <w:fldChar w:fldCharType="separate"/>
            </w:r>
            <w:r w:rsidR="00E26D2B">
              <w:rPr>
                <w:bCs/>
                <w:noProof/>
                <w:sz w:val="22"/>
              </w:rPr>
              <w:t>18</w:t>
            </w:r>
            <w:r w:rsidRPr="00CA48FA">
              <w:rPr>
                <w:bCs/>
                <w:sz w:val="22"/>
              </w:rPr>
              <w:fldChar w:fldCharType="end"/>
            </w:r>
            <w:r w:rsidRPr="00CA48FA">
              <w:rPr>
                <w:sz w:val="22"/>
              </w:rPr>
              <w:t xml:space="preserve"> / </w:t>
            </w:r>
            <w:r w:rsidRPr="00CA48FA">
              <w:rPr>
                <w:bCs/>
                <w:sz w:val="22"/>
              </w:rPr>
              <w:fldChar w:fldCharType="begin"/>
            </w:r>
            <w:r w:rsidRPr="00CA48FA">
              <w:rPr>
                <w:bCs/>
                <w:sz w:val="22"/>
              </w:rPr>
              <w:instrText>NUMPAGES</w:instrText>
            </w:r>
            <w:r w:rsidRPr="00CA48FA">
              <w:rPr>
                <w:bCs/>
                <w:sz w:val="22"/>
              </w:rPr>
              <w:fldChar w:fldCharType="separate"/>
            </w:r>
            <w:r w:rsidR="00E26D2B">
              <w:rPr>
                <w:bCs/>
                <w:noProof/>
                <w:sz w:val="22"/>
              </w:rPr>
              <w:t>18</w:t>
            </w:r>
            <w:r w:rsidRPr="00CA48FA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7E37C588" w14:textId="77777777" w:rsidR="00046457" w:rsidRPr="00CA48FA" w:rsidRDefault="00046457">
    <w:pPr>
      <w:pStyle w:val="Altbilgi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DBC31" w14:textId="77777777" w:rsidR="00C8403B" w:rsidRDefault="00C8403B" w:rsidP="009E6EA8">
      <w:r>
        <w:separator/>
      </w:r>
    </w:p>
  </w:footnote>
  <w:footnote w:type="continuationSeparator" w:id="0">
    <w:p w14:paraId="6877A4CF" w14:textId="77777777" w:rsidR="00C8403B" w:rsidRDefault="00C8403B" w:rsidP="009E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96E5" w14:textId="42F267C3" w:rsidR="00046457" w:rsidRDefault="00046457" w:rsidP="009E6EA8">
    <w:pPr>
      <w:pStyle w:val="stbilgi"/>
      <w:jc w:val="right"/>
    </w:pPr>
    <w:r>
      <w:t xml:space="preserve">Y2C5 Last Updated on </w:t>
    </w:r>
    <w:r w:rsidR="007C7A50">
      <w:t>February 24th, 2020</w:t>
    </w:r>
  </w:p>
  <w:p w14:paraId="4818963E" w14:textId="7CCD945D" w:rsidR="00046457" w:rsidRDefault="00046457">
    <w:pPr>
      <w:pStyle w:val="stbilgi"/>
    </w:pPr>
  </w:p>
  <w:p w14:paraId="0D2E14BC" w14:textId="77777777" w:rsidR="00046457" w:rsidRDefault="000464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3831" w14:textId="4F9AC239" w:rsidR="00046457" w:rsidRDefault="00046457" w:rsidP="0052663C">
    <w:pPr>
      <w:pStyle w:val="stbilgi"/>
      <w:ind w:right="-993"/>
      <w:jc w:val="right"/>
    </w:pPr>
    <w:r>
      <w:t xml:space="preserve">Y2C5 Last Updated on </w:t>
    </w:r>
    <w:r w:rsidR="00E16B15">
      <w:t>February 24th,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4AA"/>
    <w:multiLevelType w:val="hybridMultilevel"/>
    <w:tmpl w:val="494C4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537B8"/>
    <w:multiLevelType w:val="hybridMultilevel"/>
    <w:tmpl w:val="9AF0598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7B760F"/>
    <w:multiLevelType w:val="hybridMultilevel"/>
    <w:tmpl w:val="CDD4ECA4"/>
    <w:lvl w:ilvl="0" w:tplc="9AB22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D776907"/>
    <w:multiLevelType w:val="hybridMultilevel"/>
    <w:tmpl w:val="032C0C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29D7"/>
    <w:multiLevelType w:val="hybridMultilevel"/>
    <w:tmpl w:val="D8F614B8"/>
    <w:lvl w:ilvl="0" w:tplc="8674876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2F"/>
    <w:rsid w:val="00010DB9"/>
    <w:rsid w:val="00011D86"/>
    <w:rsid w:val="000128AB"/>
    <w:rsid w:val="00027B64"/>
    <w:rsid w:val="00041EC3"/>
    <w:rsid w:val="00046457"/>
    <w:rsid w:val="000579FE"/>
    <w:rsid w:val="0006436C"/>
    <w:rsid w:val="00091B8E"/>
    <w:rsid w:val="000B37E4"/>
    <w:rsid w:val="000B78BA"/>
    <w:rsid w:val="000E1FA6"/>
    <w:rsid w:val="000E2E8C"/>
    <w:rsid w:val="000E66C6"/>
    <w:rsid w:val="000F17CC"/>
    <w:rsid w:val="000F5A55"/>
    <w:rsid w:val="00100523"/>
    <w:rsid w:val="001168B6"/>
    <w:rsid w:val="00134ADF"/>
    <w:rsid w:val="0014380A"/>
    <w:rsid w:val="0015161E"/>
    <w:rsid w:val="0017316D"/>
    <w:rsid w:val="00190C37"/>
    <w:rsid w:val="001D0A99"/>
    <w:rsid w:val="001E2471"/>
    <w:rsid w:val="00202045"/>
    <w:rsid w:val="0020617E"/>
    <w:rsid w:val="002100D5"/>
    <w:rsid w:val="0021370F"/>
    <w:rsid w:val="0022037E"/>
    <w:rsid w:val="0023473A"/>
    <w:rsid w:val="002347FF"/>
    <w:rsid w:val="00262AA1"/>
    <w:rsid w:val="002759D5"/>
    <w:rsid w:val="002809AF"/>
    <w:rsid w:val="002A7640"/>
    <w:rsid w:val="002D51FC"/>
    <w:rsid w:val="0031207A"/>
    <w:rsid w:val="00330C61"/>
    <w:rsid w:val="00334399"/>
    <w:rsid w:val="00355B31"/>
    <w:rsid w:val="00356327"/>
    <w:rsid w:val="003713D3"/>
    <w:rsid w:val="0037603B"/>
    <w:rsid w:val="00385389"/>
    <w:rsid w:val="003946B6"/>
    <w:rsid w:val="003C2D18"/>
    <w:rsid w:val="003D327C"/>
    <w:rsid w:val="003F350C"/>
    <w:rsid w:val="00410694"/>
    <w:rsid w:val="0043489F"/>
    <w:rsid w:val="004351F6"/>
    <w:rsid w:val="0048197C"/>
    <w:rsid w:val="0048230E"/>
    <w:rsid w:val="004852F2"/>
    <w:rsid w:val="004901A4"/>
    <w:rsid w:val="004A0D05"/>
    <w:rsid w:val="004A3859"/>
    <w:rsid w:val="004C44B3"/>
    <w:rsid w:val="004C4855"/>
    <w:rsid w:val="004D2790"/>
    <w:rsid w:val="004F1DAA"/>
    <w:rsid w:val="004F2CB9"/>
    <w:rsid w:val="0052663C"/>
    <w:rsid w:val="00527E80"/>
    <w:rsid w:val="005449EA"/>
    <w:rsid w:val="0056486C"/>
    <w:rsid w:val="00581BA1"/>
    <w:rsid w:val="00596223"/>
    <w:rsid w:val="005A4AE7"/>
    <w:rsid w:val="005A56A2"/>
    <w:rsid w:val="005B2C90"/>
    <w:rsid w:val="005B3CAD"/>
    <w:rsid w:val="005D5FD5"/>
    <w:rsid w:val="005E665E"/>
    <w:rsid w:val="005E713A"/>
    <w:rsid w:val="006370E8"/>
    <w:rsid w:val="0069588F"/>
    <w:rsid w:val="006B650A"/>
    <w:rsid w:val="006D4ECD"/>
    <w:rsid w:val="006F2CA8"/>
    <w:rsid w:val="006F4EFE"/>
    <w:rsid w:val="006F5105"/>
    <w:rsid w:val="0070204A"/>
    <w:rsid w:val="00704349"/>
    <w:rsid w:val="00717B7D"/>
    <w:rsid w:val="0073140C"/>
    <w:rsid w:val="00735C7E"/>
    <w:rsid w:val="00764D48"/>
    <w:rsid w:val="00776146"/>
    <w:rsid w:val="00784D8E"/>
    <w:rsid w:val="007C7A50"/>
    <w:rsid w:val="007E0460"/>
    <w:rsid w:val="007E5BDF"/>
    <w:rsid w:val="00805133"/>
    <w:rsid w:val="008052C5"/>
    <w:rsid w:val="00807A66"/>
    <w:rsid w:val="008139CE"/>
    <w:rsid w:val="008175FE"/>
    <w:rsid w:val="00840189"/>
    <w:rsid w:val="00840C30"/>
    <w:rsid w:val="0084168F"/>
    <w:rsid w:val="00855FFD"/>
    <w:rsid w:val="00881370"/>
    <w:rsid w:val="00893D86"/>
    <w:rsid w:val="008A76CB"/>
    <w:rsid w:val="008B4C2A"/>
    <w:rsid w:val="008D609E"/>
    <w:rsid w:val="008F5A43"/>
    <w:rsid w:val="008F7CF8"/>
    <w:rsid w:val="00925C28"/>
    <w:rsid w:val="00936ADC"/>
    <w:rsid w:val="00940BFE"/>
    <w:rsid w:val="009613D9"/>
    <w:rsid w:val="00970790"/>
    <w:rsid w:val="00974FBB"/>
    <w:rsid w:val="009A468A"/>
    <w:rsid w:val="009A4F86"/>
    <w:rsid w:val="009B3BA1"/>
    <w:rsid w:val="009E6EA8"/>
    <w:rsid w:val="00A05B45"/>
    <w:rsid w:val="00A128C0"/>
    <w:rsid w:val="00A25D20"/>
    <w:rsid w:val="00A41354"/>
    <w:rsid w:val="00A71935"/>
    <w:rsid w:val="00A71A3D"/>
    <w:rsid w:val="00A77544"/>
    <w:rsid w:val="00A863F2"/>
    <w:rsid w:val="00AC0359"/>
    <w:rsid w:val="00AC6974"/>
    <w:rsid w:val="00AC7C1F"/>
    <w:rsid w:val="00AD3FFE"/>
    <w:rsid w:val="00B04FEC"/>
    <w:rsid w:val="00B11525"/>
    <w:rsid w:val="00B364DE"/>
    <w:rsid w:val="00B6355A"/>
    <w:rsid w:val="00B719A3"/>
    <w:rsid w:val="00B83170"/>
    <w:rsid w:val="00BA1D54"/>
    <w:rsid w:val="00BA51FF"/>
    <w:rsid w:val="00BB3FF3"/>
    <w:rsid w:val="00C07572"/>
    <w:rsid w:val="00C16A09"/>
    <w:rsid w:val="00C45AB3"/>
    <w:rsid w:val="00C5209A"/>
    <w:rsid w:val="00C55776"/>
    <w:rsid w:val="00C73D81"/>
    <w:rsid w:val="00C8403B"/>
    <w:rsid w:val="00C90AD0"/>
    <w:rsid w:val="00CA02D1"/>
    <w:rsid w:val="00CA48FA"/>
    <w:rsid w:val="00CB34A7"/>
    <w:rsid w:val="00CC6CC1"/>
    <w:rsid w:val="00CD3049"/>
    <w:rsid w:val="00CE0E42"/>
    <w:rsid w:val="00CF16C0"/>
    <w:rsid w:val="00D054CA"/>
    <w:rsid w:val="00D069CF"/>
    <w:rsid w:val="00D1011B"/>
    <w:rsid w:val="00D2383A"/>
    <w:rsid w:val="00D32937"/>
    <w:rsid w:val="00D35281"/>
    <w:rsid w:val="00D77D12"/>
    <w:rsid w:val="00DB2C3A"/>
    <w:rsid w:val="00DB38BB"/>
    <w:rsid w:val="00DC1364"/>
    <w:rsid w:val="00DD2545"/>
    <w:rsid w:val="00DF4C10"/>
    <w:rsid w:val="00E06BF0"/>
    <w:rsid w:val="00E16B15"/>
    <w:rsid w:val="00E26D2B"/>
    <w:rsid w:val="00E27B4E"/>
    <w:rsid w:val="00E31783"/>
    <w:rsid w:val="00E66E2F"/>
    <w:rsid w:val="00E758FB"/>
    <w:rsid w:val="00E778C7"/>
    <w:rsid w:val="00E82400"/>
    <w:rsid w:val="00E86C93"/>
    <w:rsid w:val="00EA7679"/>
    <w:rsid w:val="00EC1E0C"/>
    <w:rsid w:val="00ED5B54"/>
    <w:rsid w:val="00F019F8"/>
    <w:rsid w:val="00F1660F"/>
    <w:rsid w:val="00F219D4"/>
    <w:rsid w:val="00F22229"/>
    <w:rsid w:val="00F27D91"/>
    <w:rsid w:val="00F37862"/>
    <w:rsid w:val="00F553F1"/>
    <w:rsid w:val="00F72276"/>
    <w:rsid w:val="00F74BD2"/>
    <w:rsid w:val="00F759AA"/>
    <w:rsid w:val="00F76632"/>
    <w:rsid w:val="00F86DF5"/>
    <w:rsid w:val="00F90664"/>
    <w:rsid w:val="00FA2B85"/>
    <w:rsid w:val="00FA2C5B"/>
    <w:rsid w:val="00FD7FD4"/>
    <w:rsid w:val="00FE43AF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29F24"/>
  <w15:docId w15:val="{C5482B8E-2758-4FAC-8E59-8BFA4DB0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2F"/>
    <w:rPr>
      <w:rFonts w:ascii="Times New Roman" w:eastAsia="Calibri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E66E2F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38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83A"/>
    <w:rPr>
      <w:rFonts w:ascii="Tahoma" w:eastAsia="Calibri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6E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6EA8"/>
    <w:rPr>
      <w:rFonts w:ascii="Times New Roman" w:eastAsia="Calibri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6E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6EA8"/>
    <w:rPr>
      <w:rFonts w:ascii="Times New Roman" w:eastAsia="Calibri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44B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C44B3"/>
    <w:rPr>
      <w:color w:val="954F72"/>
      <w:u w:val="single"/>
    </w:rPr>
  </w:style>
  <w:style w:type="paragraph" w:customStyle="1" w:styleId="font5">
    <w:name w:val="font5"/>
    <w:basedOn w:val="Normal"/>
    <w:rsid w:val="004C44B3"/>
    <w:pPr>
      <w:spacing w:before="100" w:beforeAutospacing="1" w:after="100" w:afterAutospacing="1"/>
    </w:pPr>
    <w:rPr>
      <w:rFonts w:ascii="Arial TUR" w:eastAsia="Times New Roman" w:hAnsi="Arial TUR" w:cs="Arial TUR"/>
      <w:b/>
      <w:bCs/>
      <w:color w:val="222222"/>
      <w:sz w:val="20"/>
      <w:szCs w:val="20"/>
    </w:rPr>
  </w:style>
  <w:style w:type="paragraph" w:customStyle="1" w:styleId="font6">
    <w:name w:val="font6"/>
    <w:basedOn w:val="Normal"/>
    <w:rsid w:val="004C44B3"/>
    <w:pPr>
      <w:spacing w:before="100" w:beforeAutospacing="1" w:after="100" w:afterAutospacing="1"/>
    </w:pPr>
    <w:rPr>
      <w:rFonts w:ascii="Arial TUR" w:eastAsia="Times New Roman" w:hAnsi="Arial TUR" w:cs="Arial TUR"/>
      <w:b/>
      <w:bCs/>
      <w:color w:val="333333"/>
      <w:sz w:val="20"/>
      <w:szCs w:val="20"/>
    </w:rPr>
  </w:style>
  <w:style w:type="paragraph" w:customStyle="1" w:styleId="xl65">
    <w:name w:val="xl65"/>
    <w:basedOn w:val="Normal"/>
    <w:rsid w:val="004C44B3"/>
    <w:pP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66">
    <w:name w:val="xl66"/>
    <w:basedOn w:val="Normal"/>
    <w:rsid w:val="004C44B3"/>
    <w:pPr>
      <w:spacing w:before="100" w:beforeAutospacing="1" w:after="100" w:afterAutospacing="1"/>
    </w:pPr>
    <w:rPr>
      <w:rFonts w:ascii="Arial TUR" w:eastAsia="Times New Roman" w:hAnsi="Arial TUR" w:cs="Arial TUR"/>
      <w:b/>
      <w:bCs/>
      <w:color w:val="FF0000"/>
      <w:sz w:val="28"/>
      <w:szCs w:val="28"/>
    </w:rPr>
  </w:style>
  <w:style w:type="paragraph" w:customStyle="1" w:styleId="xl67">
    <w:name w:val="xl67"/>
    <w:basedOn w:val="Normal"/>
    <w:rsid w:val="004C44B3"/>
    <w:pPr>
      <w:spacing w:before="100" w:beforeAutospacing="1" w:after="100" w:afterAutospacing="1"/>
    </w:pPr>
    <w:rPr>
      <w:rFonts w:ascii="Arial TUR" w:eastAsia="Times New Roman" w:hAnsi="Arial TUR" w:cs="Arial TUR"/>
      <w:color w:val="FF0000"/>
    </w:rPr>
  </w:style>
  <w:style w:type="paragraph" w:customStyle="1" w:styleId="xl68">
    <w:name w:val="xl68"/>
    <w:basedOn w:val="Normal"/>
    <w:rsid w:val="004C44B3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Normal"/>
    <w:rsid w:val="004C44B3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1">
    <w:name w:val="xl71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2">
    <w:name w:val="xl72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3">
    <w:name w:val="xl73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74">
    <w:name w:val="xl74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eastAsia="Times New Roman" w:hAnsi="Arial TUR" w:cs="Arial TUR"/>
      <w:b/>
      <w:bCs/>
    </w:rPr>
  </w:style>
  <w:style w:type="paragraph" w:customStyle="1" w:styleId="xl79">
    <w:name w:val="xl79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0">
    <w:name w:val="xl80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Normal"/>
    <w:rsid w:val="004C4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Normal"/>
    <w:rsid w:val="004C4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5">
    <w:name w:val="xl85"/>
    <w:basedOn w:val="Normal"/>
    <w:rsid w:val="004C4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6">
    <w:name w:val="xl86"/>
    <w:basedOn w:val="Normal"/>
    <w:rsid w:val="004C44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Normal"/>
    <w:rsid w:val="004C44B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Normal"/>
    <w:rsid w:val="004C44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"/>
    <w:rsid w:val="004C4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0">
    <w:name w:val="xl90"/>
    <w:basedOn w:val="Normal"/>
    <w:rsid w:val="004C44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1">
    <w:name w:val="xl91"/>
    <w:basedOn w:val="Normal"/>
    <w:rsid w:val="004C44B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2">
    <w:name w:val="xl92"/>
    <w:basedOn w:val="Normal"/>
    <w:rsid w:val="004C44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D589-A60B-4DA3-9127-AD45996C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5070</Words>
  <Characters>28904</Characters>
  <Application>Microsoft Office Word</Application>
  <DocSecurity>0</DocSecurity>
  <Lines>240</Lines>
  <Paragraphs>67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YILDIRIM</dc:creator>
  <cp:lastModifiedBy>DELL</cp:lastModifiedBy>
  <cp:revision>5</cp:revision>
  <cp:lastPrinted>2019-03-27T09:00:00Z</cp:lastPrinted>
  <dcterms:created xsi:type="dcterms:W3CDTF">2020-02-24T07:49:00Z</dcterms:created>
  <dcterms:modified xsi:type="dcterms:W3CDTF">2020-02-24T07:51:00Z</dcterms:modified>
</cp:coreProperties>
</file>