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130"/>
        <w:gridCol w:w="1136"/>
        <w:gridCol w:w="1124"/>
        <w:gridCol w:w="1283"/>
        <w:gridCol w:w="1276"/>
        <w:gridCol w:w="1417"/>
        <w:gridCol w:w="1284"/>
        <w:gridCol w:w="1123"/>
        <w:gridCol w:w="1250"/>
        <w:gridCol w:w="1276"/>
        <w:gridCol w:w="843"/>
        <w:gridCol w:w="1123"/>
        <w:gridCol w:w="1123"/>
      </w:tblGrid>
      <w:tr w:rsidR="00D62342" w:rsidTr="002062FF">
        <w:tc>
          <w:tcPr>
            <w:tcW w:w="15388" w:type="dxa"/>
            <w:gridSpan w:val="13"/>
          </w:tcPr>
          <w:p w:rsidR="00D62342" w:rsidRPr="00A14586" w:rsidRDefault="00EF3695" w:rsidP="00A14586">
            <w:pPr>
              <w:pStyle w:val="ListeParagraf"/>
              <w:numPr>
                <w:ilvl w:val="0"/>
                <w:numId w:val="20"/>
              </w:numPr>
              <w:jc w:val="center"/>
              <w:rPr>
                <w:rFonts w:cstheme="minorHAnsi"/>
                <w:sz w:val="20"/>
                <w:szCs w:val="20"/>
              </w:rPr>
            </w:pPr>
            <w:bookmarkStart w:id="0" w:name="_GoBack"/>
            <w:bookmarkEnd w:id="0"/>
            <w:r>
              <w:rPr>
                <w:rFonts w:cstheme="minorHAnsi"/>
                <w:b/>
                <w:sz w:val="32"/>
                <w:szCs w:val="20"/>
              </w:rPr>
              <w:t>HAFTA (1-</w:t>
            </w:r>
            <w:r w:rsidR="00E73C7B">
              <w:rPr>
                <w:rFonts w:cstheme="minorHAnsi"/>
                <w:b/>
                <w:sz w:val="32"/>
                <w:szCs w:val="20"/>
              </w:rPr>
              <w:t>5</w:t>
            </w:r>
            <w:r w:rsidR="0096043A">
              <w:rPr>
                <w:rFonts w:cstheme="minorHAnsi"/>
                <w:b/>
                <w:sz w:val="32"/>
                <w:szCs w:val="20"/>
              </w:rPr>
              <w:t xml:space="preserve"> </w:t>
            </w:r>
            <w:r>
              <w:rPr>
                <w:rFonts w:cstheme="minorHAnsi"/>
                <w:b/>
                <w:sz w:val="32"/>
                <w:szCs w:val="20"/>
              </w:rPr>
              <w:t>Ocak</w:t>
            </w:r>
            <w:r w:rsidR="00D62342" w:rsidRPr="00A14586">
              <w:rPr>
                <w:rFonts w:cstheme="minorHAnsi"/>
                <w:b/>
                <w:sz w:val="32"/>
                <w:szCs w:val="20"/>
              </w:rPr>
              <w:t>)</w:t>
            </w:r>
          </w:p>
        </w:tc>
      </w:tr>
      <w:tr w:rsidR="00996190" w:rsidTr="0096043A">
        <w:tc>
          <w:tcPr>
            <w:tcW w:w="1130" w:type="dxa"/>
          </w:tcPr>
          <w:p w:rsidR="00996190" w:rsidRPr="00996190" w:rsidRDefault="00996190" w:rsidP="00996190">
            <w:pPr>
              <w:jc w:val="center"/>
              <w:rPr>
                <w:rFonts w:cstheme="minorHAnsi"/>
                <w:b/>
                <w:sz w:val="20"/>
                <w:szCs w:val="20"/>
              </w:rPr>
            </w:pPr>
            <w:r w:rsidRPr="00996190">
              <w:rPr>
                <w:rFonts w:cstheme="minorHAnsi"/>
                <w:b/>
                <w:sz w:val="20"/>
                <w:szCs w:val="20"/>
              </w:rPr>
              <w:t>Gün</w:t>
            </w:r>
          </w:p>
        </w:tc>
        <w:tc>
          <w:tcPr>
            <w:tcW w:w="1136" w:type="dxa"/>
          </w:tcPr>
          <w:p w:rsidR="00996190" w:rsidRPr="00996190" w:rsidRDefault="00996190" w:rsidP="00996190">
            <w:pPr>
              <w:jc w:val="center"/>
              <w:rPr>
                <w:rFonts w:cstheme="minorHAnsi"/>
                <w:b/>
                <w:sz w:val="20"/>
                <w:szCs w:val="20"/>
              </w:rPr>
            </w:pPr>
            <w:r w:rsidRPr="00996190">
              <w:rPr>
                <w:rFonts w:cstheme="minorHAnsi"/>
                <w:b/>
                <w:sz w:val="20"/>
                <w:szCs w:val="20"/>
              </w:rPr>
              <w:t>Grup</w:t>
            </w:r>
          </w:p>
        </w:tc>
        <w:tc>
          <w:tcPr>
            <w:tcW w:w="1124" w:type="dxa"/>
          </w:tcPr>
          <w:p w:rsidR="00996190" w:rsidRDefault="00996190" w:rsidP="00996190">
            <w:pPr>
              <w:jc w:val="center"/>
              <w:rPr>
                <w:rFonts w:cstheme="minorHAnsi"/>
                <w:sz w:val="20"/>
                <w:szCs w:val="20"/>
              </w:rPr>
            </w:pPr>
            <w:r>
              <w:rPr>
                <w:rFonts w:cstheme="minorHAnsi"/>
                <w:b/>
                <w:sz w:val="20"/>
                <w:szCs w:val="20"/>
              </w:rPr>
              <w:t>08-09</w:t>
            </w:r>
          </w:p>
        </w:tc>
        <w:tc>
          <w:tcPr>
            <w:tcW w:w="1283" w:type="dxa"/>
          </w:tcPr>
          <w:p w:rsidR="00996190" w:rsidRDefault="00996190" w:rsidP="00996190">
            <w:pPr>
              <w:jc w:val="center"/>
              <w:rPr>
                <w:rFonts w:cstheme="minorHAnsi"/>
                <w:sz w:val="20"/>
                <w:szCs w:val="20"/>
              </w:rPr>
            </w:pPr>
            <w:r>
              <w:rPr>
                <w:rFonts w:cstheme="minorHAnsi"/>
                <w:b/>
                <w:sz w:val="20"/>
                <w:szCs w:val="20"/>
              </w:rPr>
              <w:t>09-10</w:t>
            </w:r>
          </w:p>
        </w:tc>
        <w:tc>
          <w:tcPr>
            <w:tcW w:w="1276" w:type="dxa"/>
          </w:tcPr>
          <w:p w:rsidR="00996190" w:rsidRDefault="00996190" w:rsidP="00996190">
            <w:pPr>
              <w:jc w:val="center"/>
              <w:rPr>
                <w:rFonts w:cstheme="minorHAnsi"/>
                <w:sz w:val="20"/>
                <w:szCs w:val="20"/>
              </w:rPr>
            </w:pPr>
            <w:r>
              <w:rPr>
                <w:rFonts w:cstheme="minorHAnsi"/>
                <w:b/>
                <w:sz w:val="20"/>
                <w:szCs w:val="20"/>
              </w:rPr>
              <w:t>10-11</w:t>
            </w:r>
          </w:p>
        </w:tc>
        <w:tc>
          <w:tcPr>
            <w:tcW w:w="1417" w:type="dxa"/>
          </w:tcPr>
          <w:p w:rsidR="00996190" w:rsidRDefault="00996190" w:rsidP="00996190">
            <w:pPr>
              <w:jc w:val="center"/>
              <w:rPr>
                <w:rFonts w:cstheme="minorHAnsi"/>
                <w:sz w:val="20"/>
                <w:szCs w:val="20"/>
              </w:rPr>
            </w:pPr>
            <w:r>
              <w:rPr>
                <w:rFonts w:cstheme="minorHAnsi"/>
                <w:b/>
                <w:sz w:val="20"/>
                <w:szCs w:val="20"/>
              </w:rPr>
              <w:t>11-12</w:t>
            </w:r>
          </w:p>
        </w:tc>
        <w:tc>
          <w:tcPr>
            <w:tcW w:w="1284" w:type="dxa"/>
          </w:tcPr>
          <w:p w:rsidR="00996190" w:rsidRDefault="00996190" w:rsidP="00996190">
            <w:pPr>
              <w:jc w:val="center"/>
              <w:rPr>
                <w:rFonts w:cstheme="minorHAnsi"/>
                <w:sz w:val="20"/>
                <w:szCs w:val="20"/>
              </w:rPr>
            </w:pPr>
            <w:r>
              <w:rPr>
                <w:rFonts w:cstheme="minorHAnsi"/>
                <w:b/>
                <w:sz w:val="20"/>
                <w:szCs w:val="20"/>
              </w:rPr>
              <w:t>12-13</w:t>
            </w:r>
          </w:p>
        </w:tc>
        <w:tc>
          <w:tcPr>
            <w:tcW w:w="1123" w:type="dxa"/>
          </w:tcPr>
          <w:p w:rsidR="00996190" w:rsidRDefault="00996190" w:rsidP="00996190">
            <w:pPr>
              <w:jc w:val="center"/>
              <w:rPr>
                <w:rFonts w:cstheme="minorHAnsi"/>
                <w:sz w:val="20"/>
                <w:szCs w:val="20"/>
              </w:rPr>
            </w:pPr>
            <w:r>
              <w:rPr>
                <w:rFonts w:cstheme="minorHAnsi"/>
                <w:b/>
                <w:sz w:val="20"/>
                <w:szCs w:val="20"/>
              </w:rPr>
              <w:t>13-14</w:t>
            </w:r>
          </w:p>
        </w:tc>
        <w:tc>
          <w:tcPr>
            <w:tcW w:w="1250" w:type="dxa"/>
          </w:tcPr>
          <w:p w:rsidR="00996190" w:rsidRDefault="00996190" w:rsidP="00996190">
            <w:pPr>
              <w:jc w:val="center"/>
              <w:rPr>
                <w:rFonts w:cstheme="minorHAnsi"/>
                <w:sz w:val="20"/>
                <w:szCs w:val="20"/>
              </w:rPr>
            </w:pPr>
            <w:r>
              <w:rPr>
                <w:rFonts w:cstheme="minorHAnsi"/>
                <w:b/>
                <w:sz w:val="20"/>
                <w:szCs w:val="20"/>
              </w:rPr>
              <w:t>14-15</w:t>
            </w:r>
          </w:p>
        </w:tc>
        <w:tc>
          <w:tcPr>
            <w:tcW w:w="1276" w:type="dxa"/>
          </w:tcPr>
          <w:p w:rsidR="00996190" w:rsidRDefault="00996190" w:rsidP="00996190">
            <w:pPr>
              <w:jc w:val="center"/>
              <w:rPr>
                <w:rFonts w:cstheme="minorHAnsi"/>
                <w:sz w:val="20"/>
                <w:szCs w:val="20"/>
              </w:rPr>
            </w:pPr>
            <w:r>
              <w:rPr>
                <w:rFonts w:cstheme="minorHAnsi"/>
                <w:b/>
                <w:sz w:val="20"/>
                <w:szCs w:val="20"/>
              </w:rPr>
              <w:t>15-16</w:t>
            </w:r>
          </w:p>
        </w:tc>
        <w:tc>
          <w:tcPr>
            <w:tcW w:w="843" w:type="dxa"/>
          </w:tcPr>
          <w:p w:rsidR="00996190" w:rsidRDefault="00996190" w:rsidP="00996190">
            <w:pPr>
              <w:jc w:val="center"/>
              <w:rPr>
                <w:rFonts w:cstheme="minorHAnsi"/>
                <w:sz w:val="20"/>
                <w:szCs w:val="20"/>
              </w:rPr>
            </w:pPr>
            <w:r>
              <w:rPr>
                <w:rFonts w:cstheme="minorHAnsi"/>
                <w:b/>
                <w:sz w:val="20"/>
                <w:szCs w:val="20"/>
              </w:rPr>
              <w:t>16-17</w:t>
            </w:r>
          </w:p>
        </w:tc>
        <w:tc>
          <w:tcPr>
            <w:tcW w:w="1123" w:type="dxa"/>
          </w:tcPr>
          <w:p w:rsidR="00996190" w:rsidRDefault="00996190" w:rsidP="00996190">
            <w:pPr>
              <w:jc w:val="center"/>
              <w:rPr>
                <w:rFonts w:cstheme="minorHAnsi"/>
                <w:sz w:val="20"/>
                <w:szCs w:val="20"/>
              </w:rPr>
            </w:pPr>
            <w:r>
              <w:rPr>
                <w:rFonts w:cstheme="minorHAnsi"/>
                <w:b/>
                <w:sz w:val="20"/>
                <w:szCs w:val="20"/>
              </w:rPr>
              <w:t>17-18</w:t>
            </w:r>
          </w:p>
        </w:tc>
        <w:tc>
          <w:tcPr>
            <w:tcW w:w="1123" w:type="dxa"/>
          </w:tcPr>
          <w:p w:rsidR="00996190" w:rsidRDefault="00996190" w:rsidP="00996190">
            <w:pPr>
              <w:jc w:val="center"/>
              <w:rPr>
                <w:rFonts w:cstheme="minorHAnsi"/>
                <w:sz w:val="20"/>
                <w:szCs w:val="20"/>
              </w:rPr>
            </w:pPr>
            <w:r>
              <w:rPr>
                <w:rFonts w:cstheme="minorHAnsi"/>
                <w:b/>
                <w:sz w:val="20"/>
                <w:szCs w:val="20"/>
              </w:rPr>
              <w:t>18-08</w:t>
            </w:r>
          </w:p>
        </w:tc>
      </w:tr>
      <w:tr w:rsidR="00EF3695" w:rsidTr="0096043A">
        <w:tc>
          <w:tcPr>
            <w:tcW w:w="1130" w:type="dxa"/>
          </w:tcPr>
          <w:p w:rsidR="00EF3695" w:rsidRPr="00D62342" w:rsidRDefault="00EF3695" w:rsidP="006241A8">
            <w:pPr>
              <w:jc w:val="center"/>
              <w:rPr>
                <w:rFonts w:cstheme="minorHAnsi"/>
                <w:sz w:val="40"/>
                <w:szCs w:val="40"/>
              </w:rPr>
            </w:pPr>
          </w:p>
        </w:tc>
        <w:tc>
          <w:tcPr>
            <w:tcW w:w="1136" w:type="dxa"/>
          </w:tcPr>
          <w:p w:rsidR="00EF3695" w:rsidRPr="00D62342" w:rsidRDefault="00EF3695" w:rsidP="006241A8">
            <w:pPr>
              <w:jc w:val="center"/>
              <w:rPr>
                <w:rFonts w:cstheme="minorHAnsi"/>
                <w:sz w:val="40"/>
                <w:szCs w:val="40"/>
              </w:rPr>
            </w:pPr>
          </w:p>
        </w:tc>
        <w:tc>
          <w:tcPr>
            <w:tcW w:w="1124" w:type="dxa"/>
            <w:vAlign w:val="center"/>
          </w:tcPr>
          <w:p w:rsidR="00EF3695" w:rsidRDefault="00EF3695" w:rsidP="006241A8">
            <w:pPr>
              <w:jc w:val="center"/>
              <w:rPr>
                <w:rFonts w:cstheme="minorHAnsi"/>
                <w:sz w:val="20"/>
                <w:szCs w:val="20"/>
              </w:rPr>
            </w:pPr>
          </w:p>
        </w:tc>
        <w:tc>
          <w:tcPr>
            <w:tcW w:w="2559" w:type="dxa"/>
            <w:gridSpan w:val="2"/>
            <w:shd w:val="clear" w:color="auto" w:fill="00B050"/>
            <w:vAlign w:val="center"/>
          </w:tcPr>
          <w:p w:rsidR="00EF3695" w:rsidRDefault="00EF3695" w:rsidP="00EF3695">
            <w:pPr>
              <w:autoSpaceDE w:val="0"/>
              <w:autoSpaceDN w:val="0"/>
              <w:adjustRightInd w:val="0"/>
              <w:contextualSpacing/>
              <w:jc w:val="center"/>
              <w:rPr>
                <w:rFonts w:cstheme="minorHAnsi"/>
                <w:b/>
                <w:sz w:val="20"/>
                <w:szCs w:val="20"/>
              </w:rPr>
            </w:pPr>
            <w:r w:rsidRPr="009366B4">
              <w:rPr>
                <w:rFonts w:cstheme="minorHAnsi"/>
                <w:b/>
                <w:sz w:val="20"/>
                <w:szCs w:val="20"/>
              </w:rPr>
              <w:t>STAJ TANITIM ve ORYANTASYON</w:t>
            </w:r>
          </w:p>
          <w:p w:rsidR="00EF3695" w:rsidRDefault="00EF3695" w:rsidP="00EF3695">
            <w:pPr>
              <w:jc w:val="center"/>
              <w:rPr>
                <w:rFonts w:cstheme="minorHAnsi"/>
                <w:sz w:val="20"/>
                <w:szCs w:val="20"/>
              </w:rPr>
            </w:pPr>
            <w:r w:rsidRPr="002E58C6">
              <w:rPr>
                <w:rFonts w:cstheme="minorHAnsi"/>
                <w:b/>
                <w:sz w:val="20"/>
                <w:szCs w:val="20"/>
              </w:rPr>
              <w:t>(AD, ÖO, HA</w:t>
            </w:r>
            <w:r>
              <w:rPr>
                <w:rFonts w:cstheme="minorHAnsi"/>
                <w:b/>
                <w:sz w:val="20"/>
                <w:szCs w:val="20"/>
              </w:rPr>
              <w:t>, ÇÖ</w:t>
            </w:r>
            <w:r w:rsidR="0096043A">
              <w:rPr>
                <w:rFonts w:cstheme="minorHAnsi"/>
                <w:b/>
                <w:sz w:val="20"/>
                <w:szCs w:val="20"/>
              </w:rPr>
              <w:t>, SK</w:t>
            </w:r>
            <w:r w:rsidRPr="002E58C6">
              <w:rPr>
                <w:rFonts w:cstheme="minorHAnsi"/>
                <w:b/>
                <w:sz w:val="20"/>
                <w:szCs w:val="20"/>
              </w:rPr>
              <w:t>)</w:t>
            </w:r>
          </w:p>
        </w:tc>
        <w:tc>
          <w:tcPr>
            <w:tcW w:w="1417" w:type="dxa"/>
            <w:vAlign w:val="center"/>
          </w:tcPr>
          <w:p w:rsidR="00EF3695" w:rsidRDefault="00EF3695" w:rsidP="006241A8">
            <w:pPr>
              <w:jc w:val="center"/>
              <w:rPr>
                <w:rFonts w:cstheme="minorHAnsi"/>
                <w:sz w:val="20"/>
                <w:szCs w:val="20"/>
              </w:rPr>
            </w:pPr>
          </w:p>
        </w:tc>
        <w:tc>
          <w:tcPr>
            <w:tcW w:w="1284"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c>
          <w:tcPr>
            <w:tcW w:w="1250" w:type="dxa"/>
            <w:shd w:val="clear" w:color="auto" w:fill="auto"/>
            <w:vAlign w:val="center"/>
          </w:tcPr>
          <w:p w:rsidR="00EF3695" w:rsidRPr="006B6577" w:rsidRDefault="00EF3695" w:rsidP="006B6577">
            <w:pPr>
              <w:jc w:val="center"/>
              <w:rPr>
                <w:color w:val="FFFFFF" w:themeColor="background1"/>
                <w:sz w:val="18"/>
                <w:szCs w:val="24"/>
                <w:lang w:val="tr-TR"/>
              </w:rPr>
            </w:pPr>
          </w:p>
        </w:tc>
        <w:tc>
          <w:tcPr>
            <w:tcW w:w="1276" w:type="dxa"/>
            <w:shd w:val="clear" w:color="auto" w:fill="auto"/>
            <w:vAlign w:val="center"/>
          </w:tcPr>
          <w:p w:rsidR="00EF3695" w:rsidRPr="006B6577" w:rsidRDefault="00EF3695" w:rsidP="006B6577">
            <w:pPr>
              <w:jc w:val="center"/>
              <w:rPr>
                <w:color w:val="FFFFFF" w:themeColor="background1"/>
                <w:sz w:val="18"/>
                <w:szCs w:val="24"/>
                <w:lang w:val="tr-TR"/>
              </w:rPr>
            </w:pPr>
          </w:p>
        </w:tc>
        <w:tc>
          <w:tcPr>
            <w:tcW w:w="843"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r>
      <w:tr w:rsidR="00EF3695" w:rsidTr="00E73C7B">
        <w:tc>
          <w:tcPr>
            <w:tcW w:w="1130" w:type="dxa"/>
          </w:tcPr>
          <w:p w:rsidR="00EF3695" w:rsidRPr="00D62342" w:rsidRDefault="00EF3695" w:rsidP="00EF3695">
            <w:pPr>
              <w:jc w:val="center"/>
              <w:rPr>
                <w:rFonts w:cstheme="minorHAnsi"/>
                <w:sz w:val="40"/>
                <w:szCs w:val="40"/>
              </w:rPr>
            </w:pPr>
          </w:p>
        </w:tc>
        <w:tc>
          <w:tcPr>
            <w:tcW w:w="1136" w:type="dxa"/>
          </w:tcPr>
          <w:p w:rsidR="00EF3695" w:rsidRPr="00EF3695" w:rsidRDefault="00EF3695" w:rsidP="00EF3695">
            <w:pPr>
              <w:jc w:val="center"/>
              <w:rPr>
                <w:rFonts w:cstheme="minorHAnsi"/>
                <w:b/>
                <w:sz w:val="40"/>
                <w:szCs w:val="40"/>
              </w:rPr>
            </w:pPr>
          </w:p>
        </w:tc>
        <w:tc>
          <w:tcPr>
            <w:tcW w:w="1124" w:type="dxa"/>
            <w:shd w:val="clear" w:color="auto" w:fill="FFFFFF" w:themeFill="background1"/>
            <w:vAlign w:val="center"/>
          </w:tcPr>
          <w:p w:rsidR="00EF3695" w:rsidRDefault="00EF3695" w:rsidP="00EF3695">
            <w:pPr>
              <w:jc w:val="center"/>
              <w:rPr>
                <w:rFonts w:cstheme="minorHAnsi"/>
                <w:sz w:val="20"/>
                <w:szCs w:val="20"/>
              </w:rPr>
            </w:pPr>
          </w:p>
        </w:tc>
        <w:tc>
          <w:tcPr>
            <w:tcW w:w="1283" w:type="dxa"/>
            <w:tcBorders>
              <w:right w:val="single" w:sz="4" w:space="0" w:color="000000"/>
            </w:tcBorders>
            <w:shd w:val="clear" w:color="auto" w:fill="FFFFFF" w:themeFill="background1"/>
            <w:vAlign w:val="center"/>
          </w:tcPr>
          <w:p w:rsidR="00EF3695" w:rsidRDefault="00EF3695" w:rsidP="00EF3695">
            <w:pPr>
              <w:jc w:val="center"/>
              <w:rPr>
                <w:rFonts w:cstheme="minorHAnsi"/>
                <w:sz w:val="20"/>
                <w:szCs w:val="20"/>
              </w:rPr>
            </w:pPr>
          </w:p>
        </w:tc>
        <w:tc>
          <w:tcPr>
            <w:tcW w:w="1276" w:type="dxa"/>
            <w:tcBorders>
              <w:left w:val="single" w:sz="4" w:space="0" w:color="000000"/>
            </w:tcBorders>
            <w:shd w:val="clear" w:color="auto" w:fill="FFFFFF" w:themeFill="background1"/>
            <w:vAlign w:val="center"/>
          </w:tcPr>
          <w:p w:rsidR="00EF3695" w:rsidRDefault="00EF3695" w:rsidP="00EF3695">
            <w:pPr>
              <w:jc w:val="center"/>
              <w:rPr>
                <w:rFonts w:cstheme="minorHAnsi"/>
                <w:sz w:val="20"/>
                <w:szCs w:val="20"/>
              </w:rPr>
            </w:pPr>
          </w:p>
        </w:tc>
        <w:tc>
          <w:tcPr>
            <w:tcW w:w="1417" w:type="dxa"/>
            <w:shd w:val="clear" w:color="auto" w:fill="FFFFFF" w:themeFill="background1"/>
            <w:vAlign w:val="center"/>
          </w:tcPr>
          <w:p w:rsidR="00EF3695" w:rsidRDefault="00EF3695" w:rsidP="00EF3695">
            <w:pPr>
              <w:jc w:val="center"/>
              <w:rPr>
                <w:rFonts w:cstheme="minorHAnsi"/>
                <w:sz w:val="20"/>
                <w:szCs w:val="20"/>
              </w:rPr>
            </w:pPr>
          </w:p>
        </w:tc>
        <w:tc>
          <w:tcPr>
            <w:tcW w:w="1284" w:type="dxa"/>
            <w:shd w:val="clear" w:color="auto" w:fill="FFFFFF" w:themeFill="background1"/>
            <w:vAlign w:val="center"/>
          </w:tcPr>
          <w:p w:rsidR="00EF3695" w:rsidRDefault="00EF3695" w:rsidP="00EF3695">
            <w:pPr>
              <w:jc w:val="center"/>
              <w:rPr>
                <w:rFonts w:cstheme="minorHAnsi"/>
                <w:sz w:val="20"/>
                <w:szCs w:val="20"/>
              </w:rPr>
            </w:pPr>
          </w:p>
        </w:tc>
        <w:tc>
          <w:tcPr>
            <w:tcW w:w="1123" w:type="dxa"/>
            <w:shd w:val="clear" w:color="auto" w:fill="FFFFFF" w:themeFill="background1"/>
            <w:vAlign w:val="center"/>
          </w:tcPr>
          <w:p w:rsidR="00EF3695" w:rsidRDefault="00EF3695" w:rsidP="00EF3695">
            <w:pPr>
              <w:jc w:val="center"/>
              <w:rPr>
                <w:rFonts w:cstheme="minorHAnsi"/>
                <w:sz w:val="20"/>
                <w:szCs w:val="20"/>
              </w:rPr>
            </w:pPr>
          </w:p>
        </w:tc>
        <w:tc>
          <w:tcPr>
            <w:tcW w:w="1250" w:type="dxa"/>
            <w:shd w:val="clear" w:color="auto" w:fill="FFFFFF" w:themeFill="background1"/>
            <w:vAlign w:val="center"/>
          </w:tcPr>
          <w:p w:rsidR="00EF3695" w:rsidRDefault="00EF3695" w:rsidP="00EF3695">
            <w:pPr>
              <w:jc w:val="center"/>
              <w:rPr>
                <w:rFonts w:cstheme="minorHAnsi"/>
                <w:sz w:val="20"/>
                <w:szCs w:val="20"/>
              </w:rPr>
            </w:pPr>
          </w:p>
        </w:tc>
        <w:tc>
          <w:tcPr>
            <w:tcW w:w="1276" w:type="dxa"/>
            <w:shd w:val="clear" w:color="auto" w:fill="FFFFFF" w:themeFill="background1"/>
            <w:vAlign w:val="center"/>
          </w:tcPr>
          <w:p w:rsidR="00EF3695" w:rsidRDefault="00EF3695" w:rsidP="00EF3695">
            <w:pPr>
              <w:jc w:val="center"/>
              <w:rPr>
                <w:rFonts w:cstheme="minorHAnsi"/>
                <w:sz w:val="20"/>
                <w:szCs w:val="20"/>
              </w:rPr>
            </w:pPr>
          </w:p>
        </w:tc>
        <w:tc>
          <w:tcPr>
            <w:tcW w:w="843" w:type="dxa"/>
            <w:shd w:val="clear" w:color="auto" w:fill="FFFFFF" w:themeFill="background1"/>
            <w:vAlign w:val="center"/>
          </w:tcPr>
          <w:p w:rsidR="00EF3695" w:rsidRDefault="00EF3695" w:rsidP="00EF3695">
            <w:pPr>
              <w:jc w:val="center"/>
              <w:rPr>
                <w:rFonts w:cstheme="minorHAnsi"/>
                <w:sz w:val="20"/>
                <w:szCs w:val="20"/>
              </w:rPr>
            </w:pPr>
          </w:p>
        </w:tc>
        <w:tc>
          <w:tcPr>
            <w:tcW w:w="1123" w:type="dxa"/>
            <w:shd w:val="clear" w:color="auto" w:fill="FFFFFF" w:themeFill="background1"/>
            <w:vAlign w:val="center"/>
          </w:tcPr>
          <w:p w:rsidR="00EF3695" w:rsidRDefault="00EF3695" w:rsidP="00EF3695">
            <w:pPr>
              <w:jc w:val="center"/>
              <w:rPr>
                <w:rFonts w:cstheme="minorHAnsi"/>
                <w:sz w:val="20"/>
                <w:szCs w:val="20"/>
              </w:rPr>
            </w:pPr>
          </w:p>
        </w:tc>
        <w:tc>
          <w:tcPr>
            <w:tcW w:w="1123" w:type="dxa"/>
            <w:shd w:val="clear" w:color="auto" w:fill="FFFFFF" w:themeFill="background1"/>
            <w:vAlign w:val="center"/>
          </w:tcPr>
          <w:p w:rsidR="00EF3695" w:rsidRDefault="00EF3695" w:rsidP="00EF3695">
            <w:pPr>
              <w:jc w:val="center"/>
              <w:rPr>
                <w:rFonts w:cstheme="minorHAnsi"/>
                <w:sz w:val="20"/>
                <w:szCs w:val="20"/>
              </w:rPr>
            </w:pPr>
          </w:p>
        </w:tc>
      </w:tr>
      <w:tr w:rsidR="00E73C7B" w:rsidTr="0096043A">
        <w:tc>
          <w:tcPr>
            <w:tcW w:w="1130" w:type="dxa"/>
          </w:tcPr>
          <w:p w:rsidR="00E73C7B" w:rsidRPr="00D62342" w:rsidRDefault="00E73C7B" w:rsidP="00E73C7B">
            <w:pPr>
              <w:jc w:val="center"/>
              <w:rPr>
                <w:rFonts w:cstheme="minorHAnsi"/>
                <w:sz w:val="40"/>
                <w:szCs w:val="40"/>
              </w:rPr>
            </w:pPr>
            <w:r>
              <w:rPr>
                <w:rFonts w:cstheme="minorHAnsi"/>
                <w:sz w:val="40"/>
                <w:szCs w:val="40"/>
              </w:rPr>
              <w:t>1</w:t>
            </w:r>
          </w:p>
        </w:tc>
        <w:tc>
          <w:tcPr>
            <w:tcW w:w="1136" w:type="dxa"/>
          </w:tcPr>
          <w:p w:rsidR="00E73C7B" w:rsidRPr="00EF3695" w:rsidRDefault="00E73C7B" w:rsidP="00E73C7B">
            <w:pPr>
              <w:jc w:val="center"/>
              <w:rPr>
                <w:rFonts w:cstheme="minorHAnsi"/>
                <w:b/>
                <w:sz w:val="40"/>
                <w:szCs w:val="40"/>
              </w:rPr>
            </w:pPr>
            <w:r w:rsidRPr="00EF3695">
              <w:rPr>
                <w:rFonts w:cstheme="minorHAnsi"/>
                <w:b/>
                <w:sz w:val="40"/>
                <w:szCs w:val="40"/>
              </w:rPr>
              <w:t>A</w:t>
            </w:r>
          </w:p>
        </w:tc>
        <w:tc>
          <w:tcPr>
            <w:tcW w:w="1124" w:type="dxa"/>
            <w:shd w:val="clear" w:color="auto" w:fill="BED6ED"/>
            <w:vAlign w:val="center"/>
          </w:tcPr>
          <w:p w:rsidR="00E73C7B" w:rsidRDefault="00E73C7B" w:rsidP="00E73C7B">
            <w:pPr>
              <w:jc w:val="center"/>
              <w:rPr>
                <w:rFonts w:cstheme="minorHAnsi"/>
                <w:sz w:val="20"/>
                <w:szCs w:val="20"/>
              </w:rPr>
            </w:pPr>
            <w:r w:rsidRPr="00F30778">
              <w:rPr>
                <w:b/>
                <w:sz w:val="20"/>
                <w:szCs w:val="20"/>
              </w:rPr>
              <w:t>YapOdV</w:t>
            </w:r>
          </w:p>
        </w:tc>
        <w:tc>
          <w:tcPr>
            <w:tcW w:w="1283" w:type="dxa"/>
            <w:tcBorders>
              <w:right w:val="single" w:sz="4" w:space="0" w:color="000000"/>
            </w:tcBorders>
            <w:shd w:val="clear" w:color="auto" w:fill="auto"/>
            <w:vAlign w:val="center"/>
          </w:tcPr>
          <w:p w:rsidR="00E73C7B" w:rsidRDefault="00E73C7B" w:rsidP="00E73C7B">
            <w:pPr>
              <w:jc w:val="center"/>
              <w:rPr>
                <w:rFonts w:cstheme="minorHAnsi"/>
                <w:sz w:val="20"/>
                <w:szCs w:val="20"/>
              </w:rPr>
            </w:pPr>
            <w:r>
              <w:rPr>
                <w:rFonts w:cstheme="minorHAnsi"/>
                <w:sz w:val="20"/>
                <w:szCs w:val="20"/>
              </w:rPr>
              <w:t>BÇ/KD</w:t>
            </w:r>
          </w:p>
        </w:tc>
        <w:tc>
          <w:tcPr>
            <w:tcW w:w="1276" w:type="dxa"/>
            <w:tcBorders>
              <w:left w:val="single" w:sz="4" w:space="0" w:color="000000"/>
            </w:tcBorders>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417"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50" w:type="dxa"/>
            <w:shd w:val="clear" w:color="auto" w:fill="002060"/>
            <w:vAlign w:val="center"/>
          </w:tcPr>
          <w:p w:rsidR="00E73C7B" w:rsidRDefault="00E73C7B" w:rsidP="00E73C7B">
            <w:pPr>
              <w:jc w:val="center"/>
              <w:rPr>
                <w:rFonts w:cstheme="minorHAnsi"/>
                <w:sz w:val="20"/>
                <w:szCs w:val="20"/>
              </w:rPr>
            </w:pPr>
            <w:r>
              <w:rPr>
                <w:color w:val="FFFFFF" w:themeColor="background1"/>
                <w:sz w:val="18"/>
                <w:szCs w:val="24"/>
              </w:rPr>
              <w:t>İşbaşında ÖD</w:t>
            </w:r>
          </w:p>
        </w:tc>
        <w:tc>
          <w:tcPr>
            <w:tcW w:w="1276" w:type="dxa"/>
            <w:shd w:val="clear" w:color="auto" w:fill="002060"/>
            <w:vAlign w:val="center"/>
          </w:tcPr>
          <w:p w:rsidR="00E73C7B" w:rsidRDefault="00E73C7B" w:rsidP="00E73C7B">
            <w:pPr>
              <w:jc w:val="center"/>
              <w:rPr>
                <w:rFonts w:cstheme="minorHAnsi"/>
                <w:sz w:val="20"/>
                <w:szCs w:val="20"/>
              </w:rPr>
            </w:pPr>
            <w:r>
              <w:rPr>
                <w:color w:val="FFFFFF" w:themeColor="background1"/>
                <w:sz w:val="18"/>
                <w:szCs w:val="24"/>
              </w:rPr>
              <w:t>İşbaşında ÖD</w:t>
            </w:r>
          </w:p>
        </w:tc>
        <w:tc>
          <w:tcPr>
            <w:tcW w:w="84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E73C7B" w:rsidRDefault="00E73C7B" w:rsidP="00E73C7B">
            <w:pPr>
              <w:jc w:val="center"/>
              <w:rPr>
                <w:rFonts w:cstheme="minorHAnsi"/>
                <w:sz w:val="20"/>
                <w:szCs w:val="20"/>
              </w:rPr>
            </w:pPr>
            <w:r w:rsidRPr="008019E0">
              <w:rPr>
                <w:b/>
                <w:sz w:val="20"/>
                <w:szCs w:val="20"/>
              </w:rPr>
              <w:t>YapOdV</w:t>
            </w:r>
          </w:p>
        </w:tc>
        <w:tc>
          <w:tcPr>
            <w:tcW w:w="1123" w:type="dxa"/>
            <w:vAlign w:val="center"/>
          </w:tcPr>
          <w:p w:rsidR="00E73C7B" w:rsidRDefault="00E73C7B" w:rsidP="00E73C7B">
            <w:pPr>
              <w:jc w:val="center"/>
              <w:rPr>
                <w:rFonts w:cstheme="minorHAnsi"/>
                <w:sz w:val="20"/>
                <w:szCs w:val="20"/>
              </w:rPr>
            </w:pPr>
            <w:r w:rsidRPr="00AC059A">
              <w:rPr>
                <w:rFonts w:cstheme="minorHAnsi"/>
                <w:sz w:val="20"/>
                <w:szCs w:val="20"/>
              </w:rPr>
              <w:t>BÇ/KD</w:t>
            </w:r>
          </w:p>
        </w:tc>
      </w:tr>
      <w:tr w:rsidR="00E73C7B" w:rsidTr="0096043A">
        <w:tc>
          <w:tcPr>
            <w:tcW w:w="1130" w:type="dxa"/>
          </w:tcPr>
          <w:p w:rsidR="00E73C7B" w:rsidRPr="00D62342" w:rsidRDefault="00E73C7B" w:rsidP="00E73C7B">
            <w:pPr>
              <w:jc w:val="center"/>
              <w:rPr>
                <w:rFonts w:cstheme="minorHAnsi"/>
                <w:sz w:val="40"/>
                <w:szCs w:val="40"/>
              </w:rPr>
            </w:pPr>
            <w:r>
              <w:rPr>
                <w:rFonts w:cstheme="minorHAnsi"/>
                <w:sz w:val="40"/>
                <w:szCs w:val="40"/>
              </w:rPr>
              <w:t>2</w:t>
            </w:r>
          </w:p>
        </w:tc>
        <w:tc>
          <w:tcPr>
            <w:tcW w:w="1136" w:type="dxa"/>
          </w:tcPr>
          <w:p w:rsidR="00E73C7B" w:rsidRPr="00EF3695" w:rsidRDefault="00E73C7B" w:rsidP="00E73C7B">
            <w:pPr>
              <w:jc w:val="center"/>
              <w:rPr>
                <w:rFonts w:cstheme="minorHAnsi"/>
                <w:b/>
                <w:sz w:val="40"/>
                <w:szCs w:val="40"/>
              </w:rPr>
            </w:pPr>
            <w:r w:rsidRPr="00EF3695">
              <w:rPr>
                <w:rFonts w:cstheme="minorHAnsi"/>
                <w:b/>
                <w:sz w:val="40"/>
                <w:szCs w:val="40"/>
              </w:rPr>
              <w:t>B</w:t>
            </w:r>
          </w:p>
        </w:tc>
        <w:tc>
          <w:tcPr>
            <w:tcW w:w="1124" w:type="dxa"/>
            <w:shd w:val="clear" w:color="auto" w:fill="BED6ED"/>
            <w:vAlign w:val="center"/>
          </w:tcPr>
          <w:p w:rsidR="00E73C7B" w:rsidRDefault="00E73C7B" w:rsidP="00E73C7B">
            <w:pPr>
              <w:jc w:val="center"/>
              <w:rPr>
                <w:rFonts w:cstheme="minorHAnsi"/>
                <w:sz w:val="20"/>
                <w:szCs w:val="20"/>
              </w:rPr>
            </w:pPr>
            <w:r w:rsidRPr="00F30778">
              <w:rPr>
                <w:b/>
                <w:sz w:val="20"/>
                <w:szCs w:val="20"/>
              </w:rPr>
              <w:t>YapOdV</w:t>
            </w:r>
          </w:p>
        </w:tc>
        <w:tc>
          <w:tcPr>
            <w:tcW w:w="1283" w:type="dxa"/>
            <w:tcBorders>
              <w:right w:val="single" w:sz="4" w:space="0" w:color="000000"/>
            </w:tcBorders>
            <w:vAlign w:val="center"/>
          </w:tcPr>
          <w:p w:rsidR="00E73C7B" w:rsidRDefault="00E73C7B" w:rsidP="00E73C7B">
            <w:pPr>
              <w:jc w:val="center"/>
              <w:rPr>
                <w:rFonts w:cstheme="minorHAnsi"/>
                <w:sz w:val="20"/>
                <w:szCs w:val="20"/>
              </w:rPr>
            </w:pPr>
            <w:r>
              <w:rPr>
                <w:rFonts w:cstheme="minorHAnsi"/>
                <w:sz w:val="20"/>
                <w:szCs w:val="20"/>
              </w:rPr>
              <w:t>BÇ/KD</w:t>
            </w:r>
          </w:p>
        </w:tc>
        <w:tc>
          <w:tcPr>
            <w:tcW w:w="1276" w:type="dxa"/>
            <w:tcBorders>
              <w:left w:val="single" w:sz="4" w:space="0" w:color="000000"/>
            </w:tcBorders>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417"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50" w:type="dxa"/>
            <w:shd w:val="clear" w:color="auto" w:fill="002060"/>
            <w:vAlign w:val="center"/>
          </w:tcPr>
          <w:p w:rsidR="00E73C7B" w:rsidRDefault="00E73C7B" w:rsidP="00E73C7B">
            <w:pPr>
              <w:jc w:val="center"/>
              <w:rPr>
                <w:rFonts w:cstheme="minorHAnsi"/>
                <w:sz w:val="20"/>
                <w:szCs w:val="20"/>
              </w:rPr>
            </w:pPr>
            <w:r>
              <w:rPr>
                <w:color w:val="FFFFFF" w:themeColor="background1"/>
                <w:sz w:val="18"/>
                <w:szCs w:val="24"/>
              </w:rPr>
              <w:t>İşbaşında ÖD</w:t>
            </w:r>
          </w:p>
        </w:tc>
        <w:tc>
          <w:tcPr>
            <w:tcW w:w="1276" w:type="dxa"/>
            <w:shd w:val="clear" w:color="auto" w:fill="002060"/>
            <w:vAlign w:val="center"/>
          </w:tcPr>
          <w:p w:rsidR="00E73C7B" w:rsidRDefault="00E73C7B" w:rsidP="00E73C7B">
            <w:pPr>
              <w:jc w:val="center"/>
              <w:rPr>
                <w:rFonts w:cstheme="minorHAnsi"/>
                <w:sz w:val="20"/>
                <w:szCs w:val="20"/>
              </w:rPr>
            </w:pPr>
            <w:r>
              <w:rPr>
                <w:color w:val="FFFFFF" w:themeColor="background1"/>
                <w:sz w:val="18"/>
                <w:szCs w:val="24"/>
              </w:rPr>
              <w:t>İşbaşında ÖD</w:t>
            </w:r>
          </w:p>
        </w:tc>
        <w:tc>
          <w:tcPr>
            <w:tcW w:w="84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E73C7B" w:rsidRDefault="00E73C7B" w:rsidP="00E73C7B">
            <w:pPr>
              <w:jc w:val="center"/>
              <w:rPr>
                <w:rFonts w:cstheme="minorHAnsi"/>
                <w:sz w:val="20"/>
                <w:szCs w:val="20"/>
              </w:rPr>
            </w:pPr>
            <w:r w:rsidRPr="008019E0">
              <w:rPr>
                <w:b/>
                <w:sz w:val="20"/>
                <w:szCs w:val="20"/>
              </w:rPr>
              <w:t>YapOdV</w:t>
            </w:r>
          </w:p>
        </w:tc>
        <w:tc>
          <w:tcPr>
            <w:tcW w:w="1123" w:type="dxa"/>
            <w:vAlign w:val="center"/>
          </w:tcPr>
          <w:p w:rsidR="00E73C7B" w:rsidRDefault="00E73C7B" w:rsidP="00E73C7B">
            <w:pPr>
              <w:jc w:val="center"/>
              <w:rPr>
                <w:rFonts w:cstheme="minorHAnsi"/>
                <w:sz w:val="20"/>
                <w:szCs w:val="20"/>
              </w:rPr>
            </w:pPr>
            <w:r w:rsidRPr="00AC059A">
              <w:rPr>
                <w:rFonts w:cstheme="minorHAnsi"/>
                <w:sz w:val="20"/>
                <w:szCs w:val="20"/>
              </w:rPr>
              <w:t>BÇ/KD</w:t>
            </w:r>
          </w:p>
        </w:tc>
      </w:tr>
      <w:tr w:rsidR="00E73C7B" w:rsidTr="0096043A">
        <w:tc>
          <w:tcPr>
            <w:tcW w:w="1130" w:type="dxa"/>
          </w:tcPr>
          <w:p w:rsidR="00E73C7B" w:rsidRPr="00D62342" w:rsidRDefault="00E73C7B" w:rsidP="00E73C7B">
            <w:pPr>
              <w:jc w:val="center"/>
              <w:rPr>
                <w:rFonts w:cstheme="minorHAnsi"/>
                <w:sz w:val="40"/>
                <w:szCs w:val="40"/>
              </w:rPr>
            </w:pPr>
            <w:r>
              <w:rPr>
                <w:rFonts w:cstheme="minorHAnsi"/>
                <w:sz w:val="40"/>
                <w:szCs w:val="40"/>
              </w:rPr>
              <w:t>3</w:t>
            </w:r>
          </w:p>
        </w:tc>
        <w:tc>
          <w:tcPr>
            <w:tcW w:w="1136" w:type="dxa"/>
          </w:tcPr>
          <w:p w:rsidR="00E73C7B" w:rsidRPr="00E60068" w:rsidRDefault="00E73C7B" w:rsidP="00E73C7B">
            <w:pPr>
              <w:jc w:val="center"/>
              <w:rPr>
                <w:rFonts w:cstheme="minorHAnsi"/>
                <w:b/>
                <w:sz w:val="40"/>
                <w:szCs w:val="40"/>
              </w:rPr>
            </w:pPr>
            <w:r>
              <w:rPr>
                <w:rFonts w:cstheme="minorHAnsi"/>
                <w:b/>
                <w:sz w:val="40"/>
                <w:szCs w:val="40"/>
              </w:rPr>
              <w:t>C</w:t>
            </w:r>
          </w:p>
        </w:tc>
        <w:tc>
          <w:tcPr>
            <w:tcW w:w="1124" w:type="dxa"/>
            <w:shd w:val="clear" w:color="auto" w:fill="BED6ED"/>
            <w:vAlign w:val="center"/>
          </w:tcPr>
          <w:p w:rsidR="00E73C7B" w:rsidRDefault="00E73C7B" w:rsidP="00E73C7B">
            <w:pPr>
              <w:jc w:val="center"/>
              <w:rPr>
                <w:rFonts w:cstheme="minorHAnsi"/>
                <w:sz w:val="20"/>
                <w:szCs w:val="20"/>
              </w:rPr>
            </w:pPr>
            <w:r w:rsidRPr="00F30778">
              <w:rPr>
                <w:b/>
                <w:sz w:val="20"/>
                <w:szCs w:val="20"/>
              </w:rPr>
              <w:t>YapOdV</w:t>
            </w:r>
          </w:p>
        </w:tc>
        <w:tc>
          <w:tcPr>
            <w:tcW w:w="1283" w:type="dxa"/>
            <w:tcBorders>
              <w:right w:val="single" w:sz="4" w:space="0" w:color="000000"/>
            </w:tcBorders>
            <w:shd w:val="clear" w:color="auto" w:fill="auto"/>
            <w:vAlign w:val="center"/>
          </w:tcPr>
          <w:p w:rsidR="00E73C7B" w:rsidRDefault="00E73C7B" w:rsidP="00E73C7B">
            <w:pPr>
              <w:jc w:val="center"/>
              <w:rPr>
                <w:rFonts w:cstheme="minorHAnsi"/>
                <w:sz w:val="20"/>
                <w:szCs w:val="20"/>
              </w:rPr>
            </w:pPr>
            <w:r>
              <w:rPr>
                <w:rFonts w:cstheme="minorHAnsi"/>
                <w:sz w:val="20"/>
                <w:szCs w:val="20"/>
              </w:rPr>
              <w:t>BÇ/KD</w:t>
            </w:r>
          </w:p>
        </w:tc>
        <w:tc>
          <w:tcPr>
            <w:tcW w:w="1276" w:type="dxa"/>
            <w:tcBorders>
              <w:left w:val="single" w:sz="4" w:space="0" w:color="000000"/>
            </w:tcBorders>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417"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50" w:type="dxa"/>
            <w:shd w:val="clear" w:color="auto" w:fill="002060"/>
            <w:vAlign w:val="center"/>
          </w:tcPr>
          <w:p w:rsidR="00E73C7B" w:rsidRDefault="00E73C7B" w:rsidP="00E73C7B">
            <w:pPr>
              <w:jc w:val="center"/>
              <w:rPr>
                <w:rFonts w:cstheme="minorHAnsi"/>
                <w:sz w:val="20"/>
                <w:szCs w:val="20"/>
              </w:rPr>
            </w:pPr>
            <w:r>
              <w:rPr>
                <w:color w:val="FFFFFF" w:themeColor="background1"/>
                <w:sz w:val="18"/>
                <w:szCs w:val="24"/>
              </w:rPr>
              <w:t>İşbaşında ÖD</w:t>
            </w:r>
          </w:p>
        </w:tc>
        <w:tc>
          <w:tcPr>
            <w:tcW w:w="1276" w:type="dxa"/>
            <w:shd w:val="clear" w:color="auto" w:fill="002060"/>
            <w:vAlign w:val="center"/>
          </w:tcPr>
          <w:p w:rsidR="00E73C7B" w:rsidRDefault="00E73C7B" w:rsidP="00E73C7B">
            <w:pPr>
              <w:jc w:val="center"/>
              <w:rPr>
                <w:rFonts w:cstheme="minorHAnsi"/>
                <w:sz w:val="20"/>
                <w:szCs w:val="20"/>
              </w:rPr>
            </w:pPr>
            <w:r>
              <w:rPr>
                <w:color w:val="FFFFFF" w:themeColor="background1"/>
                <w:sz w:val="18"/>
                <w:szCs w:val="24"/>
              </w:rPr>
              <w:t>İşbaşında ÖD</w:t>
            </w:r>
          </w:p>
        </w:tc>
        <w:tc>
          <w:tcPr>
            <w:tcW w:w="84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E73C7B" w:rsidRDefault="00E73C7B" w:rsidP="00E73C7B">
            <w:pPr>
              <w:jc w:val="center"/>
              <w:rPr>
                <w:rFonts w:cstheme="minorHAnsi"/>
                <w:sz w:val="20"/>
                <w:szCs w:val="20"/>
              </w:rPr>
            </w:pPr>
            <w:r w:rsidRPr="008019E0">
              <w:rPr>
                <w:b/>
                <w:sz w:val="20"/>
                <w:szCs w:val="20"/>
              </w:rPr>
              <w:t>YapOdV</w:t>
            </w:r>
          </w:p>
        </w:tc>
        <w:tc>
          <w:tcPr>
            <w:tcW w:w="1123" w:type="dxa"/>
            <w:vAlign w:val="center"/>
          </w:tcPr>
          <w:p w:rsidR="00E73C7B" w:rsidRDefault="00E73C7B" w:rsidP="00E73C7B">
            <w:pPr>
              <w:jc w:val="center"/>
              <w:rPr>
                <w:rFonts w:cstheme="minorHAnsi"/>
                <w:sz w:val="20"/>
                <w:szCs w:val="20"/>
              </w:rPr>
            </w:pPr>
            <w:r w:rsidRPr="00AC059A">
              <w:rPr>
                <w:rFonts w:cstheme="minorHAnsi"/>
                <w:sz w:val="20"/>
                <w:szCs w:val="20"/>
              </w:rPr>
              <w:t>BÇ/KD</w:t>
            </w:r>
          </w:p>
        </w:tc>
      </w:tr>
      <w:tr w:rsidR="00E73C7B" w:rsidTr="0096043A">
        <w:tc>
          <w:tcPr>
            <w:tcW w:w="1130" w:type="dxa"/>
          </w:tcPr>
          <w:p w:rsidR="00E73C7B" w:rsidRPr="00D62342" w:rsidRDefault="00E73C7B" w:rsidP="00E73C7B">
            <w:pPr>
              <w:jc w:val="center"/>
              <w:rPr>
                <w:rFonts w:cstheme="minorHAnsi"/>
                <w:sz w:val="40"/>
                <w:szCs w:val="40"/>
              </w:rPr>
            </w:pPr>
            <w:r>
              <w:rPr>
                <w:rFonts w:cstheme="minorHAnsi"/>
                <w:sz w:val="40"/>
                <w:szCs w:val="40"/>
              </w:rPr>
              <w:t>4</w:t>
            </w:r>
          </w:p>
        </w:tc>
        <w:tc>
          <w:tcPr>
            <w:tcW w:w="1136" w:type="dxa"/>
          </w:tcPr>
          <w:p w:rsidR="00E73C7B" w:rsidRPr="00E60068" w:rsidRDefault="00E73C7B" w:rsidP="00E73C7B">
            <w:pPr>
              <w:jc w:val="center"/>
              <w:rPr>
                <w:rFonts w:cstheme="minorHAnsi"/>
                <w:b/>
                <w:sz w:val="40"/>
                <w:szCs w:val="40"/>
              </w:rPr>
            </w:pPr>
            <w:r>
              <w:rPr>
                <w:rFonts w:cstheme="minorHAnsi"/>
                <w:b/>
                <w:sz w:val="40"/>
                <w:szCs w:val="40"/>
              </w:rPr>
              <w:t>A</w:t>
            </w:r>
          </w:p>
        </w:tc>
        <w:tc>
          <w:tcPr>
            <w:tcW w:w="112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2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276"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417"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50"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76"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84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2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30" w:type="dxa"/>
          </w:tcPr>
          <w:p w:rsidR="00E73C7B" w:rsidRPr="00D62342" w:rsidRDefault="00E73C7B" w:rsidP="00E73C7B">
            <w:pPr>
              <w:jc w:val="center"/>
              <w:rPr>
                <w:rFonts w:cstheme="minorHAnsi"/>
                <w:sz w:val="40"/>
                <w:szCs w:val="40"/>
              </w:rPr>
            </w:pPr>
            <w:r>
              <w:rPr>
                <w:rFonts w:cstheme="minorHAnsi"/>
                <w:sz w:val="40"/>
                <w:szCs w:val="40"/>
              </w:rPr>
              <w:t>5</w:t>
            </w:r>
          </w:p>
        </w:tc>
        <w:tc>
          <w:tcPr>
            <w:tcW w:w="1136" w:type="dxa"/>
          </w:tcPr>
          <w:p w:rsidR="00E73C7B" w:rsidRPr="00CE71F0" w:rsidRDefault="00E73C7B" w:rsidP="00E73C7B">
            <w:pPr>
              <w:jc w:val="center"/>
              <w:rPr>
                <w:rFonts w:cstheme="minorHAnsi"/>
                <w:b/>
                <w:sz w:val="40"/>
                <w:szCs w:val="40"/>
              </w:rPr>
            </w:pPr>
            <w:r>
              <w:rPr>
                <w:rFonts w:cstheme="minorHAnsi"/>
                <w:b/>
                <w:sz w:val="40"/>
                <w:szCs w:val="40"/>
              </w:rPr>
              <w:t>B</w:t>
            </w:r>
          </w:p>
        </w:tc>
        <w:tc>
          <w:tcPr>
            <w:tcW w:w="112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2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276"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417"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50"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276"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84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2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E73C7B" w:rsidRPr="00FF73C7" w:rsidRDefault="00E73C7B" w:rsidP="00E73C7B">
      <w:pPr>
        <w:rPr>
          <w:rFonts w:cstheme="minorHAnsi"/>
          <w:b/>
          <w:sz w:val="20"/>
          <w:szCs w:val="20"/>
        </w:rPr>
      </w:pPr>
      <w:r>
        <w:rPr>
          <w:rFonts w:cstheme="minorHAnsi"/>
          <w:b/>
          <w:sz w:val="20"/>
          <w:szCs w:val="20"/>
        </w:rPr>
        <w:t>1</w:t>
      </w:r>
      <w:r w:rsidRPr="00FF73C7">
        <w:rPr>
          <w:rFonts w:cstheme="minorHAnsi"/>
          <w:b/>
          <w:sz w:val="20"/>
          <w:szCs w:val="20"/>
        </w:rPr>
        <w:t xml:space="preserve"> </w:t>
      </w:r>
      <w:r>
        <w:rPr>
          <w:rFonts w:cstheme="minorHAnsi"/>
          <w:b/>
          <w:sz w:val="20"/>
          <w:szCs w:val="20"/>
        </w:rPr>
        <w:t xml:space="preserve">Ocak Resmi Tatilinde </w:t>
      </w:r>
      <w:r w:rsidRPr="00FF73C7">
        <w:rPr>
          <w:rFonts w:cstheme="minorHAnsi"/>
          <w:b/>
          <w:sz w:val="20"/>
          <w:szCs w:val="20"/>
        </w:rPr>
        <w:t xml:space="preserve">YapOdV dışında eğitim etkinliği yapılmayacaktır. </w:t>
      </w:r>
    </w:p>
    <w:p w:rsidR="002E0BE5" w:rsidRDefault="002E0BE5" w:rsidP="002E0BE5">
      <w:pPr>
        <w:jc w:val="center"/>
        <w:rPr>
          <w:rFonts w:cstheme="minorHAnsi"/>
          <w:sz w:val="20"/>
          <w:szCs w:val="20"/>
          <w:lang w:val="en-US"/>
        </w:rPr>
      </w:pPr>
    </w:p>
    <w:p w:rsidR="002E0BE5" w:rsidRDefault="002E0BE5" w:rsidP="002E0BE5">
      <w:pPr>
        <w:jc w:val="center"/>
        <w:rPr>
          <w:rFonts w:cstheme="minorHAnsi"/>
          <w:sz w:val="20"/>
          <w:szCs w:val="20"/>
          <w:lang w:val="en-US"/>
        </w:rPr>
      </w:pPr>
    </w:p>
    <w:p w:rsidR="00B438EB" w:rsidRDefault="00B438EB">
      <w: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B438EB" w:rsidTr="002062FF">
        <w:tc>
          <w:tcPr>
            <w:tcW w:w="15388" w:type="dxa"/>
            <w:gridSpan w:val="13"/>
          </w:tcPr>
          <w:p w:rsidR="00B438EB" w:rsidRDefault="00B438EB" w:rsidP="002062FF">
            <w:pPr>
              <w:jc w:val="center"/>
              <w:rPr>
                <w:rFonts w:cstheme="minorHAnsi"/>
                <w:sz w:val="20"/>
                <w:szCs w:val="20"/>
              </w:rPr>
            </w:pPr>
            <w:r>
              <w:rPr>
                <w:rFonts w:cstheme="minorHAnsi"/>
                <w:b/>
                <w:sz w:val="32"/>
                <w:szCs w:val="20"/>
              </w:rPr>
              <w:lastRenderedPageBreak/>
              <w:t>2</w:t>
            </w:r>
            <w:r w:rsidR="002062FF">
              <w:rPr>
                <w:rFonts w:cstheme="minorHAnsi"/>
                <w:b/>
                <w:sz w:val="32"/>
                <w:szCs w:val="20"/>
              </w:rPr>
              <w:t>.</w:t>
            </w:r>
            <w:r w:rsidR="00EF3695">
              <w:rPr>
                <w:rFonts w:cstheme="minorHAnsi"/>
                <w:b/>
                <w:sz w:val="32"/>
                <w:szCs w:val="20"/>
              </w:rPr>
              <w:t>HAFTA (</w:t>
            </w:r>
            <w:r w:rsidR="00E73C7B">
              <w:rPr>
                <w:rFonts w:cstheme="minorHAnsi"/>
                <w:b/>
                <w:sz w:val="32"/>
                <w:szCs w:val="20"/>
              </w:rPr>
              <w:t>6</w:t>
            </w:r>
            <w:r w:rsidR="00EF3695">
              <w:rPr>
                <w:rFonts w:cstheme="minorHAnsi"/>
                <w:b/>
                <w:sz w:val="32"/>
                <w:szCs w:val="20"/>
              </w:rPr>
              <w:t>-1</w:t>
            </w:r>
            <w:r w:rsidR="00E73C7B">
              <w:rPr>
                <w:rFonts w:cstheme="minorHAnsi"/>
                <w:b/>
                <w:sz w:val="32"/>
                <w:szCs w:val="20"/>
              </w:rPr>
              <w:t>2</w:t>
            </w:r>
            <w:r w:rsidR="0096043A">
              <w:rPr>
                <w:rFonts w:cstheme="minorHAnsi"/>
                <w:b/>
                <w:sz w:val="32"/>
                <w:szCs w:val="20"/>
              </w:rPr>
              <w:t xml:space="preserve"> </w:t>
            </w:r>
            <w:r w:rsidR="00EF3695">
              <w:rPr>
                <w:rFonts w:cstheme="minorHAnsi"/>
                <w:b/>
                <w:sz w:val="32"/>
                <w:szCs w:val="20"/>
              </w:rPr>
              <w:t>Ocak</w:t>
            </w:r>
            <w:r>
              <w:rPr>
                <w:rFonts w:cstheme="minorHAnsi"/>
                <w:b/>
                <w:sz w:val="32"/>
                <w:szCs w:val="20"/>
              </w:rPr>
              <w:t>)</w:t>
            </w:r>
          </w:p>
        </w:tc>
      </w:tr>
      <w:tr w:rsidR="0002102B" w:rsidTr="0002102B">
        <w:tc>
          <w:tcPr>
            <w:tcW w:w="1183" w:type="dxa"/>
          </w:tcPr>
          <w:p w:rsidR="00B438EB" w:rsidRPr="00996190" w:rsidRDefault="00B438EB" w:rsidP="002062FF">
            <w:pPr>
              <w:jc w:val="center"/>
              <w:rPr>
                <w:rFonts w:cstheme="minorHAnsi"/>
                <w:b/>
                <w:sz w:val="20"/>
                <w:szCs w:val="20"/>
              </w:rPr>
            </w:pPr>
            <w:r w:rsidRPr="00996190">
              <w:rPr>
                <w:rFonts w:cstheme="minorHAnsi"/>
                <w:b/>
                <w:sz w:val="20"/>
                <w:szCs w:val="20"/>
              </w:rPr>
              <w:t>Gün</w:t>
            </w:r>
          </w:p>
        </w:tc>
        <w:tc>
          <w:tcPr>
            <w:tcW w:w="1184" w:type="dxa"/>
          </w:tcPr>
          <w:p w:rsidR="00B438EB" w:rsidRPr="00996190" w:rsidRDefault="00B438EB" w:rsidP="002062FF">
            <w:pPr>
              <w:jc w:val="center"/>
              <w:rPr>
                <w:rFonts w:cstheme="minorHAnsi"/>
                <w:b/>
                <w:sz w:val="20"/>
                <w:szCs w:val="20"/>
              </w:rPr>
            </w:pPr>
            <w:r w:rsidRPr="00996190">
              <w:rPr>
                <w:rFonts w:cstheme="minorHAnsi"/>
                <w:b/>
                <w:sz w:val="20"/>
                <w:szCs w:val="20"/>
              </w:rPr>
              <w:t>Grup</w:t>
            </w:r>
          </w:p>
        </w:tc>
        <w:tc>
          <w:tcPr>
            <w:tcW w:w="1184" w:type="dxa"/>
          </w:tcPr>
          <w:p w:rsidR="00B438EB" w:rsidRDefault="00B438EB" w:rsidP="002062FF">
            <w:pPr>
              <w:jc w:val="center"/>
              <w:rPr>
                <w:rFonts w:cstheme="minorHAnsi"/>
                <w:sz w:val="20"/>
                <w:szCs w:val="20"/>
              </w:rPr>
            </w:pPr>
            <w:r>
              <w:rPr>
                <w:rFonts w:cstheme="minorHAnsi"/>
                <w:b/>
                <w:sz w:val="20"/>
                <w:szCs w:val="20"/>
              </w:rPr>
              <w:t>08-09</w:t>
            </w:r>
          </w:p>
        </w:tc>
        <w:tc>
          <w:tcPr>
            <w:tcW w:w="1183" w:type="dxa"/>
          </w:tcPr>
          <w:p w:rsidR="00B438EB" w:rsidRDefault="00B438EB" w:rsidP="002062FF">
            <w:pPr>
              <w:jc w:val="center"/>
              <w:rPr>
                <w:rFonts w:cstheme="minorHAnsi"/>
                <w:sz w:val="20"/>
                <w:szCs w:val="20"/>
              </w:rPr>
            </w:pPr>
            <w:r>
              <w:rPr>
                <w:rFonts w:cstheme="minorHAnsi"/>
                <w:b/>
                <w:sz w:val="20"/>
                <w:szCs w:val="20"/>
              </w:rPr>
              <w:t>09-10</w:t>
            </w:r>
          </w:p>
        </w:tc>
        <w:tc>
          <w:tcPr>
            <w:tcW w:w="1184" w:type="dxa"/>
          </w:tcPr>
          <w:p w:rsidR="00B438EB" w:rsidRDefault="00B438EB" w:rsidP="002062FF">
            <w:pPr>
              <w:jc w:val="center"/>
              <w:rPr>
                <w:rFonts w:cstheme="minorHAnsi"/>
                <w:sz w:val="20"/>
                <w:szCs w:val="20"/>
              </w:rPr>
            </w:pPr>
            <w:r>
              <w:rPr>
                <w:rFonts w:cstheme="minorHAnsi"/>
                <w:b/>
                <w:sz w:val="20"/>
                <w:szCs w:val="20"/>
              </w:rPr>
              <w:t>10-11</w:t>
            </w:r>
          </w:p>
        </w:tc>
        <w:tc>
          <w:tcPr>
            <w:tcW w:w="1184" w:type="dxa"/>
          </w:tcPr>
          <w:p w:rsidR="00B438EB" w:rsidRDefault="00B438EB" w:rsidP="002062FF">
            <w:pPr>
              <w:jc w:val="center"/>
              <w:rPr>
                <w:rFonts w:cstheme="minorHAnsi"/>
                <w:sz w:val="20"/>
                <w:szCs w:val="20"/>
              </w:rPr>
            </w:pPr>
            <w:r>
              <w:rPr>
                <w:rFonts w:cstheme="minorHAnsi"/>
                <w:b/>
                <w:sz w:val="20"/>
                <w:szCs w:val="20"/>
              </w:rPr>
              <w:t>11-12</w:t>
            </w:r>
          </w:p>
        </w:tc>
        <w:tc>
          <w:tcPr>
            <w:tcW w:w="1183" w:type="dxa"/>
          </w:tcPr>
          <w:p w:rsidR="00B438EB" w:rsidRDefault="00B438EB" w:rsidP="002062FF">
            <w:pPr>
              <w:jc w:val="center"/>
              <w:rPr>
                <w:rFonts w:cstheme="minorHAnsi"/>
                <w:sz w:val="20"/>
                <w:szCs w:val="20"/>
              </w:rPr>
            </w:pPr>
            <w:r>
              <w:rPr>
                <w:rFonts w:cstheme="minorHAnsi"/>
                <w:b/>
                <w:sz w:val="20"/>
                <w:szCs w:val="20"/>
              </w:rPr>
              <w:t>12-13</w:t>
            </w:r>
          </w:p>
        </w:tc>
        <w:tc>
          <w:tcPr>
            <w:tcW w:w="1184" w:type="dxa"/>
          </w:tcPr>
          <w:p w:rsidR="00B438EB" w:rsidRDefault="00B438EB" w:rsidP="002062FF">
            <w:pPr>
              <w:jc w:val="center"/>
              <w:rPr>
                <w:rFonts w:cstheme="minorHAnsi"/>
                <w:sz w:val="20"/>
                <w:szCs w:val="20"/>
              </w:rPr>
            </w:pPr>
            <w:r>
              <w:rPr>
                <w:rFonts w:cstheme="minorHAnsi"/>
                <w:b/>
                <w:sz w:val="20"/>
                <w:szCs w:val="20"/>
              </w:rPr>
              <w:t>13-14</w:t>
            </w:r>
          </w:p>
        </w:tc>
        <w:tc>
          <w:tcPr>
            <w:tcW w:w="1184" w:type="dxa"/>
          </w:tcPr>
          <w:p w:rsidR="00B438EB" w:rsidRDefault="00B438EB" w:rsidP="002062FF">
            <w:pPr>
              <w:jc w:val="center"/>
              <w:rPr>
                <w:rFonts w:cstheme="minorHAnsi"/>
                <w:sz w:val="20"/>
                <w:szCs w:val="20"/>
              </w:rPr>
            </w:pPr>
            <w:r>
              <w:rPr>
                <w:rFonts w:cstheme="minorHAnsi"/>
                <w:b/>
                <w:sz w:val="20"/>
                <w:szCs w:val="20"/>
              </w:rPr>
              <w:t>14-15</w:t>
            </w:r>
          </w:p>
        </w:tc>
        <w:tc>
          <w:tcPr>
            <w:tcW w:w="1183" w:type="dxa"/>
          </w:tcPr>
          <w:p w:rsidR="00B438EB" w:rsidRDefault="00B438EB" w:rsidP="002062FF">
            <w:pPr>
              <w:jc w:val="center"/>
              <w:rPr>
                <w:rFonts w:cstheme="minorHAnsi"/>
                <w:sz w:val="20"/>
                <w:szCs w:val="20"/>
              </w:rPr>
            </w:pPr>
            <w:r>
              <w:rPr>
                <w:rFonts w:cstheme="minorHAnsi"/>
                <w:b/>
                <w:sz w:val="20"/>
                <w:szCs w:val="20"/>
              </w:rPr>
              <w:t>15-16</w:t>
            </w:r>
          </w:p>
        </w:tc>
        <w:tc>
          <w:tcPr>
            <w:tcW w:w="1184" w:type="dxa"/>
          </w:tcPr>
          <w:p w:rsidR="00B438EB" w:rsidRDefault="00B438EB" w:rsidP="002062FF">
            <w:pPr>
              <w:jc w:val="center"/>
              <w:rPr>
                <w:rFonts w:cstheme="minorHAnsi"/>
                <w:sz w:val="20"/>
                <w:szCs w:val="20"/>
              </w:rPr>
            </w:pPr>
            <w:r>
              <w:rPr>
                <w:rFonts w:cstheme="minorHAnsi"/>
                <w:b/>
                <w:sz w:val="20"/>
                <w:szCs w:val="20"/>
              </w:rPr>
              <w:t>16-17</w:t>
            </w:r>
          </w:p>
        </w:tc>
        <w:tc>
          <w:tcPr>
            <w:tcW w:w="1184" w:type="dxa"/>
          </w:tcPr>
          <w:p w:rsidR="00B438EB" w:rsidRDefault="00B438EB" w:rsidP="002062FF">
            <w:pPr>
              <w:jc w:val="center"/>
              <w:rPr>
                <w:rFonts w:cstheme="minorHAnsi"/>
                <w:sz w:val="20"/>
                <w:szCs w:val="20"/>
              </w:rPr>
            </w:pPr>
            <w:r>
              <w:rPr>
                <w:rFonts w:cstheme="minorHAnsi"/>
                <w:b/>
                <w:sz w:val="20"/>
                <w:szCs w:val="20"/>
              </w:rPr>
              <w:t>17-18</w:t>
            </w:r>
          </w:p>
        </w:tc>
        <w:tc>
          <w:tcPr>
            <w:tcW w:w="1184" w:type="dxa"/>
          </w:tcPr>
          <w:p w:rsidR="00B438EB" w:rsidRDefault="00B438EB" w:rsidP="002062FF">
            <w:pPr>
              <w:jc w:val="center"/>
              <w:rPr>
                <w:rFonts w:cstheme="minorHAnsi"/>
                <w:sz w:val="20"/>
                <w:szCs w:val="20"/>
              </w:rPr>
            </w:pPr>
            <w:r>
              <w:rPr>
                <w:rFonts w:cstheme="minorHAnsi"/>
                <w:b/>
                <w:sz w:val="20"/>
                <w:szCs w:val="20"/>
              </w:rPr>
              <w:t>18-08</w:t>
            </w:r>
          </w:p>
        </w:tc>
      </w:tr>
      <w:tr w:rsidR="00EF3695" w:rsidTr="0002102B">
        <w:tc>
          <w:tcPr>
            <w:tcW w:w="1183" w:type="dxa"/>
            <w:vAlign w:val="center"/>
          </w:tcPr>
          <w:p w:rsidR="00EF3695" w:rsidRPr="00B438EB" w:rsidRDefault="00E73C7B" w:rsidP="00EF3695">
            <w:pPr>
              <w:jc w:val="center"/>
              <w:rPr>
                <w:rFonts w:cstheme="minorHAnsi"/>
                <w:sz w:val="40"/>
                <w:szCs w:val="40"/>
              </w:rPr>
            </w:pPr>
            <w:r>
              <w:rPr>
                <w:rFonts w:cstheme="minorHAnsi"/>
                <w:sz w:val="40"/>
                <w:szCs w:val="40"/>
              </w:rPr>
              <w:t>6</w:t>
            </w:r>
          </w:p>
        </w:tc>
        <w:tc>
          <w:tcPr>
            <w:tcW w:w="1184" w:type="dxa"/>
            <w:vAlign w:val="center"/>
          </w:tcPr>
          <w:p w:rsidR="00EF3695" w:rsidRPr="00D62342" w:rsidRDefault="00E73C7B" w:rsidP="00EF3695">
            <w:pPr>
              <w:jc w:val="center"/>
              <w:rPr>
                <w:rFonts w:cstheme="minorHAnsi"/>
                <w:sz w:val="40"/>
                <w:szCs w:val="40"/>
              </w:rPr>
            </w:pPr>
            <w:r>
              <w:rPr>
                <w:rFonts w:cstheme="minorHAnsi"/>
                <w:sz w:val="40"/>
                <w:szCs w:val="40"/>
              </w:rPr>
              <w:t>C</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E73C7B" w:rsidTr="0002102B">
        <w:tc>
          <w:tcPr>
            <w:tcW w:w="1183" w:type="dxa"/>
            <w:vAlign w:val="center"/>
          </w:tcPr>
          <w:p w:rsidR="00E73C7B" w:rsidRPr="00B438EB" w:rsidRDefault="00E73C7B" w:rsidP="00E73C7B">
            <w:pPr>
              <w:jc w:val="center"/>
              <w:rPr>
                <w:rFonts w:cstheme="minorHAnsi"/>
                <w:sz w:val="40"/>
                <w:szCs w:val="40"/>
              </w:rPr>
            </w:pPr>
            <w:r w:rsidRPr="00B438EB">
              <w:rPr>
                <w:rFonts w:cstheme="minorHAnsi"/>
                <w:bCs/>
                <w:sz w:val="40"/>
                <w:szCs w:val="40"/>
              </w:rPr>
              <w:t>7</w:t>
            </w:r>
          </w:p>
        </w:tc>
        <w:tc>
          <w:tcPr>
            <w:tcW w:w="1184" w:type="dxa"/>
            <w:vAlign w:val="center"/>
          </w:tcPr>
          <w:p w:rsidR="00E73C7B" w:rsidRPr="00D62342" w:rsidRDefault="00E73C7B" w:rsidP="00E73C7B">
            <w:pPr>
              <w:jc w:val="center"/>
              <w:rPr>
                <w:rFonts w:cstheme="minorHAnsi"/>
                <w:sz w:val="40"/>
                <w:szCs w:val="40"/>
              </w:rPr>
            </w:pPr>
            <w:r>
              <w:rPr>
                <w:b/>
                <w:sz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shd w:val="clear" w:color="auto" w:fill="96B4D6"/>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02102B">
        <w:trPr>
          <w:trHeight w:val="571"/>
        </w:trPr>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8</w:t>
            </w:r>
          </w:p>
        </w:tc>
        <w:tc>
          <w:tcPr>
            <w:tcW w:w="1184" w:type="dxa"/>
            <w:vAlign w:val="center"/>
          </w:tcPr>
          <w:p w:rsidR="00E73C7B" w:rsidRPr="00D62342" w:rsidRDefault="00E73C7B" w:rsidP="00E73C7B">
            <w:pPr>
              <w:jc w:val="center"/>
              <w:rPr>
                <w:rFonts w:cstheme="minorHAnsi"/>
                <w:sz w:val="40"/>
                <w:szCs w:val="40"/>
              </w:rPr>
            </w:pPr>
            <w:r>
              <w:rPr>
                <w:b/>
                <w:sz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02102B">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9</w:t>
            </w:r>
          </w:p>
        </w:tc>
        <w:tc>
          <w:tcPr>
            <w:tcW w:w="1184" w:type="dxa"/>
            <w:vAlign w:val="center"/>
          </w:tcPr>
          <w:p w:rsidR="00E73C7B" w:rsidRPr="00D62342" w:rsidRDefault="00E73C7B" w:rsidP="00E73C7B">
            <w:pPr>
              <w:jc w:val="center"/>
              <w:rPr>
                <w:rFonts w:cstheme="minorHAnsi"/>
                <w:sz w:val="40"/>
                <w:szCs w:val="40"/>
              </w:rPr>
            </w:pPr>
            <w:r w:rsidRPr="00CE71F0">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E73C7B" w:rsidRDefault="00E73C7B" w:rsidP="00E73C7B">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C41FA6">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10</w:t>
            </w:r>
          </w:p>
        </w:tc>
        <w:tc>
          <w:tcPr>
            <w:tcW w:w="1184" w:type="dxa"/>
            <w:vAlign w:val="center"/>
          </w:tcPr>
          <w:p w:rsidR="00E73C7B" w:rsidRPr="00D62342" w:rsidRDefault="00E73C7B" w:rsidP="00E73C7B">
            <w:pPr>
              <w:jc w:val="center"/>
              <w:rPr>
                <w:rFonts w:cstheme="minorHAnsi"/>
                <w:sz w:val="40"/>
                <w:szCs w:val="40"/>
              </w:rPr>
            </w:pPr>
            <w:r w:rsidRPr="00B96AA1">
              <w:rPr>
                <w:rFonts w:cstheme="minorHAnsi"/>
                <w:b/>
                <w:sz w:val="40"/>
                <w:szCs w:val="40"/>
              </w:rPr>
              <w:t>A</w:t>
            </w:r>
          </w:p>
        </w:tc>
        <w:tc>
          <w:tcPr>
            <w:tcW w:w="1184" w:type="dxa"/>
            <w:shd w:val="clear" w:color="auto" w:fill="BED6ED"/>
            <w:vAlign w:val="center"/>
          </w:tcPr>
          <w:p w:rsidR="00E73C7B" w:rsidRPr="00B438EB" w:rsidRDefault="00E73C7B" w:rsidP="00E73C7B">
            <w:pPr>
              <w:jc w:val="center"/>
            </w:pPr>
            <w:r w:rsidRPr="00885D04">
              <w:rPr>
                <w:b/>
                <w:sz w:val="20"/>
                <w:szCs w:val="20"/>
              </w:rPr>
              <w:t>YapOdV</w:t>
            </w:r>
          </w:p>
        </w:tc>
        <w:tc>
          <w:tcPr>
            <w:tcW w:w="1183" w:type="dxa"/>
            <w:tcBorders>
              <w:right w:val="single" w:sz="4" w:space="0" w:color="000000"/>
            </w:tcBorders>
            <w:shd w:val="clear" w:color="auto" w:fill="96B4D6"/>
            <w:vAlign w:val="center"/>
          </w:tcPr>
          <w:p w:rsidR="00E73C7B" w:rsidRPr="00B438EB" w:rsidRDefault="00E73C7B" w:rsidP="00E73C7B">
            <w:pPr>
              <w:jc w:val="center"/>
            </w:pPr>
            <w:r w:rsidRPr="00DF1403">
              <w:rPr>
                <w:rFonts w:cstheme="minorHAnsi"/>
                <w:sz w:val="20"/>
                <w:szCs w:val="20"/>
              </w:rPr>
              <w:t>Tutoryal</w:t>
            </w:r>
          </w:p>
        </w:tc>
        <w:tc>
          <w:tcPr>
            <w:tcW w:w="1184" w:type="dxa"/>
            <w:tcBorders>
              <w:left w:val="single" w:sz="4" w:space="0" w:color="000000"/>
            </w:tcBorders>
            <w:shd w:val="clear" w:color="auto" w:fill="auto"/>
            <w:vAlign w:val="center"/>
          </w:tcPr>
          <w:p w:rsidR="00E73C7B" w:rsidRPr="001F67C4" w:rsidRDefault="00E73C7B" w:rsidP="00E73C7B">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02102B">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11</w:t>
            </w:r>
          </w:p>
        </w:tc>
        <w:tc>
          <w:tcPr>
            <w:tcW w:w="1184" w:type="dxa"/>
            <w:vAlign w:val="center"/>
          </w:tcPr>
          <w:p w:rsidR="00E73C7B" w:rsidRPr="00D62342" w:rsidRDefault="00E73C7B" w:rsidP="00E73C7B">
            <w:pPr>
              <w:jc w:val="center"/>
              <w:rPr>
                <w:rFonts w:cstheme="minorHAnsi"/>
                <w:sz w:val="40"/>
                <w:szCs w:val="40"/>
              </w:rPr>
            </w:pPr>
            <w:r w:rsidRPr="00B96AA1">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02102B">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12</w:t>
            </w:r>
          </w:p>
        </w:tc>
        <w:tc>
          <w:tcPr>
            <w:tcW w:w="1184" w:type="dxa"/>
            <w:vAlign w:val="center"/>
          </w:tcPr>
          <w:p w:rsidR="00E73C7B" w:rsidRPr="00B96AA1" w:rsidRDefault="00E73C7B" w:rsidP="00E73C7B">
            <w:pPr>
              <w:jc w:val="center"/>
              <w:rPr>
                <w:rFonts w:cstheme="minorHAnsi"/>
                <w:b/>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F67C4" w:rsidRDefault="001F67C4" w:rsidP="00B438EB">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2062FF" w:rsidP="002062FF">
            <w:pPr>
              <w:jc w:val="center"/>
              <w:rPr>
                <w:rFonts w:cstheme="minorHAnsi"/>
                <w:sz w:val="20"/>
                <w:szCs w:val="20"/>
              </w:rPr>
            </w:pPr>
            <w:r>
              <w:rPr>
                <w:rFonts w:cstheme="minorHAnsi"/>
                <w:b/>
                <w:sz w:val="32"/>
                <w:szCs w:val="20"/>
              </w:rPr>
              <w:lastRenderedPageBreak/>
              <w:t>3.</w:t>
            </w:r>
            <w:r w:rsidR="00EF3695">
              <w:rPr>
                <w:rFonts w:cstheme="minorHAnsi"/>
                <w:b/>
                <w:sz w:val="32"/>
                <w:szCs w:val="20"/>
              </w:rPr>
              <w:t>HAFTA (1</w:t>
            </w:r>
            <w:r w:rsidR="00E73C7B">
              <w:rPr>
                <w:rFonts w:cstheme="minorHAnsi"/>
                <w:b/>
                <w:sz w:val="32"/>
                <w:szCs w:val="20"/>
              </w:rPr>
              <w:t>3</w:t>
            </w:r>
            <w:r w:rsidR="00EF3695">
              <w:rPr>
                <w:rFonts w:cstheme="minorHAnsi"/>
                <w:b/>
                <w:sz w:val="32"/>
                <w:szCs w:val="20"/>
              </w:rPr>
              <w:t>-</w:t>
            </w:r>
            <w:r w:rsidR="00E73C7B">
              <w:rPr>
                <w:rFonts w:cstheme="minorHAnsi"/>
                <w:b/>
                <w:sz w:val="32"/>
                <w:szCs w:val="20"/>
              </w:rPr>
              <w:t>19</w:t>
            </w:r>
            <w:r w:rsidR="0096043A">
              <w:rPr>
                <w:rFonts w:cstheme="minorHAnsi"/>
                <w:b/>
                <w:sz w:val="32"/>
                <w:szCs w:val="20"/>
              </w:rPr>
              <w:t xml:space="preserve"> </w:t>
            </w:r>
            <w:r w:rsidR="00EF3695">
              <w:rPr>
                <w:rFonts w:cstheme="minorHAnsi"/>
                <w:b/>
                <w:sz w:val="32"/>
                <w:szCs w:val="20"/>
              </w:rPr>
              <w:t>Ocak</w:t>
            </w:r>
            <w:r>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EF3695" w:rsidTr="002062FF">
        <w:tc>
          <w:tcPr>
            <w:tcW w:w="1183" w:type="dxa"/>
            <w:vAlign w:val="center"/>
          </w:tcPr>
          <w:p w:rsidR="00EF3695" w:rsidRPr="00B438EB" w:rsidRDefault="00E73C7B" w:rsidP="00EF3695">
            <w:pPr>
              <w:jc w:val="center"/>
              <w:rPr>
                <w:rFonts w:cstheme="minorHAnsi"/>
                <w:sz w:val="40"/>
                <w:szCs w:val="40"/>
              </w:rPr>
            </w:pPr>
            <w:r>
              <w:rPr>
                <w:rFonts w:cstheme="minorHAnsi"/>
                <w:sz w:val="40"/>
                <w:szCs w:val="40"/>
              </w:rPr>
              <w:t>13</w:t>
            </w:r>
          </w:p>
        </w:tc>
        <w:tc>
          <w:tcPr>
            <w:tcW w:w="1184" w:type="dxa"/>
            <w:vAlign w:val="center"/>
          </w:tcPr>
          <w:p w:rsidR="00EF3695" w:rsidRPr="00D62342" w:rsidRDefault="00E73C7B" w:rsidP="00EF3695">
            <w:pPr>
              <w:jc w:val="center"/>
              <w:rPr>
                <w:rFonts w:cstheme="minorHAnsi"/>
                <w:sz w:val="40"/>
                <w:szCs w:val="40"/>
              </w:rPr>
            </w:pPr>
            <w:r>
              <w:rPr>
                <w:rFonts w:cstheme="minorHAnsi"/>
                <w:sz w:val="40"/>
                <w:szCs w:val="40"/>
              </w:rPr>
              <w:t>A</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E73C7B" w:rsidTr="002062FF">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14</w:t>
            </w:r>
          </w:p>
        </w:tc>
        <w:tc>
          <w:tcPr>
            <w:tcW w:w="1184" w:type="dxa"/>
            <w:vAlign w:val="center"/>
          </w:tcPr>
          <w:p w:rsidR="00E73C7B" w:rsidRPr="00D62342" w:rsidRDefault="00E73C7B" w:rsidP="00E73C7B">
            <w:pPr>
              <w:jc w:val="center"/>
              <w:rPr>
                <w:rFonts w:cstheme="minorHAnsi"/>
                <w:sz w:val="40"/>
                <w:szCs w:val="40"/>
              </w:rPr>
            </w:pPr>
            <w:r>
              <w:rPr>
                <w:b/>
                <w:sz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shd w:val="clear" w:color="auto" w:fill="96B4D6"/>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2062FF">
        <w:trPr>
          <w:trHeight w:val="571"/>
        </w:trPr>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15</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2062FF">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16</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E73C7B" w:rsidRDefault="00E73C7B" w:rsidP="00E73C7B">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0337A9">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17</w:t>
            </w:r>
          </w:p>
        </w:tc>
        <w:tc>
          <w:tcPr>
            <w:tcW w:w="1184" w:type="dxa"/>
            <w:vAlign w:val="center"/>
          </w:tcPr>
          <w:p w:rsidR="00E73C7B" w:rsidRPr="00D62342" w:rsidRDefault="00E73C7B" w:rsidP="00E73C7B">
            <w:pPr>
              <w:jc w:val="center"/>
              <w:rPr>
                <w:rFonts w:cstheme="minorHAnsi"/>
                <w:sz w:val="40"/>
                <w:szCs w:val="40"/>
              </w:rPr>
            </w:pPr>
            <w:r w:rsidRPr="00B96AA1">
              <w:rPr>
                <w:rFonts w:cstheme="minorHAnsi"/>
                <w:b/>
                <w:sz w:val="40"/>
                <w:szCs w:val="40"/>
              </w:rPr>
              <w:t>B</w:t>
            </w:r>
          </w:p>
        </w:tc>
        <w:tc>
          <w:tcPr>
            <w:tcW w:w="1184" w:type="dxa"/>
            <w:shd w:val="clear" w:color="auto" w:fill="BED6ED"/>
            <w:vAlign w:val="center"/>
          </w:tcPr>
          <w:p w:rsidR="00E73C7B" w:rsidRPr="00B438EB" w:rsidRDefault="00E73C7B" w:rsidP="00E73C7B">
            <w:pPr>
              <w:jc w:val="center"/>
            </w:pPr>
            <w:r w:rsidRPr="00885D04">
              <w:rPr>
                <w:b/>
                <w:sz w:val="20"/>
                <w:szCs w:val="20"/>
              </w:rPr>
              <w:t>YapOdV</w:t>
            </w:r>
          </w:p>
        </w:tc>
        <w:tc>
          <w:tcPr>
            <w:tcW w:w="1183" w:type="dxa"/>
            <w:tcBorders>
              <w:right w:val="single" w:sz="4" w:space="0" w:color="000000"/>
            </w:tcBorders>
            <w:shd w:val="clear" w:color="auto" w:fill="96B4D6"/>
            <w:vAlign w:val="center"/>
          </w:tcPr>
          <w:p w:rsidR="00E73C7B" w:rsidRPr="00B438EB" w:rsidRDefault="00E73C7B" w:rsidP="00E73C7B">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E73C7B" w:rsidRPr="001F67C4" w:rsidRDefault="00E73C7B" w:rsidP="00E73C7B">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E73C7B" w:rsidRDefault="00E73C7B" w:rsidP="00E73C7B">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E73C7B" w:rsidRDefault="00E73C7B" w:rsidP="00E73C7B">
            <w:pPr>
              <w:jc w:val="center"/>
              <w:rPr>
                <w:rFonts w:cstheme="minorHAnsi"/>
                <w:sz w:val="20"/>
                <w:szCs w:val="20"/>
              </w:rPr>
            </w:pPr>
            <w:r>
              <w:rPr>
                <w:rFonts w:cstheme="minorHAnsi"/>
                <w:sz w:val="20"/>
                <w:szCs w:val="20"/>
              </w:rPr>
              <w:t>PGD</w:t>
            </w:r>
          </w:p>
        </w:tc>
        <w:tc>
          <w:tcPr>
            <w:tcW w:w="1184" w:type="dxa"/>
            <w:shd w:val="clear" w:color="auto" w:fill="FF0000"/>
            <w:vAlign w:val="center"/>
          </w:tcPr>
          <w:p w:rsidR="00E73C7B" w:rsidRDefault="00E73C7B" w:rsidP="00E73C7B">
            <w:pPr>
              <w:jc w:val="center"/>
              <w:rPr>
                <w:rFonts w:cstheme="minorHAnsi"/>
                <w:sz w:val="20"/>
                <w:szCs w:val="20"/>
              </w:rPr>
            </w:pPr>
            <w:r>
              <w:rPr>
                <w:rFonts w:cstheme="minorHAnsi"/>
                <w:sz w:val="20"/>
                <w:szCs w:val="20"/>
              </w:rPr>
              <w:t>PGD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2062FF">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18</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2062FF">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19</w:t>
            </w:r>
          </w:p>
        </w:tc>
        <w:tc>
          <w:tcPr>
            <w:tcW w:w="1184" w:type="dxa"/>
            <w:vAlign w:val="center"/>
          </w:tcPr>
          <w:p w:rsidR="00E73C7B" w:rsidRPr="00B96AA1" w:rsidRDefault="00E73C7B" w:rsidP="00E73C7B">
            <w:pPr>
              <w:jc w:val="center"/>
              <w:rPr>
                <w:rFonts w:cstheme="minorHAnsi"/>
                <w:b/>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062FF" w:rsidRDefault="002062FF" w:rsidP="002062FF">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BA7D0F" w:rsidRDefault="00BA7D0F" w:rsidP="002062FF">
      <w:pPr>
        <w:rPr>
          <w:rFonts w:cstheme="minorHAnsi"/>
          <w:sz w:val="20"/>
          <w:szCs w:val="20"/>
          <w:lang w:val="en-US"/>
        </w:rPr>
      </w:pP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0337A9" w:rsidP="002062FF">
            <w:pPr>
              <w:jc w:val="center"/>
              <w:rPr>
                <w:rFonts w:cstheme="minorHAnsi"/>
                <w:sz w:val="20"/>
                <w:szCs w:val="20"/>
              </w:rPr>
            </w:pPr>
            <w:r>
              <w:rPr>
                <w:rFonts w:cstheme="minorHAnsi"/>
                <w:b/>
                <w:sz w:val="32"/>
                <w:szCs w:val="20"/>
              </w:rPr>
              <w:lastRenderedPageBreak/>
              <w:t>4.</w:t>
            </w:r>
            <w:r w:rsidR="00EF3695">
              <w:rPr>
                <w:rFonts w:cstheme="minorHAnsi"/>
                <w:b/>
                <w:sz w:val="32"/>
                <w:szCs w:val="20"/>
              </w:rPr>
              <w:t>HAFTA (2</w:t>
            </w:r>
            <w:r w:rsidR="00E73C7B">
              <w:rPr>
                <w:rFonts w:cstheme="minorHAnsi"/>
                <w:b/>
                <w:sz w:val="32"/>
                <w:szCs w:val="20"/>
              </w:rPr>
              <w:t>0</w:t>
            </w:r>
            <w:r w:rsidR="00EF3695">
              <w:rPr>
                <w:rFonts w:cstheme="minorHAnsi"/>
                <w:b/>
                <w:sz w:val="32"/>
                <w:szCs w:val="20"/>
              </w:rPr>
              <w:t>-2</w:t>
            </w:r>
            <w:r w:rsidR="00E73C7B">
              <w:rPr>
                <w:rFonts w:cstheme="minorHAnsi"/>
                <w:b/>
                <w:sz w:val="32"/>
                <w:szCs w:val="20"/>
              </w:rPr>
              <w:t>6</w:t>
            </w:r>
            <w:r w:rsidR="0096043A">
              <w:rPr>
                <w:rFonts w:cstheme="minorHAnsi"/>
                <w:b/>
                <w:sz w:val="32"/>
                <w:szCs w:val="20"/>
              </w:rPr>
              <w:t xml:space="preserve"> </w:t>
            </w:r>
            <w:r w:rsidR="00EF3695">
              <w:rPr>
                <w:rFonts w:cstheme="minorHAnsi"/>
                <w:b/>
                <w:sz w:val="32"/>
                <w:szCs w:val="20"/>
              </w:rPr>
              <w:t>Ocak</w:t>
            </w:r>
            <w:r w:rsidR="002062FF">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EF3695" w:rsidTr="002062FF">
        <w:tc>
          <w:tcPr>
            <w:tcW w:w="1183" w:type="dxa"/>
            <w:vAlign w:val="center"/>
          </w:tcPr>
          <w:p w:rsidR="00EF3695" w:rsidRPr="00B438EB" w:rsidRDefault="00E73C7B" w:rsidP="00EF3695">
            <w:pPr>
              <w:jc w:val="center"/>
              <w:rPr>
                <w:rFonts w:cstheme="minorHAnsi"/>
                <w:sz w:val="40"/>
                <w:szCs w:val="40"/>
              </w:rPr>
            </w:pPr>
            <w:r>
              <w:rPr>
                <w:rFonts w:cstheme="minorHAnsi"/>
                <w:sz w:val="40"/>
                <w:szCs w:val="40"/>
              </w:rPr>
              <w:t>20</w:t>
            </w:r>
          </w:p>
        </w:tc>
        <w:tc>
          <w:tcPr>
            <w:tcW w:w="1184" w:type="dxa"/>
            <w:vAlign w:val="center"/>
          </w:tcPr>
          <w:p w:rsidR="00EF3695" w:rsidRPr="00D62342" w:rsidRDefault="00E73C7B" w:rsidP="00EF3695">
            <w:pPr>
              <w:jc w:val="center"/>
              <w:rPr>
                <w:rFonts w:cstheme="minorHAnsi"/>
                <w:sz w:val="40"/>
                <w:szCs w:val="40"/>
              </w:rPr>
            </w:pPr>
            <w:r>
              <w:rPr>
                <w:rFonts w:cstheme="minorHAnsi"/>
                <w:sz w:val="40"/>
                <w:szCs w:val="40"/>
              </w:rPr>
              <w:t>B</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E73C7B" w:rsidTr="002062FF">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21</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shd w:val="clear" w:color="auto" w:fill="96B4D6"/>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2062FF">
        <w:trPr>
          <w:trHeight w:val="571"/>
        </w:trPr>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22</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2062FF">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23</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E73C7B" w:rsidRDefault="00E73C7B" w:rsidP="00E73C7B">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3F0076">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24</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C</w:t>
            </w:r>
          </w:p>
        </w:tc>
        <w:tc>
          <w:tcPr>
            <w:tcW w:w="1184" w:type="dxa"/>
            <w:shd w:val="clear" w:color="auto" w:fill="BED6ED"/>
            <w:vAlign w:val="center"/>
          </w:tcPr>
          <w:p w:rsidR="00E73C7B" w:rsidRPr="00B438EB" w:rsidRDefault="00E73C7B" w:rsidP="00E73C7B">
            <w:pPr>
              <w:jc w:val="center"/>
            </w:pPr>
            <w:r w:rsidRPr="00885D04">
              <w:rPr>
                <w:b/>
                <w:sz w:val="20"/>
                <w:szCs w:val="20"/>
              </w:rPr>
              <w:t>YapOdV</w:t>
            </w:r>
          </w:p>
        </w:tc>
        <w:tc>
          <w:tcPr>
            <w:tcW w:w="1183" w:type="dxa"/>
            <w:tcBorders>
              <w:right w:val="single" w:sz="4" w:space="0" w:color="000000"/>
            </w:tcBorders>
            <w:shd w:val="clear" w:color="auto" w:fill="96B4D6"/>
            <w:vAlign w:val="center"/>
          </w:tcPr>
          <w:p w:rsidR="00E73C7B" w:rsidRPr="00B438EB" w:rsidRDefault="00E73C7B" w:rsidP="00E73C7B">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E73C7B" w:rsidRPr="001F67C4" w:rsidRDefault="00E73C7B" w:rsidP="00E73C7B">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E73C7B" w:rsidRDefault="00E73C7B" w:rsidP="00E73C7B">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E73C7B" w:rsidRDefault="00E73C7B" w:rsidP="00E73C7B">
            <w:pPr>
              <w:jc w:val="center"/>
              <w:rPr>
                <w:rFonts w:cstheme="minorHAnsi"/>
                <w:sz w:val="20"/>
                <w:szCs w:val="20"/>
              </w:rPr>
            </w:pPr>
            <w:r w:rsidRPr="00D65DE8">
              <w:rPr>
                <w:rFonts w:cstheme="minorHAnsi"/>
                <w:sz w:val="20"/>
                <w:szCs w:val="20"/>
              </w:rPr>
              <w:t>Tanısal Süreçler</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2062FF">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25</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2062FF">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26</w:t>
            </w:r>
          </w:p>
        </w:tc>
        <w:tc>
          <w:tcPr>
            <w:tcW w:w="1184" w:type="dxa"/>
            <w:vAlign w:val="center"/>
          </w:tcPr>
          <w:p w:rsidR="00E73C7B" w:rsidRPr="002062FF" w:rsidRDefault="00E73C7B" w:rsidP="00E73C7B">
            <w:pPr>
              <w:jc w:val="center"/>
              <w:rPr>
                <w:rFonts w:cstheme="minorHAnsi"/>
                <w:b/>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062FF" w:rsidRDefault="002062FF" w:rsidP="002062FF">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96043A">
        <w:tc>
          <w:tcPr>
            <w:tcW w:w="15388" w:type="dxa"/>
            <w:gridSpan w:val="13"/>
          </w:tcPr>
          <w:p w:rsidR="00543123" w:rsidRDefault="00543123" w:rsidP="0096043A">
            <w:pPr>
              <w:jc w:val="center"/>
              <w:rPr>
                <w:rFonts w:cstheme="minorHAnsi"/>
                <w:sz w:val="20"/>
                <w:szCs w:val="20"/>
              </w:rPr>
            </w:pPr>
            <w:r>
              <w:rPr>
                <w:rFonts w:cstheme="minorHAnsi"/>
                <w:b/>
                <w:sz w:val="32"/>
                <w:szCs w:val="20"/>
              </w:rPr>
              <w:lastRenderedPageBreak/>
              <w:t>5.</w:t>
            </w:r>
            <w:r w:rsidR="00D925B2">
              <w:rPr>
                <w:rFonts w:cstheme="minorHAnsi"/>
                <w:b/>
                <w:sz w:val="32"/>
                <w:szCs w:val="20"/>
              </w:rPr>
              <w:t>HAFTA (2</w:t>
            </w:r>
            <w:r w:rsidR="00E73C7B">
              <w:rPr>
                <w:rFonts w:cstheme="minorHAnsi"/>
                <w:b/>
                <w:sz w:val="32"/>
                <w:szCs w:val="20"/>
              </w:rPr>
              <w:t>7</w:t>
            </w:r>
            <w:r w:rsidR="0096043A">
              <w:rPr>
                <w:rFonts w:cstheme="minorHAnsi"/>
                <w:b/>
                <w:sz w:val="32"/>
                <w:szCs w:val="20"/>
              </w:rPr>
              <w:t xml:space="preserve"> </w:t>
            </w:r>
            <w:r w:rsidR="00D925B2">
              <w:rPr>
                <w:rFonts w:cstheme="minorHAnsi"/>
                <w:b/>
                <w:sz w:val="32"/>
                <w:szCs w:val="20"/>
              </w:rPr>
              <w:t>Ocak</w:t>
            </w:r>
            <w:r w:rsidR="00E70C07">
              <w:rPr>
                <w:rFonts w:cstheme="minorHAnsi"/>
                <w:b/>
                <w:sz w:val="32"/>
                <w:szCs w:val="20"/>
              </w:rPr>
              <w:t>–</w:t>
            </w:r>
            <w:r w:rsidR="007B3859">
              <w:rPr>
                <w:rFonts w:cstheme="minorHAnsi"/>
                <w:b/>
                <w:sz w:val="32"/>
                <w:szCs w:val="20"/>
              </w:rPr>
              <w:t xml:space="preserve"> </w:t>
            </w:r>
            <w:r w:rsidR="00E73C7B">
              <w:rPr>
                <w:rFonts w:cstheme="minorHAnsi"/>
                <w:b/>
                <w:sz w:val="32"/>
                <w:szCs w:val="20"/>
              </w:rPr>
              <w:t>2</w:t>
            </w:r>
            <w:r w:rsidR="0096043A">
              <w:rPr>
                <w:rFonts w:cstheme="minorHAnsi"/>
                <w:b/>
                <w:sz w:val="32"/>
                <w:szCs w:val="20"/>
              </w:rPr>
              <w:t xml:space="preserve"> </w:t>
            </w:r>
            <w:r w:rsidR="00D925B2">
              <w:rPr>
                <w:rFonts w:cstheme="minorHAnsi"/>
                <w:b/>
                <w:sz w:val="32"/>
                <w:szCs w:val="20"/>
              </w:rPr>
              <w:t>Şubat</w:t>
            </w:r>
            <w:r>
              <w:rPr>
                <w:rFonts w:cstheme="minorHAnsi"/>
                <w:b/>
                <w:sz w:val="32"/>
                <w:szCs w:val="20"/>
              </w:rPr>
              <w:t>)</w:t>
            </w:r>
          </w:p>
        </w:tc>
      </w:tr>
      <w:tr w:rsidR="00543123" w:rsidTr="0096043A">
        <w:tc>
          <w:tcPr>
            <w:tcW w:w="1183" w:type="dxa"/>
          </w:tcPr>
          <w:p w:rsidR="00543123" w:rsidRPr="00996190" w:rsidRDefault="00543123" w:rsidP="0096043A">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96043A">
            <w:pPr>
              <w:jc w:val="center"/>
              <w:rPr>
                <w:rFonts w:cstheme="minorHAnsi"/>
                <w:b/>
                <w:sz w:val="20"/>
                <w:szCs w:val="20"/>
              </w:rPr>
            </w:pPr>
            <w:r w:rsidRPr="00996190">
              <w:rPr>
                <w:rFonts w:cstheme="minorHAnsi"/>
                <w:b/>
                <w:sz w:val="20"/>
                <w:szCs w:val="20"/>
              </w:rPr>
              <w:t>Grup</w:t>
            </w:r>
          </w:p>
        </w:tc>
        <w:tc>
          <w:tcPr>
            <w:tcW w:w="1184" w:type="dxa"/>
          </w:tcPr>
          <w:p w:rsidR="00543123" w:rsidRDefault="00543123" w:rsidP="0096043A">
            <w:pPr>
              <w:jc w:val="center"/>
              <w:rPr>
                <w:rFonts w:cstheme="minorHAnsi"/>
                <w:sz w:val="20"/>
                <w:szCs w:val="20"/>
              </w:rPr>
            </w:pPr>
            <w:r>
              <w:rPr>
                <w:rFonts w:cstheme="minorHAnsi"/>
                <w:b/>
                <w:sz w:val="20"/>
                <w:szCs w:val="20"/>
              </w:rPr>
              <w:t>08-09</w:t>
            </w:r>
          </w:p>
        </w:tc>
        <w:tc>
          <w:tcPr>
            <w:tcW w:w="1183" w:type="dxa"/>
          </w:tcPr>
          <w:p w:rsidR="00543123" w:rsidRDefault="00543123" w:rsidP="0096043A">
            <w:pPr>
              <w:jc w:val="center"/>
              <w:rPr>
                <w:rFonts w:cstheme="minorHAnsi"/>
                <w:sz w:val="20"/>
                <w:szCs w:val="20"/>
              </w:rPr>
            </w:pPr>
            <w:r>
              <w:rPr>
                <w:rFonts w:cstheme="minorHAnsi"/>
                <w:b/>
                <w:sz w:val="20"/>
                <w:szCs w:val="20"/>
              </w:rPr>
              <w:t>09-10</w:t>
            </w:r>
          </w:p>
        </w:tc>
        <w:tc>
          <w:tcPr>
            <w:tcW w:w="1184" w:type="dxa"/>
          </w:tcPr>
          <w:p w:rsidR="00543123" w:rsidRDefault="00543123" w:rsidP="0096043A">
            <w:pPr>
              <w:jc w:val="center"/>
              <w:rPr>
                <w:rFonts w:cstheme="minorHAnsi"/>
                <w:sz w:val="20"/>
                <w:szCs w:val="20"/>
              </w:rPr>
            </w:pPr>
            <w:r>
              <w:rPr>
                <w:rFonts w:cstheme="minorHAnsi"/>
                <w:b/>
                <w:sz w:val="20"/>
                <w:szCs w:val="20"/>
              </w:rPr>
              <w:t>10-11</w:t>
            </w:r>
          </w:p>
        </w:tc>
        <w:tc>
          <w:tcPr>
            <w:tcW w:w="1184" w:type="dxa"/>
          </w:tcPr>
          <w:p w:rsidR="00543123" w:rsidRDefault="00543123" w:rsidP="0096043A">
            <w:pPr>
              <w:jc w:val="center"/>
              <w:rPr>
                <w:rFonts w:cstheme="minorHAnsi"/>
                <w:sz w:val="20"/>
                <w:szCs w:val="20"/>
              </w:rPr>
            </w:pPr>
            <w:r>
              <w:rPr>
                <w:rFonts w:cstheme="minorHAnsi"/>
                <w:b/>
                <w:sz w:val="20"/>
                <w:szCs w:val="20"/>
              </w:rPr>
              <w:t>11-12</w:t>
            </w:r>
          </w:p>
        </w:tc>
        <w:tc>
          <w:tcPr>
            <w:tcW w:w="1183" w:type="dxa"/>
          </w:tcPr>
          <w:p w:rsidR="00543123" w:rsidRDefault="00543123" w:rsidP="0096043A">
            <w:pPr>
              <w:jc w:val="center"/>
              <w:rPr>
                <w:rFonts w:cstheme="minorHAnsi"/>
                <w:sz w:val="20"/>
                <w:szCs w:val="20"/>
              </w:rPr>
            </w:pPr>
            <w:r>
              <w:rPr>
                <w:rFonts w:cstheme="minorHAnsi"/>
                <w:b/>
                <w:sz w:val="20"/>
                <w:szCs w:val="20"/>
              </w:rPr>
              <w:t>12-13</w:t>
            </w:r>
          </w:p>
        </w:tc>
        <w:tc>
          <w:tcPr>
            <w:tcW w:w="1184" w:type="dxa"/>
          </w:tcPr>
          <w:p w:rsidR="00543123" w:rsidRDefault="00543123" w:rsidP="0096043A">
            <w:pPr>
              <w:jc w:val="center"/>
              <w:rPr>
                <w:rFonts w:cstheme="minorHAnsi"/>
                <w:sz w:val="20"/>
                <w:szCs w:val="20"/>
              </w:rPr>
            </w:pPr>
            <w:r>
              <w:rPr>
                <w:rFonts w:cstheme="minorHAnsi"/>
                <w:b/>
                <w:sz w:val="20"/>
                <w:szCs w:val="20"/>
              </w:rPr>
              <w:t>13-14</w:t>
            </w:r>
          </w:p>
        </w:tc>
        <w:tc>
          <w:tcPr>
            <w:tcW w:w="1184" w:type="dxa"/>
          </w:tcPr>
          <w:p w:rsidR="00543123" w:rsidRDefault="00543123" w:rsidP="0096043A">
            <w:pPr>
              <w:jc w:val="center"/>
              <w:rPr>
                <w:rFonts w:cstheme="minorHAnsi"/>
                <w:sz w:val="20"/>
                <w:szCs w:val="20"/>
              </w:rPr>
            </w:pPr>
            <w:r>
              <w:rPr>
                <w:rFonts w:cstheme="minorHAnsi"/>
                <w:b/>
                <w:sz w:val="20"/>
                <w:szCs w:val="20"/>
              </w:rPr>
              <w:t>14-15</w:t>
            </w:r>
          </w:p>
        </w:tc>
        <w:tc>
          <w:tcPr>
            <w:tcW w:w="1183" w:type="dxa"/>
          </w:tcPr>
          <w:p w:rsidR="00543123" w:rsidRDefault="00543123" w:rsidP="0096043A">
            <w:pPr>
              <w:jc w:val="center"/>
              <w:rPr>
                <w:rFonts w:cstheme="minorHAnsi"/>
                <w:sz w:val="20"/>
                <w:szCs w:val="20"/>
              </w:rPr>
            </w:pPr>
            <w:r>
              <w:rPr>
                <w:rFonts w:cstheme="minorHAnsi"/>
                <w:b/>
                <w:sz w:val="20"/>
                <w:szCs w:val="20"/>
              </w:rPr>
              <w:t>15-16</w:t>
            </w:r>
          </w:p>
        </w:tc>
        <w:tc>
          <w:tcPr>
            <w:tcW w:w="1184" w:type="dxa"/>
          </w:tcPr>
          <w:p w:rsidR="00543123" w:rsidRDefault="00543123" w:rsidP="0096043A">
            <w:pPr>
              <w:jc w:val="center"/>
              <w:rPr>
                <w:rFonts w:cstheme="minorHAnsi"/>
                <w:sz w:val="20"/>
                <w:szCs w:val="20"/>
              </w:rPr>
            </w:pPr>
            <w:r>
              <w:rPr>
                <w:rFonts w:cstheme="minorHAnsi"/>
                <w:b/>
                <w:sz w:val="20"/>
                <w:szCs w:val="20"/>
              </w:rPr>
              <w:t>16-17</w:t>
            </w:r>
          </w:p>
        </w:tc>
        <w:tc>
          <w:tcPr>
            <w:tcW w:w="1184" w:type="dxa"/>
          </w:tcPr>
          <w:p w:rsidR="00543123" w:rsidRDefault="00543123" w:rsidP="0096043A">
            <w:pPr>
              <w:jc w:val="center"/>
              <w:rPr>
                <w:rFonts w:cstheme="minorHAnsi"/>
                <w:sz w:val="20"/>
                <w:szCs w:val="20"/>
              </w:rPr>
            </w:pPr>
            <w:r>
              <w:rPr>
                <w:rFonts w:cstheme="minorHAnsi"/>
                <w:b/>
                <w:sz w:val="20"/>
                <w:szCs w:val="20"/>
              </w:rPr>
              <w:t>17-18</w:t>
            </w:r>
          </w:p>
        </w:tc>
        <w:tc>
          <w:tcPr>
            <w:tcW w:w="1184" w:type="dxa"/>
          </w:tcPr>
          <w:p w:rsidR="00543123" w:rsidRDefault="00543123" w:rsidP="0096043A">
            <w:pPr>
              <w:jc w:val="center"/>
              <w:rPr>
                <w:rFonts w:cstheme="minorHAnsi"/>
                <w:sz w:val="20"/>
                <w:szCs w:val="20"/>
              </w:rPr>
            </w:pPr>
            <w:r>
              <w:rPr>
                <w:rFonts w:cstheme="minorHAnsi"/>
                <w:b/>
                <w:sz w:val="20"/>
                <w:szCs w:val="20"/>
              </w:rPr>
              <w:t>18-08</w:t>
            </w:r>
          </w:p>
        </w:tc>
      </w:tr>
      <w:tr w:rsidR="00D925B2" w:rsidTr="0096043A">
        <w:tc>
          <w:tcPr>
            <w:tcW w:w="1183" w:type="dxa"/>
            <w:vAlign w:val="center"/>
          </w:tcPr>
          <w:p w:rsidR="00D925B2" w:rsidRPr="00B438EB" w:rsidRDefault="00E73C7B" w:rsidP="00D925B2">
            <w:pPr>
              <w:jc w:val="center"/>
              <w:rPr>
                <w:rFonts w:cstheme="minorHAnsi"/>
                <w:sz w:val="40"/>
                <w:szCs w:val="40"/>
              </w:rPr>
            </w:pPr>
            <w:r>
              <w:rPr>
                <w:rFonts w:cstheme="minorHAnsi"/>
                <w:sz w:val="40"/>
                <w:szCs w:val="40"/>
              </w:rPr>
              <w:t>27</w:t>
            </w:r>
          </w:p>
        </w:tc>
        <w:tc>
          <w:tcPr>
            <w:tcW w:w="1184" w:type="dxa"/>
            <w:vAlign w:val="center"/>
          </w:tcPr>
          <w:p w:rsidR="00D925B2" w:rsidRPr="00D62342" w:rsidRDefault="00E73C7B" w:rsidP="00D925B2">
            <w:pPr>
              <w:jc w:val="center"/>
              <w:rPr>
                <w:rFonts w:cstheme="minorHAnsi"/>
                <w:sz w:val="40"/>
                <w:szCs w:val="40"/>
              </w:rPr>
            </w:pPr>
            <w:r>
              <w:rPr>
                <w:rFonts w:cstheme="minorHAnsi"/>
                <w:sz w:val="40"/>
                <w:szCs w:val="40"/>
              </w:rPr>
              <w:t>C</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28</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shd w:val="clear" w:color="auto" w:fill="96B4D6"/>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rPr>
          <w:trHeight w:val="571"/>
        </w:trPr>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29</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30</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E73C7B" w:rsidRDefault="00E73C7B" w:rsidP="00E73C7B">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0337A9">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31</w:t>
            </w:r>
          </w:p>
        </w:tc>
        <w:tc>
          <w:tcPr>
            <w:tcW w:w="1184" w:type="dxa"/>
            <w:vAlign w:val="center"/>
          </w:tcPr>
          <w:p w:rsidR="00E73C7B" w:rsidRPr="00D62342" w:rsidRDefault="00E73C7B" w:rsidP="00E73C7B">
            <w:pPr>
              <w:jc w:val="center"/>
              <w:rPr>
                <w:rFonts w:cstheme="minorHAnsi"/>
                <w:sz w:val="40"/>
                <w:szCs w:val="40"/>
              </w:rPr>
            </w:pPr>
            <w:r w:rsidRPr="00E70C07">
              <w:rPr>
                <w:rFonts w:cstheme="minorHAnsi"/>
                <w:b/>
                <w:sz w:val="40"/>
                <w:szCs w:val="40"/>
              </w:rPr>
              <w:t>A</w:t>
            </w:r>
          </w:p>
        </w:tc>
        <w:tc>
          <w:tcPr>
            <w:tcW w:w="1184" w:type="dxa"/>
            <w:shd w:val="clear" w:color="auto" w:fill="BED6ED"/>
            <w:vAlign w:val="center"/>
          </w:tcPr>
          <w:p w:rsidR="00E73C7B" w:rsidRPr="00B438EB" w:rsidRDefault="00E73C7B" w:rsidP="00E73C7B">
            <w:pPr>
              <w:jc w:val="center"/>
            </w:pPr>
            <w:r w:rsidRPr="00885D04">
              <w:rPr>
                <w:b/>
                <w:sz w:val="20"/>
                <w:szCs w:val="20"/>
              </w:rPr>
              <w:t>YapOdV</w:t>
            </w:r>
          </w:p>
        </w:tc>
        <w:tc>
          <w:tcPr>
            <w:tcW w:w="1183" w:type="dxa"/>
            <w:tcBorders>
              <w:right w:val="single" w:sz="4" w:space="0" w:color="000000"/>
            </w:tcBorders>
            <w:shd w:val="clear" w:color="auto" w:fill="96B4D6"/>
            <w:vAlign w:val="center"/>
          </w:tcPr>
          <w:p w:rsidR="00E73C7B" w:rsidRPr="00B438EB" w:rsidRDefault="00E73C7B" w:rsidP="00E73C7B">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E73C7B" w:rsidRPr="001F67C4" w:rsidRDefault="00E73C7B" w:rsidP="00E73C7B">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E73C7B" w:rsidRDefault="00E73C7B" w:rsidP="00E73C7B">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E73C7B" w:rsidRDefault="00E73C7B" w:rsidP="00E73C7B">
            <w:pPr>
              <w:jc w:val="center"/>
              <w:rPr>
                <w:rFonts w:cstheme="minorHAnsi"/>
                <w:sz w:val="20"/>
                <w:szCs w:val="20"/>
              </w:rPr>
            </w:pPr>
            <w:r>
              <w:rPr>
                <w:rFonts w:cstheme="minorHAnsi"/>
                <w:sz w:val="20"/>
                <w:szCs w:val="20"/>
              </w:rPr>
              <w:t>PGD</w:t>
            </w:r>
          </w:p>
        </w:tc>
        <w:tc>
          <w:tcPr>
            <w:tcW w:w="1184" w:type="dxa"/>
            <w:shd w:val="clear" w:color="auto" w:fill="FF0000"/>
            <w:vAlign w:val="center"/>
          </w:tcPr>
          <w:p w:rsidR="00E73C7B" w:rsidRDefault="00E73C7B" w:rsidP="00E73C7B">
            <w:pPr>
              <w:jc w:val="center"/>
              <w:rPr>
                <w:rFonts w:cstheme="minorHAnsi"/>
                <w:sz w:val="20"/>
                <w:szCs w:val="20"/>
              </w:rPr>
            </w:pPr>
            <w:r>
              <w:rPr>
                <w:rFonts w:cstheme="minorHAnsi"/>
                <w:sz w:val="20"/>
                <w:szCs w:val="20"/>
              </w:rPr>
              <w:t>PGD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w:t>
            </w:r>
          </w:p>
        </w:tc>
        <w:tc>
          <w:tcPr>
            <w:tcW w:w="1184" w:type="dxa"/>
            <w:vAlign w:val="center"/>
          </w:tcPr>
          <w:p w:rsidR="00E73C7B" w:rsidRPr="00E70C07" w:rsidRDefault="00E73C7B" w:rsidP="00E73C7B">
            <w:pPr>
              <w:jc w:val="center"/>
              <w:rPr>
                <w:rFonts w:cstheme="minorHAnsi"/>
                <w:b/>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96043A">
        <w:tc>
          <w:tcPr>
            <w:tcW w:w="15388" w:type="dxa"/>
            <w:gridSpan w:val="13"/>
          </w:tcPr>
          <w:p w:rsidR="00543123" w:rsidRDefault="00543123" w:rsidP="0096043A">
            <w:pPr>
              <w:jc w:val="center"/>
              <w:rPr>
                <w:rFonts w:cstheme="minorHAnsi"/>
                <w:sz w:val="20"/>
                <w:szCs w:val="20"/>
              </w:rPr>
            </w:pPr>
            <w:r>
              <w:rPr>
                <w:rFonts w:cstheme="minorHAnsi"/>
                <w:b/>
                <w:sz w:val="32"/>
                <w:szCs w:val="20"/>
              </w:rPr>
              <w:lastRenderedPageBreak/>
              <w:t>6.</w:t>
            </w:r>
            <w:r w:rsidR="00CE71F0">
              <w:rPr>
                <w:rFonts w:cstheme="minorHAnsi"/>
                <w:b/>
                <w:sz w:val="32"/>
                <w:szCs w:val="20"/>
              </w:rPr>
              <w:t>HAFTA (</w:t>
            </w:r>
            <w:r w:rsidR="00E73C7B">
              <w:rPr>
                <w:rFonts w:cstheme="minorHAnsi"/>
                <w:b/>
                <w:sz w:val="32"/>
                <w:szCs w:val="20"/>
              </w:rPr>
              <w:t>3</w:t>
            </w:r>
            <w:r w:rsidR="007B3859">
              <w:rPr>
                <w:rFonts w:cstheme="minorHAnsi"/>
                <w:b/>
                <w:sz w:val="32"/>
                <w:szCs w:val="20"/>
              </w:rPr>
              <w:t>-</w:t>
            </w:r>
            <w:r w:rsidR="00E73C7B">
              <w:rPr>
                <w:rFonts w:cstheme="minorHAnsi"/>
                <w:b/>
                <w:sz w:val="32"/>
                <w:szCs w:val="20"/>
              </w:rPr>
              <w:t>9</w:t>
            </w:r>
            <w:r w:rsidR="0096043A">
              <w:rPr>
                <w:rFonts w:cstheme="minorHAnsi"/>
                <w:b/>
                <w:sz w:val="32"/>
                <w:szCs w:val="20"/>
              </w:rPr>
              <w:t xml:space="preserve"> </w:t>
            </w:r>
            <w:r w:rsidR="00D925B2">
              <w:rPr>
                <w:rFonts w:cstheme="minorHAnsi"/>
                <w:b/>
                <w:sz w:val="32"/>
                <w:szCs w:val="20"/>
              </w:rPr>
              <w:t>Şubat</w:t>
            </w:r>
            <w:r>
              <w:rPr>
                <w:rFonts w:cstheme="minorHAnsi"/>
                <w:b/>
                <w:sz w:val="32"/>
                <w:szCs w:val="20"/>
              </w:rPr>
              <w:t>)</w:t>
            </w:r>
          </w:p>
        </w:tc>
      </w:tr>
      <w:tr w:rsidR="00543123" w:rsidTr="0096043A">
        <w:tc>
          <w:tcPr>
            <w:tcW w:w="1183" w:type="dxa"/>
          </w:tcPr>
          <w:p w:rsidR="00543123" w:rsidRPr="00996190" w:rsidRDefault="00543123" w:rsidP="0096043A">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96043A">
            <w:pPr>
              <w:jc w:val="center"/>
              <w:rPr>
                <w:rFonts w:cstheme="minorHAnsi"/>
                <w:b/>
                <w:sz w:val="20"/>
                <w:szCs w:val="20"/>
              </w:rPr>
            </w:pPr>
            <w:r w:rsidRPr="00996190">
              <w:rPr>
                <w:rFonts w:cstheme="minorHAnsi"/>
                <w:b/>
                <w:sz w:val="20"/>
                <w:szCs w:val="20"/>
              </w:rPr>
              <w:t>Grup</w:t>
            </w:r>
          </w:p>
        </w:tc>
        <w:tc>
          <w:tcPr>
            <w:tcW w:w="1184" w:type="dxa"/>
          </w:tcPr>
          <w:p w:rsidR="00543123" w:rsidRDefault="00543123" w:rsidP="0096043A">
            <w:pPr>
              <w:jc w:val="center"/>
              <w:rPr>
                <w:rFonts w:cstheme="minorHAnsi"/>
                <w:sz w:val="20"/>
                <w:szCs w:val="20"/>
              </w:rPr>
            </w:pPr>
            <w:r>
              <w:rPr>
                <w:rFonts w:cstheme="minorHAnsi"/>
                <w:b/>
                <w:sz w:val="20"/>
                <w:szCs w:val="20"/>
              </w:rPr>
              <w:t>08-09</w:t>
            </w:r>
          </w:p>
        </w:tc>
        <w:tc>
          <w:tcPr>
            <w:tcW w:w="1183" w:type="dxa"/>
          </w:tcPr>
          <w:p w:rsidR="00543123" w:rsidRDefault="00543123" w:rsidP="0096043A">
            <w:pPr>
              <w:jc w:val="center"/>
              <w:rPr>
                <w:rFonts w:cstheme="minorHAnsi"/>
                <w:sz w:val="20"/>
                <w:szCs w:val="20"/>
              </w:rPr>
            </w:pPr>
            <w:r>
              <w:rPr>
                <w:rFonts w:cstheme="minorHAnsi"/>
                <w:b/>
                <w:sz w:val="20"/>
                <w:szCs w:val="20"/>
              </w:rPr>
              <w:t>09-10</w:t>
            </w:r>
          </w:p>
        </w:tc>
        <w:tc>
          <w:tcPr>
            <w:tcW w:w="1184" w:type="dxa"/>
          </w:tcPr>
          <w:p w:rsidR="00543123" w:rsidRDefault="00543123" w:rsidP="0096043A">
            <w:pPr>
              <w:jc w:val="center"/>
              <w:rPr>
                <w:rFonts w:cstheme="minorHAnsi"/>
                <w:sz w:val="20"/>
                <w:szCs w:val="20"/>
              </w:rPr>
            </w:pPr>
            <w:r>
              <w:rPr>
                <w:rFonts w:cstheme="minorHAnsi"/>
                <w:b/>
                <w:sz w:val="20"/>
                <w:szCs w:val="20"/>
              </w:rPr>
              <w:t>10-11</w:t>
            </w:r>
          </w:p>
        </w:tc>
        <w:tc>
          <w:tcPr>
            <w:tcW w:w="1184" w:type="dxa"/>
          </w:tcPr>
          <w:p w:rsidR="00543123" w:rsidRDefault="00543123" w:rsidP="0096043A">
            <w:pPr>
              <w:jc w:val="center"/>
              <w:rPr>
                <w:rFonts w:cstheme="minorHAnsi"/>
                <w:sz w:val="20"/>
                <w:szCs w:val="20"/>
              </w:rPr>
            </w:pPr>
            <w:r>
              <w:rPr>
                <w:rFonts w:cstheme="minorHAnsi"/>
                <w:b/>
                <w:sz w:val="20"/>
                <w:szCs w:val="20"/>
              </w:rPr>
              <w:t>11-12</w:t>
            </w:r>
          </w:p>
        </w:tc>
        <w:tc>
          <w:tcPr>
            <w:tcW w:w="1183" w:type="dxa"/>
          </w:tcPr>
          <w:p w:rsidR="00543123" w:rsidRDefault="00543123" w:rsidP="0096043A">
            <w:pPr>
              <w:jc w:val="center"/>
              <w:rPr>
                <w:rFonts w:cstheme="minorHAnsi"/>
                <w:sz w:val="20"/>
                <w:szCs w:val="20"/>
              </w:rPr>
            </w:pPr>
            <w:r>
              <w:rPr>
                <w:rFonts w:cstheme="minorHAnsi"/>
                <w:b/>
                <w:sz w:val="20"/>
                <w:szCs w:val="20"/>
              </w:rPr>
              <w:t>12-13</w:t>
            </w:r>
          </w:p>
        </w:tc>
        <w:tc>
          <w:tcPr>
            <w:tcW w:w="1184" w:type="dxa"/>
          </w:tcPr>
          <w:p w:rsidR="00543123" w:rsidRDefault="00543123" w:rsidP="0096043A">
            <w:pPr>
              <w:jc w:val="center"/>
              <w:rPr>
                <w:rFonts w:cstheme="minorHAnsi"/>
                <w:sz w:val="20"/>
                <w:szCs w:val="20"/>
              </w:rPr>
            </w:pPr>
            <w:r>
              <w:rPr>
                <w:rFonts w:cstheme="minorHAnsi"/>
                <w:b/>
                <w:sz w:val="20"/>
                <w:szCs w:val="20"/>
              </w:rPr>
              <w:t>13-14</w:t>
            </w:r>
          </w:p>
        </w:tc>
        <w:tc>
          <w:tcPr>
            <w:tcW w:w="1184" w:type="dxa"/>
          </w:tcPr>
          <w:p w:rsidR="00543123" w:rsidRDefault="00543123" w:rsidP="0096043A">
            <w:pPr>
              <w:jc w:val="center"/>
              <w:rPr>
                <w:rFonts w:cstheme="minorHAnsi"/>
                <w:sz w:val="20"/>
                <w:szCs w:val="20"/>
              </w:rPr>
            </w:pPr>
            <w:r>
              <w:rPr>
                <w:rFonts w:cstheme="minorHAnsi"/>
                <w:b/>
                <w:sz w:val="20"/>
                <w:szCs w:val="20"/>
              </w:rPr>
              <w:t>14-15</w:t>
            </w:r>
          </w:p>
        </w:tc>
        <w:tc>
          <w:tcPr>
            <w:tcW w:w="1183" w:type="dxa"/>
          </w:tcPr>
          <w:p w:rsidR="00543123" w:rsidRDefault="00543123" w:rsidP="0096043A">
            <w:pPr>
              <w:jc w:val="center"/>
              <w:rPr>
                <w:rFonts w:cstheme="minorHAnsi"/>
                <w:sz w:val="20"/>
                <w:szCs w:val="20"/>
              </w:rPr>
            </w:pPr>
            <w:r>
              <w:rPr>
                <w:rFonts w:cstheme="minorHAnsi"/>
                <w:b/>
                <w:sz w:val="20"/>
                <w:szCs w:val="20"/>
              </w:rPr>
              <w:t>15-16</w:t>
            </w:r>
          </w:p>
        </w:tc>
        <w:tc>
          <w:tcPr>
            <w:tcW w:w="1184" w:type="dxa"/>
          </w:tcPr>
          <w:p w:rsidR="00543123" w:rsidRDefault="00543123" w:rsidP="0096043A">
            <w:pPr>
              <w:jc w:val="center"/>
              <w:rPr>
                <w:rFonts w:cstheme="minorHAnsi"/>
                <w:sz w:val="20"/>
                <w:szCs w:val="20"/>
              </w:rPr>
            </w:pPr>
            <w:r>
              <w:rPr>
                <w:rFonts w:cstheme="minorHAnsi"/>
                <w:b/>
                <w:sz w:val="20"/>
                <w:szCs w:val="20"/>
              </w:rPr>
              <w:t>16-17</w:t>
            </w:r>
          </w:p>
        </w:tc>
        <w:tc>
          <w:tcPr>
            <w:tcW w:w="1184" w:type="dxa"/>
          </w:tcPr>
          <w:p w:rsidR="00543123" w:rsidRDefault="00543123" w:rsidP="0096043A">
            <w:pPr>
              <w:jc w:val="center"/>
              <w:rPr>
                <w:rFonts w:cstheme="minorHAnsi"/>
                <w:sz w:val="20"/>
                <w:szCs w:val="20"/>
              </w:rPr>
            </w:pPr>
            <w:r>
              <w:rPr>
                <w:rFonts w:cstheme="minorHAnsi"/>
                <w:b/>
                <w:sz w:val="20"/>
                <w:szCs w:val="20"/>
              </w:rPr>
              <w:t>17-18</w:t>
            </w:r>
          </w:p>
        </w:tc>
        <w:tc>
          <w:tcPr>
            <w:tcW w:w="1184" w:type="dxa"/>
          </w:tcPr>
          <w:p w:rsidR="00543123" w:rsidRDefault="00543123" w:rsidP="0096043A">
            <w:pPr>
              <w:jc w:val="center"/>
              <w:rPr>
                <w:rFonts w:cstheme="minorHAnsi"/>
                <w:sz w:val="20"/>
                <w:szCs w:val="20"/>
              </w:rPr>
            </w:pPr>
            <w:r>
              <w:rPr>
                <w:rFonts w:cstheme="minorHAnsi"/>
                <w:b/>
                <w:sz w:val="20"/>
                <w:szCs w:val="20"/>
              </w:rPr>
              <w:t>18-08</w:t>
            </w:r>
          </w:p>
        </w:tc>
      </w:tr>
      <w:tr w:rsidR="00D925B2" w:rsidTr="0096043A">
        <w:tc>
          <w:tcPr>
            <w:tcW w:w="1183" w:type="dxa"/>
            <w:vAlign w:val="center"/>
          </w:tcPr>
          <w:p w:rsidR="00D925B2" w:rsidRPr="00B438EB" w:rsidRDefault="00E73C7B" w:rsidP="00D925B2">
            <w:pPr>
              <w:jc w:val="center"/>
              <w:rPr>
                <w:rFonts w:cstheme="minorHAnsi"/>
                <w:sz w:val="40"/>
                <w:szCs w:val="40"/>
              </w:rPr>
            </w:pPr>
            <w:r>
              <w:rPr>
                <w:rFonts w:cstheme="minorHAnsi"/>
                <w:sz w:val="40"/>
                <w:szCs w:val="40"/>
              </w:rPr>
              <w:t>3</w:t>
            </w:r>
          </w:p>
        </w:tc>
        <w:tc>
          <w:tcPr>
            <w:tcW w:w="1184" w:type="dxa"/>
            <w:vAlign w:val="center"/>
          </w:tcPr>
          <w:p w:rsidR="00D925B2" w:rsidRPr="00CE71F0" w:rsidRDefault="00E73C7B" w:rsidP="00D925B2">
            <w:pPr>
              <w:jc w:val="center"/>
              <w:rPr>
                <w:rFonts w:cstheme="minorHAnsi"/>
                <w:b/>
                <w:sz w:val="40"/>
                <w:szCs w:val="40"/>
              </w:rPr>
            </w:pPr>
            <w:r>
              <w:rPr>
                <w:rFonts w:cstheme="minorHAnsi"/>
                <w:b/>
                <w:sz w:val="40"/>
                <w:szCs w:val="40"/>
              </w:rPr>
              <w:t>A</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4</w:t>
            </w:r>
          </w:p>
        </w:tc>
        <w:tc>
          <w:tcPr>
            <w:tcW w:w="1184" w:type="dxa"/>
            <w:vAlign w:val="center"/>
          </w:tcPr>
          <w:p w:rsidR="00E73C7B" w:rsidRPr="00CE71F0" w:rsidRDefault="00E73C7B" w:rsidP="00E73C7B">
            <w:pPr>
              <w:jc w:val="center"/>
              <w:rPr>
                <w:rFonts w:cstheme="minorHAnsi"/>
                <w:b/>
                <w:sz w:val="40"/>
                <w:szCs w:val="40"/>
              </w:rPr>
            </w:pPr>
            <w:r w:rsidRPr="00CE71F0">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shd w:val="clear" w:color="auto" w:fill="96B4D6"/>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rPr>
          <w:trHeight w:val="571"/>
        </w:trPr>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5</w:t>
            </w:r>
          </w:p>
        </w:tc>
        <w:tc>
          <w:tcPr>
            <w:tcW w:w="1184" w:type="dxa"/>
            <w:vAlign w:val="center"/>
          </w:tcPr>
          <w:p w:rsidR="00E73C7B" w:rsidRPr="00CE71F0" w:rsidRDefault="00E73C7B" w:rsidP="00E73C7B">
            <w:pPr>
              <w:jc w:val="center"/>
              <w:rPr>
                <w:rFonts w:cstheme="minorHAnsi"/>
                <w:b/>
                <w:sz w:val="40"/>
                <w:szCs w:val="40"/>
              </w:rPr>
            </w:pPr>
            <w:r w:rsidRPr="00CE71F0">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6</w:t>
            </w:r>
          </w:p>
        </w:tc>
        <w:tc>
          <w:tcPr>
            <w:tcW w:w="1184" w:type="dxa"/>
            <w:vAlign w:val="center"/>
          </w:tcPr>
          <w:p w:rsidR="00E73C7B" w:rsidRPr="00CE71F0" w:rsidRDefault="00E73C7B" w:rsidP="00E73C7B">
            <w:pPr>
              <w:jc w:val="center"/>
              <w:rPr>
                <w:rFonts w:cstheme="minorHAnsi"/>
                <w:b/>
                <w:sz w:val="40"/>
                <w:szCs w:val="40"/>
              </w:rPr>
            </w:pPr>
            <w:r w:rsidRPr="00CE71F0">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E73C7B" w:rsidRDefault="00E73C7B" w:rsidP="00E73C7B">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3F0076">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7</w:t>
            </w:r>
          </w:p>
        </w:tc>
        <w:tc>
          <w:tcPr>
            <w:tcW w:w="1184" w:type="dxa"/>
            <w:vAlign w:val="center"/>
          </w:tcPr>
          <w:p w:rsidR="00E73C7B" w:rsidRPr="00CE71F0" w:rsidRDefault="00E73C7B" w:rsidP="00E73C7B">
            <w:pPr>
              <w:jc w:val="center"/>
              <w:rPr>
                <w:rFonts w:cstheme="minorHAnsi"/>
                <w:b/>
                <w:sz w:val="40"/>
                <w:szCs w:val="40"/>
              </w:rPr>
            </w:pPr>
            <w:r>
              <w:rPr>
                <w:rFonts w:cstheme="minorHAnsi"/>
                <w:b/>
                <w:sz w:val="40"/>
                <w:szCs w:val="40"/>
              </w:rPr>
              <w:t>B</w:t>
            </w:r>
          </w:p>
        </w:tc>
        <w:tc>
          <w:tcPr>
            <w:tcW w:w="1184" w:type="dxa"/>
            <w:shd w:val="clear" w:color="auto" w:fill="BED6ED"/>
            <w:vAlign w:val="center"/>
          </w:tcPr>
          <w:p w:rsidR="00E73C7B" w:rsidRPr="00B438EB" w:rsidRDefault="00E73C7B" w:rsidP="00E73C7B">
            <w:pPr>
              <w:jc w:val="center"/>
            </w:pPr>
            <w:r w:rsidRPr="00885D04">
              <w:rPr>
                <w:b/>
                <w:sz w:val="20"/>
                <w:szCs w:val="20"/>
              </w:rPr>
              <w:t>YapOdV</w:t>
            </w:r>
          </w:p>
        </w:tc>
        <w:tc>
          <w:tcPr>
            <w:tcW w:w="1183" w:type="dxa"/>
            <w:tcBorders>
              <w:right w:val="single" w:sz="4" w:space="0" w:color="000000"/>
            </w:tcBorders>
            <w:shd w:val="clear" w:color="auto" w:fill="96B4D6"/>
            <w:vAlign w:val="center"/>
          </w:tcPr>
          <w:p w:rsidR="00E73C7B" w:rsidRPr="00B438EB" w:rsidRDefault="00E73C7B" w:rsidP="00E73C7B">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E73C7B" w:rsidRPr="001F67C4" w:rsidRDefault="00E73C7B" w:rsidP="00E73C7B">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E73C7B" w:rsidRDefault="00E73C7B" w:rsidP="00E73C7B">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E73C7B" w:rsidRDefault="00E73C7B" w:rsidP="00E73C7B">
            <w:pPr>
              <w:jc w:val="center"/>
              <w:rPr>
                <w:rFonts w:cstheme="minorHAnsi"/>
                <w:sz w:val="20"/>
                <w:szCs w:val="20"/>
              </w:rPr>
            </w:pPr>
            <w:r w:rsidRPr="00D65DE8">
              <w:rPr>
                <w:rFonts w:cstheme="minorHAnsi"/>
                <w:sz w:val="20"/>
                <w:szCs w:val="20"/>
              </w:rPr>
              <w:t>Tanısal Süreçler</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8</w:t>
            </w:r>
          </w:p>
        </w:tc>
        <w:tc>
          <w:tcPr>
            <w:tcW w:w="1184" w:type="dxa"/>
            <w:vAlign w:val="center"/>
          </w:tcPr>
          <w:p w:rsidR="00E73C7B" w:rsidRPr="00CE71F0" w:rsidRDefault="00E73C7B" w:rsidP="00E73C7B">
            <w:pPr>
              <w:jc w:val="center"/>
              <w:rPr>
                <w:rFonts w:cstheme="minorHAnsi"/>
                <w:b/>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9</w:t>
            </w:r>
          </w:p>
        </w:tc>
        <w:tc>
          <w:tcPr>
            <w:tcW w:w="1184" w:type="dxa"/>
            <w:vAlign w:val="center"/>
          </w:tcPr>
          <w:p w:rsidR="00E73C7B" w:rsidRPr="00CE71F0" w:rsidRDefault="00E73C7B" w:rsidP="00E73C7B">
            <w:pPr>
              <w:jc w:val="center"/>
              <w:rPr>
                <w:rFonts w:cstheme="minorHAnsi"/>
                <w:b/>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96043A">
        <w:tc>
          <w:tcPr>
            <w:tcW w:w="15388" w:type="dxa"/>
            <w:gridSpan w:val="13"/>
          </w:tcPr>
          <w:p w:rsidR="00543123" w:rsidRDefault="00C41FA6" w:rsidP="0096043A">
            <w:pPr>
              <w:jc w:val="center"/>
              <w:rPr>
                <w:rFonts w:cstheme="minorHAnsi"/>
                <w:sz w:val="20"/>
                <w:szCs w:val="20"/>
              </w:rPr>
            </w:pPr>
            <w:r>
              <w:rPr>
                <w:rFonts w:cstheme="minorHAnsi"/>
                <w:b/>
                <w:sz w:val="32"/>
                <w:szCs w:val="20"/>
              </w:rPr>
              <w:lastRenderedPageBreak/>
              <w:t>7.HAFTA (</w:t>
            </w:r>
            <w:r w:rsidR="007B3859">
              <w:rPr>
                <w:rFonts w:cstheme="minorHAnsi"/>
                <w:b/>
                <w:sz w:val="32"/>
                <w:szCs w:val="20"/>
              </w:rPr>
              <w:t>1</w:t>
            </w:r>
            <w:r w:rsidR="00E73C7B">
              <w:rPr>
                <w:rFonts w:cstheme="minorHAnsi"/>
                <w:b/>
                <w:sz w:val="32"/>
                <w:szCs w:val="20"/>
              </w:rPr>
              <w:t>0</w:t>
            </w:r>
            <w:r w:rsidR="007B3859">
              <w:rPr>
                <w:rFonts w:cstheme="minorHAnsi"/>
                <w:b/>
                <w:sz w:val="32"/>
                <w:szCs w:val="20"/>
              </w:rPr>
              <w:t>-1</w:t>
            </w:r>
            <w:r w:rsidR="00E73C7B">
              <w:rPr>
                <w:rFonts w:cstheme="minorHAnsi"/>
                <w:b/>
                <w:sz w:val="32"/>
                <w:szCs w:val="20"/>
              </w:rPr>
              <w:t>6</w:t>
            </w:r>
            <w:r w:rsidR="0096043A">
              <w:rPr>
                <w:rFonts w:cstheme="minorHAnsi"/>
                <w:b/>
                <w:sz w:val="32"/>
                <w:szCs w:val="20"/>
              </w:rPr>
              <w:t xml:space="preserve"> </w:t>
            </w:r>
            <w:r w:rsidR="00D925B2">
              <w:rPr>
                <w:rFonts w:cstheme="minorHAnsi"/>
                <w:b/>
                <w:sz w:val="32"/>
                <w:szCs w:val="20"/>
              </w:rPr>
              <w:t>Şubat</w:t>
            </w:r>
            <w:r w:rsidR="00543123">
              <w:rPr>
                <w:rFonts w:cstheme="minorHAnsi"/>
                <w:b/>
                <w:sz w:val="32"/>
                <w:szCs w:val="20"/>
              </w:rPr>
              <w:t>)</w:t>
            </w:r>
          </w:p>
        </w:tc>
      </w:tr>
      <w:tr w:rsidR="00543123" w:rsidTr="0096043A">
        <w:tc>
          <w:tcPr>
            <w:tcW w:w="1183" w:type="dxa"/>
          </w:tcPr>
          <w:p w:rsidR="00543123" w:rsidRPr="00996190" w:rsidRDefault="00543123" w:rsidP="0096043A">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96043A">
            <w:pPr>
              <w:jc w:val="center"/>
              <w:rPr>
                <w:rFonts w:cstheme="minorHAnsi"/>
                <w:b/>
                <w:sz w:val="20"/>
                <w:szCs w:val="20"/>
              </w:rPr>
            </w:pPr>
            <w:r w:rsidRPr="00996190">
              <w:rPr>
                <w:rFonts w:cstheme="minorHAnsi"/>
                <w:b/>
                <w:sz w:val="20"/>
                <w:szCs w:val="20"/>
              </w:rPr>
              <w:t>Grup</w:t>
            </w:r>
          </w:p>
        </w:tc>
        <w:tc>
          <w:tcPr>
            <w:tcW w:w="1184" w:type="dxa"/>
          </w:tcPr>
          <w:p w:rsidR="00543123" w:rsidRDefault="00543123" w:rsidP="0096043A">
            <w:pPr>
              <w:jc w:val="center"/>
              <w:rPr>
                <w:rFonts w:cstheme="minorHAnsi"/>
                <w:sz w:val="20"/>
                <w:szCs w:val="20"/>
              </w:rPr>
            </w:pPr>
            <w:r>
              <w:rPr>
                <w:rFonts w:cstheme="minorHAnsi"/>
                <w:b/>
                <w:sz w:val="20"/>
                <w:szCs w:val="20"/>
              </w:rPr>
              <w:t>08-09</w:t>
            </w:r>
          </w:p>
        </w:tc>
        <w:tc>
          <w:tcPr>
            <w:tcW w:w="1183" w:type="dxa"/>
          </w:tcPr>
          <w:p w:rsidR="00543123" w:rsidRDefault="00543123" w:rsidP="0096043A">
            <w:pPr>
              <w:jc w:val="center"/>
              <w:rPr>
                <w:rFonts w:cstheme="minorHAnsi"/>
                <w:sz w:val="20"/>
                <w:szCs w:val="20"/>
              </w:rPr>
            </w:pPr>
            <w:r>
              <w:rPr>
                <w:rFonts w:cstheme="minorHAnsi"/>
                <w:b/>
                <w:sz w:val="20"/>
                <w:szCs w:val="20"/>
              </w:rPr>
              <w:t>09-10</w:t>
            </w:r>
          </w:p>
        </w:tc>
        <w:tc>
          <w:tcPr>
            <w:tcW w:w="1184" w:type="dxa"/>
          </w:tcPr>
          <w:p w:rsidR="00543123" w:rsidRDefault="00543123" w:rsidP="0096043A">
            <w:pPr>
              <w:jc w:val="center"/>
              <w:rPr>
                <w:rFonts w:cstheme="minorHAnsi"/>
                <w:sz w:val="20"/>
                <w:szCs w:val="20"/>
              </w:rPr>
            </w:pPr>
            <w:r>
              <w:rPr>
                <w:rFonts w:cstheme="minorHAnsi"/>
                <w:b/>
                <w:sz w:val="20"/>
                <w:szCs w:val="20"/>
              </w:rPr>
              <w:t>10-11</w:t>
            </w:r>
          </w:p>
        </w:tc>
        <w:tc>
          <w:tcPr>
            <w:tcW w:w="1184" w:type="dxa"/>
          </w:tcPr>
          <w:p w:rsidR="00543123" w:rsidRDefault="00543123" w:rsidP="0096043A">
            <w:pPr>
              <w:jc w:val="center"/>
              <w:rPr>
                <w:rFonts w:cstheme="minorHAnsi"/>
                <w:sz w:val="20"/>
                <w:szCs w:val="20"/>
              </w:rPr>
            </w:pPr>
            <w:r>
              <w:rPr>
                <w:rFonts w:cstheme="minorHAnsi"/>
                <w:b/>
                <w:sz w:val="20"/>
                <w:szCs w:val="20"/>
              </w:rPr>
              <w:t>11-12</w:t>
            </w:r>
          </w:p>
        </w:tc>
        <w:tc>
          <w:tcPr>
            <w:tcW w:w="1183" w:type="dxa"/>
          </w:tcPr>
          <w:p w:rsidR="00543123" w:rsidRDefault="00543123" w:rsidP="0096043A">
            <w:pPr>
              <w:jc w:val="center"/>
              <w:rPr>
                <w:rFonts w:cstheme="minorHAnsi"/>
                <w:sz w:val="20"/>
                <w:szCs w:val="20"/>
              </w:rPr>
            </w:pPr>
            <w:r>
              <w:rPr>
                <w:rFonts w:cstheme="minorHAnsi"/>
                <w:b/>
                <w:sz w:val="20"/>
                <w:szCs w:val="20"/>
              </w:rPr>
              <w:t>12-13</w:t>
            </w:r>
          </w:p>
        </w:tc>
        <w:tc>
          <w:tcPr>
            <w:tcW w:w="1184" w:type="dxa"/>
          </w:tcPr>
          <w:p w:rsidR="00543123" w:rsidRDefault="00543123" w:rsidP="0096043A">
            <w:pPr>
              <w:jc w:val="center"/>
              <w:rPr>
                <w:rFonts w:cstheme="minorHAnsi"/>
                <w:sz w:val="20"/>
                <w:szCs w:val="20"/>
              </w:rPr>
            </w:pPr>
            <w:r>
              <w:rPr>
                <w:rFonts w:cstheme="minorHAnsi"/>
                <w:b/>
                <w:sz w:val="20"/>
                <w:szCs w:val="20"/>
              </w:rPr>
              <w:t>13-14</w:t>
            </w:r>
          </w:p>
        </w:tc>
        <w:tc>
          <w:tcPr>
            <w:tcW w:w="1184" w:type="dxa"/>
          </w:tcPr>
          <w:p w:rsidR="00543123" w:rsidRDefault="00543123" w:rsidP="0096043A">
            <w:pPr>
              <w:jc w:val="center"/>
              <w:rPr>
                <w:rFonts w:cstheme="minorHAnsi"/>
                <w:sz w:val="20"/>
                <w:szCs w:val="20"/>
              </w:rPr>
            </w:pPr>
            <w:r>
              <w:rPr>
                <w:rFonts w:cstheme="minorHAnsi"/>
                <w:b/>
                <w:sz w:val="20"/>
                <w:szCs w:val="20"/>
              </w:rPr>
              <w:t>14-15</w:t>
            </w:r>
          </w:p>
        </w:tc>
        <w:tc>
          <w:tcPr>
            <w:tcW w:w="1183" w:type="dxa"/>
          </w:tcPr>
          <w:p w:rsidR="00543123" w:rsidRDefault="00543123" w:rsidP="0096043A">
            <w:pPr>
              <w:jc w:val="center"/>
              <w:rPr>
                <w:rFonts w:cstheme="minorHAnsi"/>
                <w:sz w:val="20"/>
                <w:szCs w:val="20"/>
              </w:rPr>
            </w:pPr>
            <w:r>
              <w:rPr>
                <w:rFonts w:cstheme="minorHAnsi"/>
                <w:b/>
                <w:sz w:val="20"/>
                <w:szCs w:val="20"/>
              </w:rPr>
              <w:t>15-16</w:t>
            </w:r>
          </w:p>
        </w:tc>
        <w:tc>
          <w:tcPr>
            <w:tcW w:w="1184" w:type="dxa"/>
          </w:tcPr>
          <w:p w:rsidR="00543123" w:rsidRDefault="00543123" w:rsidP="0096043A">
            <w:pPr>
              <w:jc w:val="center"/>
              <w:rPr>
                <w:rFonts w:cstheme="minorHAnsi"/>
                <w:sz w:val="20"/>
                <w:szCs w:val="20"/>
              </w:rPr>
            </w:pPr>
            <w:r>
              <w:rPr>
                <w:rFonts w:cstheme="minorHAnsi"/>
                <w:b/>
                <w:sz w:val="20"/>
                <w:szCs w:val="20"/>
              </w:rPr>
              <w:t>16-17</w:t>
            </w:r>
          </w:p>
        </w:tc>
        <w:tc>
          <w:tcPr>
            <w:tcW w:w="1184" w:type="dxa"/>
          </w:tcPr>
          <w:p w:rsidR="00543123" w:rsidRDefault="00543123" w:rsidP="0096043A">
            <w:pPr>
              <w:jc w:val="center"/>
              <w:rPr>
                <w:rFonts w:cstheme="minorHAnsi"/>
                <w:sz w:val="20"/>
                <w:szCs w:val="20"/>
              </w:rPr>
            </w:pPr>
            <w:r>
              <w:rPr>
                <w:rFonts w:cstheme="minorHAnsi"/>
                <w:b/>
                <w:sz w:val="20"/>
                <w:szCs w:val="20"/>
              </w:rPr>
              <w:t>17-18</w:t>
            </w:r>
          </w:p>
        </w:tc>
        <w:tc>
          <w:tcPr>
            <w:tcW w:w="1184" w:type="dxa"/>
          </w:tcPr>
          <w:p w:rsidR="00543123" w:rsidRDefault="00543123" w:rsidP="0096043A">
            <w:pPr>
              <w:jc w:val="center"/>
              <w:rPr>
                <w:rFonts w:cstheme="minorHAnsi"/>
                <w:sz w:val="20"/>
                <w:szCs w:val="20"/>
              </w:rPr>
            </w:pPr>
            <w:r>
              <w:rPr>
                <w:rFonts w:cstheme="minorHAnsi"/>
                <w:b/>
                <w:sz w:val="20"/>
                <w:szCs w:val="20"/>
              </w:rPr>
              <w:t>18-08</w:t>
            </w:r>
          </w:p>
        </w:tc>
      </w:tr>
      <w:tr w:rsidR="00D925B2" w:rsidTr="0096043A">
        <w:tc>
          <w:tcPr>
            <w:tcW w:w="1183" w:type="dxa"/>
            <w:vAlign w:val="center"/>
          </w:tcPr>
          <w:p w:rsidR="00D925B2" w:rsidRPr="00B438EB" w:rsidRDefault="00E73C7B" w:rsidP="00D925B2">
            <w:pPr>
              <w:jc w:val="center"/>
              <w:rPr>
                <w:rFonts w:cstheme="minorHAnsi"/>
                <w:sz w:val="40"/>
                <w:szCs w:val="40"/>
              </w:rPr>
            </w:pPr>
            <w:r>
              <w:rPr>
                <w:rFonts w:cstheme="minorHAnsi"/>
                <w:sz w:val="40"/>
                <w:szCs w:val="40"/>
              </w:rPr>
              <w:t>10</w:t>
            </w:r>
          </w:p>
        </w:tc>
        <w:tc>
          <w:tcPr>
            <w:tcW w:w="1184" w:type="dxa"/>
            <w:vAlign w:val="center"/>
          </w:tcPr>
          <w:p w:rsidR="00D925B2" w:rsidRPr="00D62342" w:rsidRDefault="00E73C7B" w:rsidP="00D925B2">
            <w:pPr>
              <w:jc w:val="center"/>
              <w:rPr>
                <w:rFonts w:cstheme="minorHAnsi"/>
                <w:sz w:val="40"/>
                <w:szCs w:val="40"/>
              </w:rPr>
            </w:pPr>
            <w:r>
              <w:rPr>
                <w:rFonts w:cstheme="minorHAnsi"/>
                <w:sz w:val="40"/>
                <w:szCs w:val="40"/>
              </w:rPr>
              <w:t>B</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E73C7B" w:rsidTr="00C41FA6">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11</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shd w:val="clear" w:color="auto" w:fill="96B4D6"/>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543123">
        <w:trPr>
          <w:trHeight w:val="571"/>
        </w:trPr>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12</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C41FA6">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13</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E73C7B" w:rsidRDefault="00E73C7B" w:rsidP="00E73C7B">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0337A9">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14</w:t>
            </w:r>
          </w:p>
        </w:tc>
        <w:tc>
          <w:tcPr>
            <w:tcW w:w="1184" w:type="dxa"/>
            <w:vAlign w:val="center"/>
          </w:tcPr>
          <w:p w:rsidR="00E73C7B" w:rsidRPr="00D62342" w:rsidRDefault="00E73C7B" w:rsidP="00E73C7B">
            <w:pPr>
              <w:jc w:val="center"/>
              <w:rPr>
                <w:rFonts w:cstheme="minorHAnsi"/>
                <w:sz w:val="40"/>
                <w:szCs w:val="40"/>
              </w:rPr>
            </w:pPr>
            <w:r w:rsidRPr="00E70C07">
              <w:rPr>
                <w:rFonts w:cstheme="minorHAnsi"/>
                <w:b/>
                <w:sz w:val="40"/>
                <w:szCs w:val="40"/>
              </w:rPr>
              <w:t>C</w:t>
            </w:r>
          </w:p>
        </w:tc>
        <w:tc>
          <w:tcPr>
            <w:tcW w:w="1184" w:type="dxa"/>
            <w:shd w:val="clear" w:color="auto" w:fill="BED6ED"/>
            <w:vAlign w:val="center"/>
          </w:tcPr>
          <w:p w:rsidR="00E73C7B" w:rsidRPr="00B438EB" w:rsidRDefault="00E73C7B" w:rsidP="00E73C7B">
            <w:pPr>
              <w:jc w:val="center"/>
            </w:pPr>
            <w:r w:rsidRPr="00885D04">
              <w:rPr>
                <w:b/>
                <w:sz w:val="20"/>
                <w:szCs w:val="20"/>
              </w:rPr>
              <w:t>YapOdV</w:t>
            </w:r>
          </w:p>
        </w:tc>
        <w:tc>
          <w:tcPr>
            <w:tcW w:w="1183" w:type="dxa"/>
            <w:tcBorders>
              <w:right w:val="single" w:sz="4" w:space="0" w:color="000000"/>
            </w:tcBorders>
            <w:shd w:val="clear" w:color="auto" w:fill="96B4D6"/>
            <w:vAlign w:val="center"/>
          </w:tcPr>
          <w:p w:rsidR="00E73C7B" w:rsidRPr="00B438EB" w:rsidRDefault="00E73C7B" w:rsidP="00E73C7B">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E73C7B" w:rsidRPr="001F67C4" w:rsidRDefault="00E73C7B" w:rsidP="00E73C7B">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E73C7B" w:rsidRDefault="00E73C7B" w:rsidP="00E73C7B">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E73C7B" w:rsidRDefault="00E73C7B" w:rsidP="00E73C7B">
            <w:pPr>
              <w:jc w:val="center"/>
              <w:rPr>
                <w:rFonts w:cstheme="minorHAnsi"/>
                <w:sz w:val="20"/>
                <w:szCs w:val="20"/>
              </w:rPr>
            </w:pPr>
            <w:r>
              <w:rPr>
                <w:rFonts w:cstheme="minorHAnsi"/>
                <w:sz w:val="20"/>
                <w:szCs w:val="20"/>
              </w:rPr>
              <w:t>PGD</w:t>
            </w:r>
          </w:p>
        </w:tc>
        <w:tc>
          <w:tcPr>
            <w:tcW w:w="1184" w:type="dxa"/>
            <w:shd w:val="clear" w:color="auto" w:fill="FF0000"/>
            <w:vAlign w:val="center"/>
          </w:tcPr>
          <w:p w:rsidR="00E73C7B" w:rsidRDefault="00E73C7B" w:rsidP="00E73C7B">
            <w:pPr>
              <w:jc w:val="center"/>
              <w:rPr>
                <w:rFonts w:cstheme="minorHAnsi"/>
                <w:sz w:val="20"/>
                <w:szCs w:val="20"/>
              </w:rPr>
            </w:pPr>
            <w:r>
              <w:rPr>
                <w:rFonts w:cstheme="minorHAnsi"/>
                <w:sz w:val="20"/>
                <w:szCs w:val="20"/>
              </w:rPr>
              <w:t>PGD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15</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16</w:t>
            </w:r>
          </w:p>
        </w:tc>
        <w:tc>
          <w:tcPr>
            <w:tcW w:w="1184" w:type="dxa"/>
            <w:vAlign w:val="center"/>
          </w:tcPr>
          <w:p w:rsidR="00E73C7B" w:rsidRPr="00E70C07" w:rsidRDefault="00E73C7B" w:rsidP="00E73C7B">
            <w:pPr>
              <w:jc w:val="center"/>
              <w:rPr>
                <w:rFonts w:cstheme="minorHAnsi"/>
                <w:b/>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96043A">
        <w:tc>
          <w:tcPr>
            <w:tcW w:w="15388" w:type="dxa"/>
            <w:gridSpan w:val="13"/>
          </w:tcPr>
          <w:p w:rsidR="00543123" w:rsidRDefault="00C41FA6" w:rsidP="0096043A">
            <w:pPr>
              <w:jc w:val="center"/>
              <w:rPr>
                <w:rFonts w:cstheme="minorHAnsi"/>
                <w:sz w:val="20"/>
                <w:szCs w:val="20"/>
              </w:rPr>
            </w:pPr>
            <w:r>
              <w:rPr>
                <w:rFonts w:cstheme="minorHAnsi"/>
                <w:b/>
                <w:sz w:val="32"/>
                <w:szCs w:val="20"/>
              </w:rPr>
              <w:lastRenderedPageBreak/>
              <w:t>8.</w:t>
            </w:r>
            <w:r w:rsidR="007B3859">
              <w:rPr>
                <w:rFonts w:cstheme="minorHAnsi"/>
                <w:b/>
                <w:sz w:val="32"/>
                <w:szCs w:val="20"/>
              </w:rPr>
              <w:t>HAFTA (1</w:t>
            </w:r>
            <w:r w:rsidR="00E73C7B">
              <w:rPr>
                <w:rFonts w:cstheme="minorHAnsi"/>
                <w:b/>
                <w:sz w:val="32"/>
                <w:szCs w:val="20"/>
              </w:rPr>
              <w:t>7</w:t>
            </w:r>
            <w:r w:rsidR="007B3859">
              <w:rPr>
                <w:rFonts w:cstheme="minorHAnsi"/>
                <w:b/>
                <w:sz w:val="32"/>
                <w:szCs w:val="20"/>
              </w:rPr>
              <w:t>-2</w:t>
            </w:r>
            <w:r w:rsidR="00E73C7B">
              <w:rPr>
                <w:rFonts w:cstheme="minorHAnsi"/>
                <w:b/>
                <w:sz w:val="32"/>
                <w:szCs w:val="20"/>
              </w:rPr>
              <w:t>3</w:t>
            </w:r>
            <w:r w:rsidR="0096043A">
              <w:rPr>
                <w:rFonts w:cstheme="minorHAnsi"/>
                <w:b/>
                <w:sz w:val="32"/>
                <w:szCs w:val="20"/>
              </w:rPr>
              <w:t xml:space="preserve"> </w:t>
            </w:r>
            <w:r w:rsidR="00D925B2">
              <w:rPr>
                <w:rFonts w:cstheme="minorHAnsi"/>
                <w:b/>
                <w:sz w:val="32"/>
                <w:szCs w:val="20"/>
              </w:rPr>
              <w:t>Şubat</w:t>
            </w:r>
            <w:r w:rsidR="00543123">
              <w:rPr>
                <w:rFonts w:cstheme="minorHAnsi"/>
                <w:b/>
                <w:sz w:val="32"/>
                <w:szCs w:val="20"/>
              </w:rPr>
              <w:t>)</w:t>
            </w:r>
          </w:p>
        </w:tc>
      </w:tr>
      <w:tr w:rsidR="00543123" w:rsidTr="0096043A">
        <w:tc>
          <w:tcPr>
            <w:tcW w:w="1183" w:type="dxa"/>
          </w:tcPr>
          <w:p w:rsidR="00543123" w:rsidRPr="00996190" w:rsidRDefault="00543123" w:rsidP="0096043A">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96043A">
            <w:pPr>
              <w:jc w:val="center"/>
              <w:rPr>
                <w:rFonts w:cstheme="minorHAnsi"/>
                <w:b/>
                <w:sz w:val="20"/>
                <w:szCs w:val="20"/>
              </w:rPr>
            </w:pPr>
            <w:r w:rsidRPr="00996190">
              <w:rPr>
                <w:rFonts w:cstheme="minorHAnsi"/>
                <w:b/>
                <w:sz w:val="20"/>
                <w:szCs w:val="20"/>
              </w:rPr>
              <w:t>Grup</w:t>
            </w:r>
          </w:p>
        </w:tc>
        <w:tc>
          <w:tcPr>
            <w:tcW w:w="1184" w:type="dxa"/>
          </w:tcPr>
          <w:p w:rsidR="00543123" w:rsidRDefault="00543123" w:rsidP="0096043A">
            <w:pPr>
              <w:jc w:val="center"/>
              <w:rPr>
                <w:rFonts w:cstheme="minorHAnsi"/>
                <w:sz w:val="20"/>
                <w:szCs w:val="20"/>
              </w:rPr>
            </w:pPr>
            <w:r>
              <w:rPr>
                <w:rFonts w:cstheme="minorHAnsi"/>
                <w:b/>
                <w:sz w:val="20"/>
                <w:szCs w:val="20"/>
              </w:rPr>
              <w:t>08-09</w:t>
            </w:r>
          </w:p>
        </w:tc>
        <w:tc>
          <w:tcPr>
            <w:tcW w:w="1183" w:type="dxa"/>
          </w:tcPr>
          <w:p w:rsidR="00543123" w:rsidRDefault="00543123" w:rsidP="0096043A">
            <w:pPr>
              <w:jc w:val="center"/>
              <w:rPr>
                <w:rFonts w:cstheme="minorHAnsi"/>
                <w:sz w:val="20"/>
                <w:szCs w:val="20"/>
              </w:rPr>
            </w:pPr>
            <w:r>
              <w:rPr>
                <w:rFonts w:cstheme="minorHAnsi"/>
                <w:b/>
                <w:sz w:val="20"/>
                <w:szCs w:val="20"/>
              </w:rPr>
              <w:t>09-10</w:t>
            </w:r>
          </w:p>
        </w:tc>
        <w:tc>
          <w:tcPr>
            <w:tcW w:w="1184" w:type="dxa"/>
          </w:tcPr>
          <w:p w:rsidR="00543123" w:rsidRDefault="00543123" w:rsidP="0096043A">
            <w:pPr>
              <w:jc w:val="center"/>
              <w:rPr>
                <w:rFonts w:cstheme="minorHAnsi"/>
                <w:sz w:val="20"/>
                <w:szCs w:val="20"/>
              </w:rPr>
            </w:pPr>
            <w:r>
              <w:rPr>
                <w:rFonts w:cstheme="minorHAnsi"/>
                <w:b/>
                <w:sz w:val="20"/>
                <w:szCs w:val="20"/>
              </w:rPr>
              <w:t>10-11</w:t>
            </w:r>
          </w:p>
        </w:tc>
        <w:tc>
          <w:tcPr>
            <w:tcW w:w="1184" w:type="dxa"/>
          </w:tcPr>
          <w:p w:rsidR="00543123" w:rsidRDefault="00543123" w:rsidP="0096043A">
            <w:pPr>
              <w:jc w:val="center"/>
              <w:rPr>
                <w:rFonts w:cstheme="minorHAnsi"/>
                <w:sz w:val="20"/>
                <w:szCs w:val="20"/>
              </w:rPr>
            </w:pPr>
            <w:r>
              <w:rPr>
                <w:rFonts w:cstheme="minorHAnsi"/>
                <w:b/>
                <w:sz w:val="20"/>
                <w:szCs w:val="20"/>
              </w:rPr>
              <w:t>11-12</w:t>
            </w:r>
          </w:p>
        </w:tc>
        <w:tc>
          <w:tcPr>
            <w:tcW w:w="1183" w:type="dxa"/>
          </w:tcPr>
          <w:p w:rsidR="00543123" w:rsidRDefault="00543123" w:rsidP="0096043A">
            <w:pPr>
              <w:jc w:val="center"/>
              <w:rPr>
                <w:rFonts w:cstheme="minorHAnsi"/>
                <w:sz w:val="20"/>
                <w:szCs w:val="20"/>
              </w:rPr>
            </w:pPr>
            <w:r>
              <w:rPr>
                <w:rFonts w:cstheme="minorHAnsi"/>
                <w:b/>
                <w:sz w:val="20"/>
                <w:szCs w:val="20"/>
              </w:rPr>
              <w:t>12-13</w:t>
            </w:r>
          </w:p>
        </w:tc>
        <w:tc>
          <w:tcPr>
            <w:tcW w:w="1184" w:type="dxa"/>
          </w:tcPr>
          <w:p w:rsidR="00543123" w:rsidRDefault="00543123" w:rsidP="0096043A">
            <w:pPr>
              <w:jc w:val="center"/>
              <w:rPr>
                <w:rFonts w:cstheme="minorHAnsi"/>
                <w:sz w:val="20"/>
                <w:szCs w:val="20"/>
              </w:rPr>
            </w:pPr>
            <w:r>
              <w:rPr>
                <w:rFonts w:cstheme="minorHAnsi"/>
                <w:b/>
                <w:sz w:val="20"/>
                <w:szCs w:val="20"/>
              </w:rPr>
              <w:t>13-14</w:t>
            </w:r>
          </w:p>
        </w:tc>
        <w:tc>
          <w:tcPr>
            <w:tcW w:w="1184" w:type="dxa"/>
          </w:tcPr>
          <w:p w:rsidR="00543123" w:rsidRDefault="00543123" w:rsidP="0096043A">
            <w:pPr>
              <w:jc w:val="center"/>
              <w:rPr>
                <w:rFonts w:cstheme="minorHAnsi"/>
                <w:sz w:val="20"/>
                <w:szCs w:val="20"/>
              </w:rPr>
            </w:pPr>
            <w:r>
              <w:rPr>
                <w:rFonts w:cstheme="minorHAnsi"/>
                <w:b/>
                <w:sz w:val="20"/>
                <w:szCs w:val="20"/>
              </w:rPr>
              <w:t>14-15</w:t>
            </w:r>
          </w:p>
        </w:tc>
        <w:tc>
          <w:tcPr>
            <w:tcW w:w="1183" w:type="dxa"/>
          </w:tcPr>
          <w:p w:rsidR="00543123" w:rsidRDefault="00543123" w:rsidP="0096043A">
            <w:pPr>
              <w:jc w:val="center"/>
              <w:rPr>
                <w:rFonts w:cstheme="minorHAnsi"/>
                <w:sz w:val="20"/>
                <w:szCs w:val="20"/>
              </w:rPr>
            </w:pPr>
            <w:r>
              <w:rPr>
                <w:rFonts w:cstheme="minorHAnsi"/>
                <w:b/>
                <w:sz w:val="20"/>
                <w:szCs w:val="20"/>
              </w:rPr>
              <w:t>15-16</w:t>
            </w:r>
          </w:p>
        </w:tc>
        <w:tc>
          <w:tcPr>
            <w:tcW w:w="1184" w:type="dxa"/>
          </w:tcPr>
          <w:p w:rsidR="00543123" w:rsidRDefault="00543123" w:rsidP="0096043A">
            <w:pPr>
              <w:jc w:val="center"/>
              <w:rPr>
                <w:rFonts w:cstheme="minorHAnsi"/>
                <w:sz w:val="20"/>
                <w:szCs w:val="20"/>
              </w:rPr>
            </w:pPr>
            <w:r>
              <w:rPr>
                <w:rFonts w:cstheme="minorHAnsi"/>
                <w:b/>
                <w:sz w:val="20"/>
                <w:szCs w:val="20"/>
              </w:rPr>
              <w:t>16-17</w:t>
            </w:r>
          </w:p>
        </w:tc>
        <w:tc>
          <w:tcPr>
            <w:tcW w:w="1184" w:type="dxa"/>
          </w:tcPr>
          <w:p w:rsidR="00543123" w:rsidRDefault="00543123" w:rsidP="0096043A">
            <w:pPr>
              <w:jc w:val="center"/>
              <w:rPr>
                <w:rFonts w:cstheme="minorHAnsi"/>
                <w:sz w:val="20"/>
                <w:szCs w:val="20"/>
              </w:rPr>
            </w:pPr>
            <w:r>
              <w:rPr>
                <w:rFonts w:cstheme="minorHAnsi"/>
                <w:b/>
                <w:sz w:val="20"/>
                <w:szCs w:val="20"/>
              </w:rPr>
              <w:t>17-18</w:t>
            </w:r>
          </w:p>
        </w:tc>
        <w:tc>
          <w:tcPr>
            <w:tcW w:w="1184" w:type="dxa"/>
          </w:tcPr>
          <w:p w:rsidR="00543123" w:rsidRDefault="00543123" w:rsidP="0096043A">
            <w:pPr>
              <w:jc w:val="center"/>
              <w:rPr>
                <w:rFonts w:cstheme="minorHAnsi"/>
                <w:sz w:val="20"/>
                <w:szCs w:val="20"/>
              </w:rPr>
            </w:pPr>
            <w:r>
              <w:rPr>
                <w:rFonts w:cstheme="minorHAnsi"/>
                <w:b/>
                <w:sz w:val="20"/>
                <w:szCs w:val="20"/>
              </w:rPr>
              <w:t>18-08</w:t>
            </w:r>
          </w:p>
        </w:tc>
      </w:tr>
      <w:tr w:rsidR="00D925B2" w:rsidTr="0096043A">
        <w:tc>
          <w:tcPr>
            <w:tcW w:w="1183" w:type="dxa"/>
            <w:vAlign w:val="center"/>
          </w:tcPr>
          <w:p w:rsidR="00D925B2" w:rsidRPr="00B438EB" w:rsidRDefault="00E73C7B" w:rsidP="00D925B2">
            <w:pPr>
              <w:jc w:val="center"/>
              <w:rPr>
                <w:rFonts w:cstheme="minorHAnsi"/>
                <w:sz w:val="40"/>
                <w:szCs w:val="40"/>
              </w:rPr>
            </w:pPr>
            <w:r>
              <w:rPr>
                <w:rFonts w:cstheme="minorHAnsi"/>
                <w:sz w:val="40"/>
                <w:szCs w:val="40"/>
              </w:rPr>
              <w:t>17</w:t>
            </w:r>
          </w:p>
        </w:tc>
        <w:tc>
          <w:tcPr>
            <w:tcW w:w="1184" w:type="dxa"/>
            <w:vAlign w:val="center"/>
          </w:tcPr>
          <w:p w:rsidR="00D925B2" w:rsidRPr="00CB3C39" w:rsidRDefault="00E73C7B" w:rsidP="00D925B2">
            <w:pPr>
              <w:jc w:val="center"/>
              <w:rPr>
                <w:rFonts w:cstheme="minorHAnsi"/>
                <w:b/>
                <w:sz w:val="40"/>
                <w:szCs w:val="40"/>
              </w:rPr>
            </w:pPr>
            <w:r>
              <w:rPr>
                <w:rFonts w:cstheme="minorHAnsi"/>
                <w:b/>
                <w:sz w:val="40"/>
                <w:szCs w:val="40"/>
              </w:rPr>
              <w:t>C</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18</w:t>
            </w:r>
          </w:p>
        </w:tc>
        <w:tc>
          <w:tcPr>
            <w:tcW w:w="1184" w:type="dxa"/>
            <w:vAlign w:val="center"/>
          </w:tcPr>
          <w:p w:rsidR="00E73C7B" w:rsidRPr="00CB3C39" w:rsidRDefault="00E73C7B" w:rsidP="00E73C7B">
            <w:pPr>
              <w:jc w:val="center"/>
              <w:rPr>
                <w:rFonts w:cstheme="minorHAnsi"/>
                <w:b/>
                <w:sz w:val="40"/>
                <w:szCs w:val="40"/>
              </w:rPr>
            </w:pPr>
            <w:r>
              <w:rPr>
                <w:rFonts w:cstheme="minorHAnsi"/>
                <w:b/>
                <w:sz w:val="40"/>
                <w:szCs w:val="40"/>
              </w:rPr>
              <w:t>A</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shd w:val="clear" w:color="auto" w:fill="96B4D6"/>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rPr>
          <w:trHeight w:val="571"/>
        </w:trPr>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19</w:t>
            </w:r>
          </w:p>
        </w:tc>
        <w:tc>
          <w:tcPr>
            <w:tcW w:w="1184" w:type="dxa"/>
            <w:vAlign w:val="center"/>
          </w:tcPr>
          <w:p w:rsidR="00E73C7B" w:rsidRPr="00CB3C39" w:rsidRDefault="00E73C7B" w:rsidP="00E73C7B">
            <w:pPr>
              <w:jc w:val="center"/>
              <w:rPr>
                <w:rFonts w:cstheme="minorHAnsi"/>
                <w:b/>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20</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E73C7B" w:rsidRDefault="00E73C7B" w:rsidP="00E73C7B">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73C7B" w:rsidRDefault="00E73C7B" w:rsidP="00E73C7B">
            <w:pPr>
              <w:jc w:val="center"/>
              <w:rPr>
                <w:rFonts w:cstheme="minorHAnsi"/>
                <w:sz w:val="20"/>
                <w:szCs w:val="20"/>
              </w:rPr>
            </w:pPr>
            <w:r w:rsidRPr="00D77343">
              <w:rPr>
                <w:sz w:val="18"/>
                <w:szCs w:val="24"/>
                <w:lang w:val="tr-TR"/>
              </w:rPr>
              <w:t>Sınıf dersi</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3F0076">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21</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A</w:t>
            </w:r>
          </w:p>
        </w:tc>
        <w:tc>
          <w:tcPr>
            <w:tcW w:w="1184" w:type="dxa"/>
            <w:shd w:val="clear" w:color="auto" w:fill="BED6ED"/>
            <w:vAlign w:val="center"/>
          </w:tcPr>
          <w:p w:rsidR="00E73C7B" w:rsidRPr="00B438EB" w:rsidRDefault="00E73C7B" w:rsidP="00E73C7B">
            <w:pPr>
              <w:jc w:val="center"/>
            </w:pPr>
            <w:r w:rsidRPr="00885D04">
              <w:rPr>
                <w:b/>
                <w:sz w:val="20"/>
                <w:szCs w:val="20"/>
              </w:rPr>
              <w:t>YapOdV</w:t>
            </w:r>
          </w:p>
        </w:tc>
        <w:tc>
          <w:tcPr>
            <w:tcW w:w="1183" w:type="dxa"/>
            <w:tcBorders>
              <w:right w:val="single" w:sz="4" w:space="0" w:color="000000"/>
            </w:tcBorders>
            <w:shd w:val="clear" w:color="auto" w:fill="96B4D6"/>
            <w:vAlign w:val="center"/>
          </w:tcPr>
          <w:p w:rsidR="00E73C7B" w:rsidRPr="00B438EB" w:rsidRDefault="00E73C7B" w:rsidP="00E73C7B">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E73C7B" w:rsidRPr="001F67C4" w:rsidRDefault="00E73C7B" w:rsidP="00E73C7B">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E73C7B" w:rsidRDefault="00E73C7B" w:rsidP="00E73C7B">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E73C7B" w:rsidRDefault="00E73C7B" w:rsidP="00E73C7B">
            <w:pPr>
              <w:jc w:val="center"/>
              <w:rPr>
                <w:rFonts w:cstheme="minorHAnsi"/>
                <w:sz w:val="20"/>
                <w:szCs w:val="20"/>
              </w:rPr>
            </w:pPr>
            <w:r w:rsidRPr="00D65DE8">
              <w:rPr>
                <w:rFonts w:cstheme="minorHAnsi"/>
                <w:sz w:val="20"/>
                <w:szCs w:val="20"/>
              </w:rPr>
              <w:t>Tanısal Süreçler</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22</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23</w:t>
            </w:r>
          </w:p>
        </w:tc>
        <w:tc>
          <w:tcPr>
            <w:tcW w:w="1184" w:type="dxa"/>
            <w:vAlign w:val="center"/>
          </w:tcPr>
          <w:p w:rsidR="00E73C7B" w:rsidRPr="002062FF" w:rsidRDefault="00E73C7B" w:rsidP="00E73C7B">
            <w:pPr>
              <w:jc w:val="center"/>
              <w:rPr>
                <w:rFonts w:cstheme="minorHAnsi"/>
                <w:b/>
                <w:sz w:val="40"/>
                <w:szCs w:val="40"/>
              </w:rPr>
            </w:pPr>
            <w:r>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C41FA6" w:rsidRDefault="00C41FA6">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CE71F0" w:rsidTr="0096043A">
        <w:tc>
          <w:tcPr>
            <w:tcW w:w="15388" w:type="dxa"/>
            <w:gridSpan w:val="13"/>
          </w:tcPr>
          <w:p w:rsidR="00CE71F0" w:rsidRDefault="00BC040E" w:rsidP="0096043A">
            <w:pPr>
              <w:jc w:val="center"/>
              <w:rPr>
                <w:rFonts w:cstheme="minorHAnsi"/>
                <w:sz w:val="20"/>
                <w:szCs w:val="20"/>
              </w:rPr>
            </w:pPr>
            <w:r>
              <w:rPr>
                <w:rFonts w:cstheme="minorHAnsi"/>
                <w:b/>
                <w:sz w:val="32"/>
                <w:szCs w:val="20"/>
              </w:rPr>
              <w:lastRenderedPageBreak/>
              <w:t>9</w:t>
            </w:r>
            <w:r w:rsidR="00CE71F0">
              <w:rPr>
                <w:rFonts w:cstheme="minorHAnsi"/>
                <w:b/>
                <w:sz w:val="32"/>
                <w:szCs w:val="20"/>
              </w:rPr>
              <w:t>. HAFTA (</w:t>
            </w:r>
            <w:r w:rsidR="007B3859">
              <w:rPr>
                <w:rFonts w:cstheme="minorHAnsi"/>
                <w:b/>
                <w:sz w:val="32"/>
                <w:szCs w:val="20"/>
              </w:rPr>
              <w:t>25</w:t>
            </w:r>
            <w:r w:rsidR="00D925B2">
              <w:rPr>
                <w:rFonts w:cstheme="minorHAnsi"/>
                <w:b/>
                <w:sz w:val="32"/>
                <w:szCs w:val="20"/>
              </w:rPr>
              <w:t>-28</w:t>
            </w:r>
            <w:r w:rsidR="0096043A">
              <w:rPr>
                <w:rFonts w:cstheme="minorHAnsi"/>
                <w:b/>
                <w:sz w:val="32"/>
                <w:szCs w:val="20"/>
              </w:rPr>
              <w:t xml:space="preserve"> </w:t>
            </w:r>
            <w:r w:rsidR="00D925B2">
              <w:rPr>
                <w:rFonts w:cstheme="minorHAnsi"/>
                <w:b/>
                <w:sz w:val="32"/>
                <w:szCs w:val="20"/>
              </w:rPr>
              <w:t>Şubat</w:t>
            </w:r>
            <w:r w:rsidR="00CE71F0">
              <w:rPr>
                <w:rFonts w:cstheme="minorHAnsi"/>
                <w:b/>
                <w:sz w:val="32"/>
                <w:szCs w:val="20"/>
              </w:rPr>
              <w:t>)</w:t>
            </w:r>
          </w:p>
        </w:tc>
      </w:tr>
      <w:tr w:rsidR="00CE71F0" w:rsidTr="0096043A">
        <w:tc>
          <w:tcPr>
            <w:tcW w:w="1183" w:type="dxa"/>
          </w:tcPr>
          <w:p w:rsidR="00CE71F0" w:rsidRPr="00996190" w:rsidRDefault="00CE71F0" w:rsidP="0096043A">
            <w:pPr>
              <w:jc w:val="center"/>
              <w:rPr>
                <w:rFonts w:cstheme="minorHAnsi"/>
                <w:b/>
                <w:sz w:val="20"/>
                <w:szCs w:val="20"/>
              </w:rPr>
            </w:pPr>
            <w:r w:rsidRPr="00996190">
              <w:rPr>
                <w:rFonts w:cstheme="minorHAnsi"/>
                <w:b/>
                <w:sz w:val="20"/>
                <w:szCs w:val="20"/>
              </w:rPr>
              <w:t>Gün</w:t>
            </w:r>
          </w:p>
        </w:tc>
        <w:tc>
          <w:tcPr>
            <w:tcW w:w="1184" w:type="dxa"/>
          </w:tcPr>
          <w:p w:rsidR="00CE71F0" w:rsidRPr="00996190" w:rsidRDefault="00CE71F0" w:rsidP="0096043A">
            <w:pPr>
              <w:jc w:val="center"/>
              <w:rPr>
                <w:rFonts w:cstheme="minorHAnsi"/>
                <w:b/>
                <w:sz w:val="20"/>
                <w:szCs w:val="20"/>
              </w:rPr>
            </w:pPr>
            <w:r w:rsidRPr="00996190">
              <w:rPr>
                <w:rFonts w:cstheme="minorHAnsi"/>
                <w:b/>
                <w:sz w:val="20"/>
                <w:szCs w:val="20"/>
              </w:rPr>
              <w:t>Grup</w:t>
            </w:r>
          </w:p>
        </w:tc>
        <w:tc>
          <w:tcPr>
            <w:tcW w:w="1184" w:type="dxa"/>
          </w:tcPr>
          <w:p w:rsidR="00CE71F0" w:rsidRDefault="00CE71F0" w:rsidP="0096043A">
            <w:pPr>
              <w:jc w:val="center"/>
              <w:rPr>
                <w:rFonts w:cstheme="minorHAnsi"/>
                <w:sz w:val="20"/>
                <w:szCs w:val="20"/>
              </w:rPr>
            </w:pPr>
            <w:r>
              <w:rPr>
                <w:rFonts w:cstheme="minorHAnsi"/>
                <w:b/>
                <w:sz w:val="20"/>
                <w:szCs w:val="20"/>
              </w:rPr>
              <w:t>08-09</w:t>
            </w:r>
          </w:p>
        </w:tc>
        <w:tc>
          <w:tcPr>
            <w:tcW w:w="1183" w:type="dxa"/>
          </w:tcPr>
          <w:p w:rsidR="00CE71F0" w:rsidRDefault="00CE71F0" w:rsidP="0096043A">
            <w:pPr>
              <w:jc w:val="center"/>
              <w:rPr>
                <w:rFonts w:cstheme="minorHAnsi"/>
                <w:sz w:val="20"/>
                <w:szCs w:val="20"/>
              </w:rPr>
            </w:pPr>
            <w:r>
              <w:rPr>
                <w:rFonts w:cstheme="minorHAnsi"/>
                <w:b/>
                <w:sz w:val="20"/>
                <w:szCs w:val="20"/>
              </w:rPr>
              <w:t>09-10</w:t>
            </w:r>
          </w:p>
        </w:tc>
        <w:tc>
          <w:tcPr>
            <w:tcW w:w="1184" w:type="dxa"/>
          </w:tcPr>
          <w:p w:rsidR="00CE71F0" w:rsidRDefault="00CE71F0" w:rsidP="0096043A">
            <w:pPr>
              <w:jc w:val="center"/>
              <w:rPr>
                <w:rFonts w:cstheme="minorHAnsi"/>
                <w:sz w:val="20"/>
                <w:szCs w:val="20"/>
              </w:rPr>
            </w:pPr>
            <w:r>
              <w:rPr>
                <w:rFonts w:cstheme="minorHAnsi"/>
                <w:b/>
                <w:sz w:val="20"/>
                <w:szCs w:val="20"/>
              </w:rPr>
              <w:t>10-11</w:t>
            </w:r>
          </w:p>
        </w:tc>
        <w:tc>
          <w:tcPr>
            <w:tcW w:w="1184" w:type="dxa"/>
          </w:tcPr>
          <w:p w:rsidR="00CE71F0" w:rsidRDefault="00CE71F0" w:rsidP="0096043A">
            <w:pPr>
              <w:jc w:val="center"/>
              <w:rPr>
                <w:rFonts w:cstheme="minorHAnsi"/>
                <w:sz w:val="20"/>
                <w:szCs w:val="20"/>
              </w:rPr>
            </w:pPr>
            <w:r>
              <w:rPr>
                <w:rFonts w:cstheme="minorHAnsi"/>
                <w:b/>
                <w:sz w:val="20"/>
                <w:szCs w:val="20"/>
              </w:rPr>
              <w:t>11-12</w:t>
            </w:r>
          </w:p>
        </w:tc>
        <w:tc>
          <w:tcPr>
            <w:tcW w:w="1183" w:type="dxa"/>
          </w:tcPr>
          <w:p w:rsidR="00CE71F0" w:rsidRDefault="00CE71F0" w:rsidP="0096043A">
            <w:pPr>
              <w:jc w:val="center"/>
              <w:rPr>
                <w:rFonts w:cstheme="minorHAnsi"/>
                <w:sz w:val="20"/>
                <w:szCs w:val="20"/>
              </w:rPr>
            </w:pPr>
            <w:r>
              <w:rPr>
                <w:rFonts w:cstheme="minorHAnsi"/>
                <w:b/>
                <w:sz w:val="20"/>
                <w:szCs w:val="20"/>
              </w:rPr>
              <w:t>12-13</w:t>
            </w:r>
          </w:p>
        </w:tc>
        <w:tc>
          <w:tcPr>
            <w:tcW w:w="1184" w:type="dxa"/>
          </w:tcPr>
          <w:p w:rsidR="00CE71F0" w:rsidRDefault="00CE71F0" w:rsidP="0096043A">
            <w:pPr>
              <w:jc w:val="center"/>
              <w:rPr>
                <w:rFonts w:cstheme="minorHAnsi"/>
                <w:sz w:val="20"/>
                <w:szCs w:val="20"/>
              </w:rPr>
            </w:pPr>
            <w:r>
              <w:rPr>
                <w:rFonts w:cstheme="minorHAnsi"/>
                <w:b/>
                <w:sz w:val="20"/>
                <w:szCs w:val="20"/>
              </w:rPr>
              <w:t>13-14</w:t>
            </w:r>
          </w:p>
        </w:tc>
        <w:tc>
          <w:tcPr>
            <w:tcW w:w="1184" w:type="dxa"/>
          </w:tcPr>
          <w:p w:rsidR="00CE71F0" w:rsidRDefault="00CE71F0" w:rsidP="0096043A">
            <w:pPr>
              <w:jc w:val="center"/>
              <w:rPr>
                <w:rFonts w:cstheme="minorHAnsi"/>
                <w:sz w:val="20"/>
                <w:szCs w:val="20"/>
              </w:rPr>
            </w:pPr>
            <w:r>
              <w:rPr>
                <w:rFonts w:cstheme="minorHAnsi"/>
                <w:b/>
                <w:sz w:val="20"/>
                <w:szCs w:val="20"/>
              </w:rPr>
              <w:t>14-15</w:t>
            </w:r>
          </w:p>
        </w:tc>
        <w:tc>
          <w:tcPr>
            <w:tcW w:w="1183" w:type="dxa"/>
          </w:tcPr>
          <w:p w:rsidR="00CE71F0" w:rsidRDefault="00CE71F0" w:rsidP="0096043A">
            <w:pPr>
              <w:jc w:val="center"/>
              <w:rPr>
                <w:rFonts w:cstheme="minorHAnsi"/>
                <w:sz w:val="20"/>
                <w:szCs w:val="20"/>
              </w:rPr>
            </w:pPr>
            <w:r>
              <w:rPr>
                <w:rFonts w:cstheme="minorHAnsi"/>
                <w:b/>
                <w:sz w:val="20"/>
                <w:szCs w:val="20"/>
              </w:rPr>
              <w:t>15-16</w:t>
            </w:r>
          </w:p>
        </w:tc>
        <w:tc>
          <w:tcPr>
            <w:tcW w:w="1184" w:type="dxa"/>
          </w:tcPr>
          <w:p w:rsidR="00CE71F0" w:rsidRDefault="00CE71F0" w:rsidP="0096043A">
            <w:pPr>
              <w:jc w:val="center"/>
              <w:rPr>
                <w:rFonts w:cstheme="minorHAnsi"/>
                <w:sz w:val="20"/>
                <w:szCs w:val="20"/>
              </w:rPr>
            </w:pPr>
            <w:r>
              <w:rPr>
                <w:rFonts w:cstheme="minorHAnsi"/>
                <w:b/>
                <w:sz w:val="20"/>
                <w:szCs w:val="20"/>
              </w:rPr>
              <w:t>16-17</w:t>
            </w:r>
          </w:p>
        </w:tc>
        <w:tc>
          <w:tcPr>
            <w:tcW w:w="1184" w:type="dxa"/>
          </w:tcPr>
          <w:p w:rsidR="00CE71F0" w:rsidRDefault="00CE71F0" w:rsidP="0096043A">
            <w:pPr>
              <w:jc w:val="center"/>
              <w:rPr>
                <w:rFonts w:cstheme="minorHAnsi"/>
                <w:sz w:val="20"/>
                <w:szCs w:val="20"/>
              </w:rPr>
            </w:pPr>
            <w:r>
              <w:rPr>
                <w:rFonts w:cstheme="minorHAnsi"/>
                <w:b/>
                <w:sz w:val="20"/>
                <w:szCs w:val="20"/>
              </w:rPr>
              <w:t>17-18</w:t>
            </w:r>
          </w:p>
        </w:tc>
        <w:tc>
          <w:tcPr>
            <w:tcW w:w="1184" w:type="dxa"/>
          </w:tcPr>
          <w:p w:rsidR="00CE71F0" w:rsidRDefault="00CE71F0" w:rsidP="0096043A">
            <w:pPr>
              <w:jc w:val="center"/>
              <w:rPr>
                <w:rFonts w:cstheme="minorHAnsi"/>
                <w:sz w:val="20"/>
                <w:szCs w:val="20"/>
              </w:rPr>
            </w:pPr>
            <w:r>
              <w:rPr>
                <w:rFonts w:cstheme="minorHAnsi"/>
                <w:b/>
                <w:sz w:val="20"/>
                <w:szCs w:val="20"/>
              </w:rPr>
              <w:t>18-08</w:t>
            </w:r>
          </w:p>
        </w:tc>
      </w:tr>
      <w:tr w:rsidR="00D925B2" w:rsidTr="0096043A">
        <w:tc>
          <w:tcPr>
            <w:tcW w:w="1183" w:type="dxa"/>
            <w:vAlign w:val="center"/>
          </w:tcPr>
          <w:p w:rsidR="00D925B2" w:rsidRPr="00B438EB" w:rsidRDefault="00E73C7B" w:rsidP="00D925B2">
            <w:pPr>
              <w:jc w:val="center"/>
              <w:rPr>
                <w:rFonts w:cstheme="minorHAnsi"/>
                <w:sz w:val="40"/>
                <w:szCs w:val="40"/>
              </w:rPr>
            </w:pPr>
            <w:r>
              <w:rPr>
                <w:rFonts w:cstheme="minorHAnsi"/>
                <w:sz w:val="40"/>
                <w:szCs w:val="40"/>
              </w:rPr>
              <w:t>24</w:t>
            </w:r>
          </w:p>
        </w:tc>
        <w:tc>
          <w:tcPr>
            <w:tcW w:w="1184" w:type="dxa"/>
            <w:vAlign w:val="center"/>
          </w:tcPr>
          <w:p w:rsidR="00D925B2" w:rsidRPr="00D62342" w:rsidRDefault="00E73C7B" w:rsidP="00D925B2">
            <w:pPr>
              <w:jc w:val="center"/>
              <w:rPr>
                <w:rFonts w:cstheme="minorHAnsi"/>
                <w:sz w:val="40"/>
                <w:szCs w:val="40"/>
              </w:rPr>
            </w:pPr>
            <w:r>
              <w:rPr>
                <w:rFonts w:cstheme="minorHAnsi"/>
                <w:sz w:val="40"/>
                <w:szCs w:val="40"/>
              </w:rPr>
              <w:t>A</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E73C7B" w:rsidTr="00BC040E">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25</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B</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shd w:val="clear" w:color="auto" w:fill="96B4D6"/>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96043A">
        <w:trPr>
          <w:trHeight w:val="571"/>
        </w:trPr>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26</w:t>
            </w:r>
          </w:p>
        </w:tc>
        <w:tc>
          <w:tcPr>
            <w:tcW w:w="1184" w:type="dxa"/>
            <w:vAlign w:val="center"/>
          </w:tcPr>
          <w:p w:rsidR="00E73C7B" w:rsidRPr="00D62342" w:rsidRDefault="00E73C7B" w:rsidP="00E73C7B">
            <w:pPr>
              <w:jc w:val="center"/>
              <w:rPr>
                <w:rFonts w:cstheme="minorHAnsi"/>
                <w:sz w:val="40"/>
                <w:szCs w:val="40"/>
              </w:rPr>
            </w:pPr>
            <w:r w:rsidRPr="00BC040E">
              <w:rPr>
                <w:rFonts w:cstheme="minorHAnsi"/>
                <w:b/>
                <w:sz w:val="40"/>
                <w:szCs w:val="40"/>
              </w:rPr>
              <w:t>C</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3" w:type="dxa"/>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3C7B" w:rsidRDefault="00E73C7B" w:rsidP="00E73C7B">
            <w:pPr>
              <w:jc w:val="center"/>
              <w:rPr>
                <w:rFonts w:cstheme="minorHAnsi"/>
                <w:sz w:val="20"/>
                <w:szCs w:val="20"/>
              </w:rPr>
            </w:pPr>
            <w:r w:rsidRPr="00885D04">
              <w:rPr>
                <w:b/>
                <w:sz w:val="20"/>
                <w:szCs w:val="20"/>
              </w:rPr>
              <w:t>YapOdV</w:t>
            </w:r>
          </w:p>
        </w:tc>
        <w:tc>
          <w:tcPr>
            <w:tcW w:w="1184" w:type="dxa"/>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E73C7B">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27</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A</w:t>
            </w:r>
          </w:p>
        </w:tc>
        <w:tc>
          <w:tcPr>
            <w:tcW w:w="1184" w:type="dxa"/>
            <w:shd w:val="clear" w:color="auto" w:fill="9CC2E5" w:themeFill="accent1" w:themeFillTint="99"/>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CC2E5" w:themeFill="accent1" w:themeFillTint="99"/>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tcBorders>
              <w:left w:val="single" w:sz="4" w:space="0" w:color="000000"/>
            </w:tcBorders>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9CC2E5" w:themeFill="accent1" w:themeFillTint="99"/>
            <w:vAlign w:val="center"/>
          </w:tcPr>
          <w:p w:rsidR="00E73C7B" w:rsidRDefault="00E73C7B" w:rsidP="00E73C7B">
            <w:pPr>
              <w:jc w:val="center"/>
              <w:rPr>
                <w:rFonts w:cstheme="minorHAnsi"/>
                <w:sz w:val="20"/>
                <w:szCs w:val="20"/>
              </w:rPr>
            </w:pPr>
            <w:r w:rsidRPr="00885D04">
              <w:rPr>
                <w:b/>
                <w:sz w:val="20"/>
                <w:szCs w:val="20"/>
              </w:rPr>
              <w:t>YapOdV</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E73C7B">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28</w:t>
            </w:r>
          </w:p>
        </w:tc>
        <w:tc>
          <w:tcPr>
            <w:tcW w:w="1184" w:type="dxa"/>
            <w:vAlign w:val="center"/>
          </w:tcPr>
          <w:p w:rsidR="00E73C7B" w:rsidRPr="00D62342" w:rsidRDefault="00E73C7B" w:rsidP="00E73C7B">
            <w:pPr>
              <w:jc w:val="center"/>
              <w:rPr>
                <w:rFonts w:cstheme="minorHAnsi"/>
                <w:sz w:val="40"/>
                <w:szCs w:val="40"/>
              </w:rPr>
            </w:pPr>
            <w:r>
              <w:rPr>
                <w:rFonts w:cstheme="minorHAnsi"/>
                <w:b/>
                <w:sz w:val="40"/>
                <w:szCs w:val="40"/>
              </w:rPr>
              <w:t>B</w:t>
            </w:r>
          </w:p>
        </w:tc>
        <w:tc>
          <w:tcPr>
            <w:tcW w:w="1184" w:type="dxa"/>
            <w:shd w:val="clear" w:color="auto" w:fill="9CC2E5" w:themeFill="accent1" w:themeFillTint="99"/>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CC2E5" w:themeFill="accent1" w:themeFillTint="99"/>
            <w:vAlign w:val="center"/>
          </w:tcPr>
          <w:p w:rsidR="00E73C7B" w:rsidRDefault="00E73C7B" w:rsidP="00E73C7B">
            <w:pPr>
              <w:jc w:val="center"/>
              <w:rPr>
                <w:rFonts w:cstheme="minorHAnsi"/>
                <w:sz w:val="20"/>
                <w:szCs w:val="20"/>
              </w:rPr>
            </w:pPr>
            <w:r>
              <w:rPr>
                <w:rFonts w:cstheme="minorHAnsi"/>
                <w:sz w:val="20"/>
                <w:szCs w:val="20"/>
              </w:rPr>
              <w:t>Tutoryal</w:t>
            </w:r>
          </w:p>
        </w:tc>
        <w:tc>
          <w:tcPr>
            <w:tcW w:w="1184" w:type="dxa"/>
            <w:tcBorders>
              <w:left w:val="single" w:sz="4" w:space="0" w:color="000000"/>
            </w:tcBorders>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3C7B" w:rsidRDefault="00E73C7B" w:rsidP="00E73C7B">
            <w:pPr>
              <w:jc w:val="center"/>
              <w:rPr>
                <w:rFonts w:cstheme="minorHAnsi"/>
                <w:sz w:val="20"/>
                <w:szCs w:val="20"/>
              </w:rPr>
            </w:pPr>
            <w:r w:rsidRPr="00D77343">
              <w:rPr>
                <w:color w:val="FFFFFF" w:themeColor="background1"/>
                <w:sz w:val="18"/>
                <w:szCs w:val="24"/>
                <w:lang w:val="tr-TR"/>
              </w:rPr>
              <w:t>İşbaşında ÖD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9CC2E5" w:themeFill="accent1" w:themeFillTint="99"/>
            <w:vAlign w:val="center"/>
          </w:tcPr>
          <w:p w:rsidR="00E73C7B" w:rsidRDefault="00E73C7B" w:rsidP="00E73C7B">
            <w:pPr>
              <w:jc w:val="center"/>
              <w:rPr>
                <w:rFonts w:cstheme="minorHAnsi"/>
                <w:sz w:val="20"/>
                <w:szCs w:val="20"/>
              </w:rPr>
            </w:pPr>
            <w:r w:rsidRPr="00885D04">
              <w:rPr>
                <w:b/>
                <w:sz w:val="20"/>
                <w:szCs w:val="20"/>
              </w:rPr>
              <w:t>YapOdV</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E73C7B">
        <w:tc>
          <w:tcPr>
            <w:tcW w:w="1183" w:type="dxa"/>
            <w:vAlign w:val="center"/>
          </w:tcPr>
          <w:p w:rsidR="00E73C7B" w:rsidRPr="00B438EB" w:rsidRDefault="00E73C7B" w:rsidP="00E73C7B">
            <w:pPr>
              <w:jc w:val="center"/>
              <w:rPr>
                <w:rFonts w:cstheme="minorHAnsi"/>
                <w:sz w:val="40"/>
                <w:szCs w:val="40"/>
              </w:rPr>
            </w:pPr>
            <w:r>
              <w:rPr>
                <w:rFonts w:cstheme="minorHAnsi"/>
                <w:sz w:val="40"/>
                <w:szCs w:val="40"/>
              </w:rPr>
              <w:t>29</w:t>
            </w:r>
          </w:p>
        </w:tc>
        <w:tc>
          <w:tcPr>
            <w:tcW w:w="1184" w:type="dxa"/>
            <w:vAlign w:val="center"/>
          </w:tcPr>
          <w:p w:rsidR="00E73C7B" w:rsidRPr="00BC040E" w:rsidRDefault="00E73C7B" w:rsidP="00E73C7B">
            <w:pPr>
              <w:jc w:val="center"/>
              <w:rPr>
                <w:rFonts w:cstheme="minorHAnsi"/>
                <w:b/>
                <w:sz w:val="40"/>
                <w:szCs w:val="40"/>
              </w:rPr>
            </w:pPr>
            <w:r>
              <w:rPr>
                <w:rFonts w:cstheme="minorHAnsi"/>
                <w:b/>
                <w:sz w:val="40"/>
                <w:szCs w:val="40"/>
              </w:rPr>
              <w:t>C</w:t>
            </w:r>
          </w:p>
        </w:tc>
        <w:tc>
          <w:tcPr>
            <w:tcW w:w="1184" w:type="dxa"/>
            <w:shd w:val="clear" w:color="auto" w:fill="9CC2E5" w:themeFill="accent1" w:themeFillTint="99"/>
            <w:vAlign w:val="center"/>
          </w:tcPr>
          <w:p w:rsidR="00E73C7B" w:rsidRDefault="00E73C7B" w:rsidP="00E73C7B">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auto"/>
            <w:vAlign w:val="center"/>
          </w:tcPr>
          <w:p w:rsidR="00E73C7B" w:rsidRDefault="00E73C7B" w:rsidP="00E73C7B">
            <w:pPr>
              <w:jc w:val="center"/>
              <w:rPr>
                <w:rFonts w:cstheme="minorHAnsi"/>
                <w:sz w:val="20"/>
                <w:szCs w:val="20"/>
              </w:rPr>
            </w:pPr>
            <w:r>
              <w:rPr>
                <w:rFonts w:cstheme="minorHAnsi"/>
                <w:sz w:val="20"/>
                <w:szCs w:val="20"/>
              </w:rPr>
              <w:t>BÇ/KD</w:t>
            </w:r>
          </w:p>
        </w:tc>
        <w:tc>
          <w:tcPr>
            <w:tcW w:w="1184" w:type="dxa"/>
            <w:tcBorders>
              <w:left w:val="single" w:sz="4" w:space="0" w:color="000000"/>
            </w:tcBorders>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c>
          <w:tcPr>
            <w:tcW w:w="1184" w:type="dxa"/>
            <w:shd w:val="clear" w:color="auto" w:fill="9CC2E5" w:themeFill="accent1" w:themeFillTint="99"/>
            <w:vAlign w:val="center"/>
          </w:tcPr>
          <w:p w:rsidR="00E73C7B" w:rsidRDefault="00E73C7B" w:rsidP="00E73C7B">
            <w:pPr>
              <w:jc w:val="center"/>
              <w:rPr>
                <w:rFonts w:cstheme="minorHAnsi"/>
                <w:sz w:val="20"/>
                <w:szCs w:val="20"/>
              </w:rPr>
            </w:pPr>
            <w:r w:rsidRPr="00885D04">
              <w:rPr>
                <w:b/>
                <w:sz w:val="20"/>
                <w:szCs w:val="20"/>
              </w:rPr>
              <w:t>YapOdV</w:t>
            </w:r>
          </w:p>
        </w:tc>
        <w:tc>
          <w:tcPr>
            <w:tcW w:w="1184" w:type="dxa"/>
            <w:shd w:val="clear" w:color="auto" w:fill="auto"/>
            <w:vAlign w:val="center"/>
          </w:tcPr>
          <w:p w:rsidR="00E73C7B" w:rsidRDefault="00E73C7B" w:rsidP="00E73C7B">
            <w:pPr>
              <w:jc w:val="center"/>
              <w:rPr>
                <w:rFonts w:cstheme="minorHAnsi"/>
                <w:sz w:val="20"/>
                <w:szCs w:val="20"/>
              </w:rPr>
            </w:pPr>
            <w:r w:rsidRPr="00874C49">
              <w:rPr>
                <w:rFonts w:cstheme="minorHAnsi"/>
                <w:sz w:val="20"/>
                <w:szCs w:val="20"/>
              </w:rPr>
              <w:t>BÇ/KD</w:t>
            </w:r>
          </w:p>
        </w:tc>
      </w:tr>
      <w:tr w:rsidR="00E73C7B" w:rsidTr="00D925B2">
        <w:tc>
          <w:tcPr>
            <w:tcW w:w="1183" w:type="dxa"/>
            <w:vAlign w:val="center"/>
          </w:tcPr>
          <w:p w:rsidR="00E73C7B" w:rsidRPr="00D62342" w:rsidRDefault="00E73C7B" w:rsidP="00E73C7B">
            <w:pPr>
              <w:jc w:val="center"/>
              <w:rPr>
                <w:rFonts w:cstheme="minorHAnsi"/>
                <w:sz w:val="40"/>
                <w:szCs w:val="40"/>
              </w:rPr>
            </w:pPr>
          </w:p>
        </w:tc>
        <w:tc>
          <w:tcPr>
            <w:tcW w:w="1184" w:type="dxa"/>
            <w:vAlign w:val="center"/>
          </w:tcPr>
          <w:p w:rsidR="00E73C7B" w:rsidRPr="00BC040E" w:rsidRDefault="00E73C7B" w:rsidP="00E73C7B">
            <w:pPr>
              <w:jc w:val="center"/>
              <w:rPr>
                <w:rFonts w:cstheme="minorHAnsi"/>
                <w:b/>
                <w:sz w:val="40"/>
                <w:szCs w:val="40"/>
              </w:rPr>
            </w:pPr>
          </w:p>
        </w:tc>
        <w:tc>
          <w:tcPr>
            <w:tcW w:w="1184" w:type="dxa"/>
            <w:shd w:val="clear" w:color="auto" w:fill="auto"/>
            <w:vAlign w:val="center"/>
          </w:tcPr>
          <w:p w:rsidR="00E73C7B" w:rsidRDefault="00E73C7B" w:rsidP="00E73C7B">
            <w:pPr>
              <w:jc w:val="center"/>
              <w:rPr>
                <w:rFonts w:cstheme="minorHAnsi"/>
                <w:sz w:val="20"/>
                <w:szCs w:val="20"/>
              </w:rPr>
            </w:pPr>
          </w:p>
        </w:tc>
        <w:tc>
          <w:tcPr>
            <w:tcW w:w="1183" w:type="dxa"/>
            <w:shd w:val="clear" w:color="auto" w:fill="auto"/>
            <w:vAlign w:val="center"/>
          </w:tcPr>
          <w:p w:rsidR="00E73C7B" w:rsidRDefault="00E73C7B" w:rsidP="00E73C7B">
            <w:pPr>
              <w:jc w:val="center"/>
              <w:rPr>
                <w:rFonts w:cstheme="minorHAnsi"/>
                <w:sz w:val="20"/>
                <w:szCs w:val="20"/>
              </w:rPr>
            </w:pPr>
          </w:p>
        </w:tc>
        <w:tc>
          <w:tcPr>
            <w:tcW w:w="1184" w:type="dxa"/>
            <w:shd w:val="clear" w:color="auto" w:fill="auto"/>
            <w:vAlign w:val="center"/>
          </w:tcPr>
          <w:p w:rsidR="00E73C7B" w:rsidRDefault="00E73C7B" w:rsidP="00E73C7B">
            <w:pPr>
              <w:jc w:val="center"/>
              <w:rPr>
                <w:rFonts w:cstheme="minorHAnsi"/>
                <w:sz w:val="20"/>
                <w:szCs w:val="20"/>
              </w:rPr>
            </w:pPr>
          </w:p>
        </w:tc>
        <w:tc>
          <w:tcPr>
            <w:tcW w:w="1184" w:type="dxa"/>
            <w:shd w:val="clear" w:color="auto" w:fill="auto"/>
            <w:vAlign w:val="center"/>
          </w:tcPr>
          <w:p w:rsidR="00E73C7B" w:rsidRDefault="00E73C7B" w:rsidP="00E73C7B">
            <w:pPr>
              <w:jc w:val="center"/>
              <w:rPr>
                <w:rFonts w:cstheme="minorHAnsi"/>
                <w:sz w:val="20"/>
                <w:szCs w:val="20"/>
              </w:rPr>
            </w:pPr>
          </w:p>
        </w:tc>
        <w:tc>
          <w:tcPr>
            <w:tcW w:w="1183" w:type="dxa"/>
            <w:shd w:val="clear" w:color="auto" w:fill="auto"/>
            <w:vAlign w:val="center"/>
          </w:tcPr>
          <w:p w:rsidR="00E73C7B" w:rsidRDefault="00E73C7B" w:rsidP="00E73C7B">
            <w:pPr>
              <w:jc w:val="center"/>
              <w:rPr>
                <w:rFonts w:cstheme="minorHAnsi"/>
                <w:sz w:val="20"/>
                <w:szCs w:val="20"/>
              </w:rPr>
            </w:pPr>
          </w:p>
        </w:tc>
        <w:tc>
          <w:tcPr>
            <w:tcW w:w="1184" w:type="dxa"/>
            <w:shd w:val="clear" w:color="auto" w:fill="auto"/>
            <w:vAlign w:val="center"/>
          </w:tcPr>
          <w:p w:rsidR="00E73C7B" w:rsidRDefault="00E73C7B" w:rsidP="00E73C7B">
            <w:pPr>
              <w:jc w:val="center"/>
              <w:rPr>
                <w:rFonts w:cstheme="minorHAnsi"/>
                <w:sz w:val="20"/>
                <w:szCs w:val="20"/>
              </w:rPr>
            </w:pPr>
          </w:p>
        </w:tc>
        <w:tc>
          <w:tcPr>
            <w:tcW w:w="1184" w:type="dxa"/>
            <w:shd w:val="clear" w:color="auto" w:fill="auto"/>
            <w:vAlign w:val="center"/>
          </w:tcPr>
          <w:p w:rsidR="00E73C7B" w:rsidRDefault="00E73C7B" w:rsidP="00E73C7B">
            <w:pPr>
              <w:jc w:val="center"/>
              <w:rPr>
                <w:rFonts w:cstheme="minorHAnsi"/>
                <w:sz w:val="20"/>
                <w:szCs w:val="20"/>
              </w:rPr>
            </w:pPr>
          </w:p>
        </w:tc>
        <w:tc>
          <w:tcPr>
            <w:tcW w:w="1183" w:type="dxa"/>
            <w:shd w:val="clear" w:color="auto" w:fill="auto"/>
            <w:vAlign w:val="center"/>
          </w:tcPr>
          <w:p w:rsidR="00E73C7B" w:rsidRDefault="00E73C7B" w:rsidP="00E73C7B">
            <w:pPr>
              <w:jc w:val="center"/>
              <w:rPr>
                <w:rFonts w:cstheme="minorHAnsi"/>
                <w:sz w:val="20"/>
                <w:szCs w:val="20"/>
              </w:rPr>
            </w:pPr>
          </w:p>
        </w:tc>
        <w:tc>
          <w:tcPr>
            <w:tcW w:w="1184" w:type="dxa"/>
            <w:shd w:val="clear" w:color="auto" w:fill="auto"/>
            <w:vAlign w:val="center"/>
          </w:tcPr>
          <w:p w:rsidR="00E73C7B" w:rsidRDefault="00E73C7B" w:rsidP="00E73C7B">
            <w:pPr>
              <w:jc w:val="center"/>
              <w:rPr>
                <w:rFonts w:cstheme="minorHAnsi"/>
                <w:sz w:val="20"/>
                <w:szCs w:val="20"/>
              </w:rPr>
            </w:pPr>
          </w:p>
        </w:tc>
        <w:tc>
          <w:tcPr>
            <w:tcW w:w="1184" w:type="dxa"/>
            <w:shd w:val="clear" w:color="auto" w:fill="auto"/>
            <w:vAlign w:val="center"/>
          </w:tcPr>
          <w:p w:rsidR="00E73C7B" w:rsidRDefault="00E73C7B" w:rsidP="00E73C7B">
            <w:pPr>
              <w:jc w:val="center"/>
              <w:rPr>
                <w:rFonts w:cstheme="minorHAnsi"/>
                <w:sz w:val="20"/>
                <w:szCs w:val="20"/>
              </w:rPr>
            </w:pPr>
          </w:p>
        </w:tc>
        <w:tc>
          <w:tcPr>
            <w:tcW w:w="1184" w:type="dxa"/>
            <w:shd w:val="clear" w:color="auto" w:fill="auto"/>
            <w:vAlign w:val="center"/>
          </w:tcPr>
          <w:p w:rsidR="00E73C7B" w:rsidRDefault="00E73C7B" w:rsidP="00E73C7B">
            <w:pPr>
              <w:jc w:val="center"/>
              <w:rPr>
                <w:rFonts w:cstheme="minorHAnsi"/>
                <w:sz w:val="20"/>
                <w:szCs w:val="20"/>
              </w:rPr>
            </w:pPr>
          </w:p>
        </w:tc>
      </w:tr>
    </w:tbl>
    <w:p w:rsidR="00E73C7B" w:rsidRPr="00FF73C7" w:rsidRDefault="00E73C7B" w:rsidP="00E73C7B">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C41FA6" w:rsidRDefault="00C41FA6" w:rsidP="00C41FA6">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C41FA6" w:rsidRDefault="00C41FA6" w:rsidP="00C41FA6">
      <w:pPr>
        <w:rPr>
          <w:rFonts w:cstheme="minorHAnsi"/>
          <w:sz w:val="20"/>
          <w:szCs w:val="20"/>
          <w:lang w:val="en-US"/>
        </w:rPr>
      </w:pPr>
      <w:r>
        <w:rPr>
          <w:rFonts w:cstheme="minorHAnsi"/>
          <w:sz w:val="20"/>
          <w:szCs w:val="20"/>
          <w:lang w:val="en-US"/>
        </w:rPr>
        <w:br w:type="page"/>
      </w:r>
    </w:p>
    <w:p w:rsidR="00E73C7B" w:rsidRPr="00FF73C7" w:rsidRDefault="00E73C7B" w:rsidP="00E73C7B">
      <w:pPr>
        <w:autoSpaceDE w:val="0"/>
        <w:autoSpaceDN w:val="0"/>
        <w:adjustRightInd w:val="0"/>
        <w:spacing w:before="120" w:after="0"/>
        <w:rPr>
          <w:rFonts w:cstheme="minorHAnsi"/>
          <w:sz w:val="20"/>
          <w:szCs w:val="20"/>
        </w:rPr>
      </w:pPr>
      <w:r w:rsidRPr="00FF73C7">
        <w:rPr>
          <w:rFonts w:cstheme="minorHAnsi"/>
          <w:b/>
          <w:sz w:val="20"/>
          <w:szCs w:val="20"/>
        </w:rPr>
        <w:lastRenderedPageBreak/>
        <w:t>AÇIKLAMALAR</w:t>
      </w:r>
      <w:r w:rsidRPr="00FF73C7">
        <w:rPr>
          <w:rFonts w:cstheme="minorHAnsi"/>
          <w:sz w:val="20"/>
          <w:szCs w:val="20"/>
        </w:rPr>
        <w:t xml:space="preserve">: </w:t>
      </w:r>
    </w:p>
    <w:p w:rsidR="00E73C7B" w:rsidRPr="00FF73C7" w:rsidRDefault="00E73C7B" w:rsidP="00E73C7B">
      <w:pPr>
        <w:pStyle w:val="ListeParagraf"/>
        <w:numPr>
          <w:ilvl w:val="0"/>
          <w:numId w:val="13"/>
        </w:numPr>
        <w:rPr>
          <w:rFonts w:cstheme="minorHAnsi"/>
          <w:sz w:val="20"/>
          <w:szCs w:val="20"/>
        </w:rPr>
      </w:pPr>
      <w:r w:rsidRPr="00FF73C7">
        <w:rPr>
          <w:rFonts w:cstheme="minorHAnsi"/>
          <w:b/>
          <w:sz w:val="20"/>
          <w:szCs w:val="20"/>
        </w:rPr>
        <w:t xml:space="preserve">Öğretim Üyeleri ve Eğitmenler: </w:t>
      </w:r>
      <w:r w:rsidRPr="00FF73C7">
        <w:rPr>
          <w:rFonts w:cstheme="minorHAnsi"/>
          <w:sz w:val="20"/>
          <w:szCs w:val="20"/>
        </w:rPr>
        <w:t>Prof. Dr. Arzu Denizbaşı</w:t>
      </w:r>
      <w:r>
        <w:rPr>
          <w:rFonts w:cstheme="minorHAnsi"/>
          <w:sz w:val="20"/>
          <w:szCs w:val="20"/>
        </w:rPr>
        <w:t xml:space="preserve"> Altınok</w:t>
      </w:r>
      <w:r w:rsidRPr="00FF73C7">
        <w:rPr>
          <w:rFonts w:cstheme="minorHAnsi"/>
          <w:sz w:val="20"/>
          <w:szCs w:val="20"/>
        </w:rPr>
        <w:t xml:space="preserve"> (AD), Prof. Dr. Özge Onur (ÖO), </w:t>
      </w:r>
      <w:r>
        <w:rPr>
          <w:rFonts w:cstheme="minorHAnsi"/>
          <w:sz w:val="20"/>
          <w:szCs w:val="20"/>
        </w:rPr>
        <w:t>Prof</w:t>
      </w:r>
      <w:r w:rsidRPr="00FF73C7">
        <w:rPr>
          <w:rFonts w:cstheme="minorHAnsi"/>
          <w:sz w:val="20"/>
          <w:szCs w:val="20"/>
        </w:rPr>
        <w:t xml:space="preserve">. Dr. Haldun Akoğlu (HA), </w:t>
      </w:r>
      <w:r>
        <w:rPr>
          <w:rFonts w:cstheme="minorHAnsi"/>
          <w:sz w:val="20"/>
          <w:szCs w:val="20"/>
        </w:rPr>
        <w:t>Doç. Dr</w:t>
      </w:r>
      <w:r w:rsidRPr="00FF73C7">
        <w:rPr>
          <w:rFonts w:cstheme="minorHAnsi"/>
          <w:sz w:val="20"/>
          <w:szCs w:val="20"/>
        </w:rPr>
        <w:t>. Sinan Karacabey (SK)</w:t>
      </w:r>
      <w:r>
        <w:rPr>
          <w:rFonts w:cstheme="minorHAnsi"/>
          <w:sz w:val="20"/>
          <w:szCs w:val="20"/>
        </w:rPr>
        <w:t xml:space="preserve">, </w:t>
      </w:r>
      <w:r w:rsidRPr="00FF73C7">
        <w:rPr>
          <w:rFonts w:cstheme="minorHAnsi"/>
          <w:sz w:val="20"/>
          <w:szCs w:val="20"/>
        </w:rPr>
        <w:t>Dr. Öğr. Üye. Çiğdem Özpolat (ÇÖ), Marmara Üniversitesi Tıp Fakültesi Acil Tıp A</w:t>
      </w:r>
      <w:r>
        <w:rPr>
          <w:rFonts w:cstheme="minorHAnsi"/>
          <w:sz w:val="20"/>
          <w:szCs w:val="20"/>
        </w:rPr>
        <w:t>n</w:t>
      </w:r>
      <w:r w:rsidRPr="00FF73C7">
        <w:rPr>
          <w:rFonts w:cstheme="minorHAnsi"/>
          <w:sz w:val="20"/>
          <w:szCs w:val="20"/>
        </w:rPr>
        <w:t xml:space="preserve">abilim Dalı Öğretim üyeleri olarak eğitim faaliyetlerinden birincil olarak sorumludur. </w:t>
      </w:r>
      <w:r>
        <w:rPr>
          <w:rFonts w:cstheme="minorHAnsi"/>
          <w:sz w:val="20"/>
          <w:szCs w:val="20"/>
        </w:rPr>
        <w:t>Prof</w:t>
      </w:r>
      <w:r w:rsidRPr="00FF73C7">
        <w:rPr>
          <w:rFonts w:cstheme="minorHAnsi"/>
          <w:sz w:val="20"/>
          <w:szCs w:val="20"/>
        </w:rPr>
        <w:t>. Dr. Haldun Akoğlu 6. sınıfların Acil Tıp Staj Sorumlusu olarak Anabilim Dalı Başkanı ve Dekanlığa karşı sorumlu kişidir. Ayrıca uzmanlar, başasistanlar ve kıdemli asistanlar öğretim üyelerinin gözetim ve sorumluluğunda eğitim faaliyetlerine katılır ve yürütülmesinde yardımcı olurlar.</w:t>
      </w:r>
    </w:p>
    <w:p w:rsidR="00E73C7B" w:rsidRPr="00FF73C7" w:rsidRDefault="00E73C7B" w:rsidP="00E73C7B">
      <w:pPr>
        <w:pStyle w:val="ListeParagraf"/>
        <w:numPr>
          <w:ilvl w:val="0"/>
          <w:numId w:val="13"/>
        </w:numPr>
        <w:rPr>
          <w:sz w:val="20"/>
          <w:szCs w:val="20"/>
        </w:rPr>
      </w:pPr>
      <w:r w:rsidRPr="00FF73C7">
        <w:rPr>
          <w:b/>
          <w:sz w:val="20"/>
          <w:szCs w:val="20"/>
        </w:rPr>
        <w:t>Gruplar:</w:t>
      </w:r>
      <w:r w:rsidRPr="00FF73C7">
        <w:rPr>
          <w:sz w:val="20"/>
          <w:szCs w:val="20"/>
        </w:rPr>
        <w:t xml:space="preserve"> 6. Sınıf öğrencileri Acil Tıp stajı için 3 gruba bölünürler (A, B, C). Gruplar 6. Sınıf grup temsilcisinin kontrolünde hem gruptaki öğrenci sayısı ham de kadın-erkek oranı denk olacak şekilde staj başlamadan 1 hafta önce Acil Tıp başasistanına bildirilir. Bu süreye kadar gruplandırmasını bildirmeyen grupların gruplandırması Staj Başkanlığı tarafından hazırlanır. </w:t>
      </w:r>
    </w:p>
    <w:p w:rsidR="00E73C7B" w:rsidRPr="00FF73C7" w:rsidRDefault="00E73C7B" w:rsidP="00E73C7B">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Tanıtım Toplantısı:</w:t>
      </w:r>
      <w:r w:rsidRPr="00FF73C7">
        <w:rPr>
          <w:rFonts w:cstheme="minorHAnsi"/>
          <w:sz w:val="20"/>
          <w:szCs w:val="20"/>
        </w:rPr>
        <w:t xml:space="preserve"> Staj başlamadan önceki son Cuma günü saat 9-11, ya da öğlen 12-13 arasında yapılır. Grup temsilcisi stajdan 10 gün önce Staj Başkanlığı ve Acil Tıp Başasistanlığı ile iletişime geçerek grupların oluşturulması ve oryantasyon toplantısının zamanı için planlamaya katılmalıdır.</w:t>
      </w:r>
    </w:p>
    <w:p w:rsidR="00E73C7B" w:rsidRPr="00FF73C7" w:rsidRDefault="00E73C7B" w:rsidP="00E73C7B">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Eğitim ve Uygulama Planı:</w:t>
      </w:r>
      <w:r>
        <w:rPr>
          <w:rFonts w:cstheme="minorHAnsi"/>
          <w:b/>
          <w:sz w:val="20"/>
          <w:szCs w:val="20"/>
        </w:rPr>
        <w:t xml:space="preserve"> </w:t>
      </w:r>
      <w:r w:rsidRPr="00FF73C7">
        <w:rPr>
          <w:rFonts w:cstheme="minorHAnsi"/>
          <w:sz w:val="20"/>
          <w:szCs w:val="20"/>
        </w:rPr>
        <w:t>6 sınıf ekipleri</w:t>
      </w:r>
      <w:r>
        <w:rPr>
          <w:rFonts w:cstheme="minorHAnsi"/>
          <w:sz w:val="20"/>
          <w:szCs w:val="20"/>
        </w:rPr>
        <w:t xml:space="preserve"> </w:t>
      </w:r>
      <w:r w:rsidRPr="00FF73C7">
        <w:rPr>
          <w:rFonts w:cstheme="minorHAnsi"/>
          <w:sz w:val="20"/>
          <w:szCs w:val="20"/>
        </w:rPr>
        <w:t xml:space="preserve">(A,B,C) her sabah saat 08:00’da sabah Yapılandırılmış Odaklı Hasta Vizitine katılarak güne başlar. Ardından Yeşil, Kırmızı ve Sarı alanlarda alanın sorumlu kıdemli asistanının yanında, onunda beraber 24 saat içerisinde 6 saatte bir alan değiştirecek şekilde bireysel çalışma ve klinik deneyim eğitimi yaparlar. Bu esnada fizik muayene, hikaye alma, kayıt tutma, temel girişimleri tatbik etme faaliyetlerinde bulunur, günün sorumlu öğretim üyesi, uzmanı ve kıdemli asistanlarının gözetim ve yönlendirmesinde hasta bakım hizmetlerinin yönetimi ile karar verme sürecine katkıda bulunur ve aktif olarak içinde yer alırlar. Yapılandırılmış Odaklı Hasta Viziti günde en az 2 kez sabah saat 08:00 ve 17:00’de yapılır. Bu esnada takip ve tedavisinde katkıda bulundukları hastalarla ilgili bilgi ve becerileri sorumlu öğretim üyesi tarafından değerlendirilir. 24 saatlik çalışma sonunda Yapılandırılmış Odaklı Hasta Viziti sonrasında çalıştıkları vardiya içerisinde gelen en az 2 farklı konudaki hastanın değerlendirildiği Klinik Tütoryale katılarak çalışmalarını sonlandırırlar. Bu esnada ekipteki 1 6. Sınıf öğrencisi de sabah hasta sunumu gerçekleştirir. Her 3 ekip ardışık olarak bu eğitim faaliyetlerine devam eder. Hafta sonları, bayramlar ve resmi tatillerde Klinik Tütoryal, PGD ve Refleksiyon oturumları yerine bireysel çalışma ve klinik deneyim eğitimi yapılır. Stajın 4’de biri klinik çalışma ve uygulamalı öğrenim, 4’de biri yapılandırılmış ya da didaktik birebir eğitim olarak planlanmıştır. </w:t>
      </w:r>
    </w:p>
    <w:p w:rsidR="00E73C7B" w:rsidRPr="00FF73C7" w:rsidRDefault="00E73C7B" w:rsidP="00E73C7B">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 xml:space="preserve">Devam: </w:t>
      </w:r>
      <w:r w:rsidRPr="00FF73C7">
        <w:rPr>
          <w:rFonts w:cstheme="minorHAnsi"/>
          <w:sz w:val="20"/>
          <w:szCs w:val="20"/>
        </w:rPr>
        <w:t>Acil Olgulara yaklaşım ve İlk Müdahale stajında devam zorunluluğu vardır. Bu staj, acil servisin 365 gün 7/24 açık olması ve aynı şekilde hizmet vermesinden dolayı genel tabipliğin özellikle hastanelerin diğer birimlerinin çalışmadığı anlardaki uygulamalarına aşinalık yaratmak amacıyla tüm resmi tatiller ve hafta sonlarında da aynı şekilde devam eder. Mezuniyet töreni ve Dekanlığın resmi yazıyla belirttiği Tüm vizit, Tütoryal ve eğitim etkinliklerine katılım staj başarısı için zorunludur. Tüm mazeretler Acil Tıp başasistanlığına bildirilmelidir.</w:t>
      </w:r>
    </w:p>
    <w:p w:rsidR="00E73C7B" w:rsidRPr="00FF73C7" w:rsidRDefault="00E73C7B" w:rsidP="00E73C7B">
      <w:pPr>
        <w:pStyle w:val="ListeParagraf"/>
        <w:numPr>
          <w:ilvl w:val="0"/>
          <w:numId w:val="13"/>
        </w:numPr>
        <w:rPr>
          <w:sz w:val="20"/>
          <w:szCs w:val="20"/>
        </w:rPr>
      </w:pPr>
      <w:r w:rsidRPr="00FF73C7">
        <w:rPr>
          <w:b/>
          <w:sz w:val="20"/>
          <w:szCs w:val="20"/>
        </w:rPr>
        <w:t>Yapılandırılmış Odaklı Hasta Viziti (YapOdV):</w:t>
      </w:r>
      <w:r w:rsidRPr="00FF73C7">
        <w:rPr>
          <w:sz w:val="20"/>
          <w:szCs w:val="20"/>
        </w:rPr>
        <w:t xml:space="preserve"> Her gün 08:00 ve 17:00’de günün sorumlu öğretim üyesi, uzmanı ve sorumlu asistanlarının katılımıyla toplu olarak yapılır. Serviste bakım altındaki tüm hastalar görülür ve hasta başında hastanın fizik muayene, hikâye, tetkikleri tartışılarak tanı ve tedavi süreci değerlendirilir. Bu esnada öğretim üyeleri muayene, tetkik değerlendirme ve klinik ile ilişkili teorik sorular sorarak eğitimi tamamlar. Hem devir alan hem de devir eden intörn ekiplerinin 2’si de katılır.</w:t>
      </w:r>
    </w:p>
    <w:p w:rsidR="00E73C7B" w:rsidRPr="00FF73C7" w:rsidRDefault="00E73C7B" w:rsidP="00E73C7B">
      <w:pPr>
        <w:pStyle w:val="ListeParagraf"/>
        <w:numPr>
          <w:ilvl w:val="0"/>
          <w:numId w:val="13"/>
        </w:numPr>
        <w:rPr>
          <w:sz w:val="20"/>
          <w:szCs w:val="20"/>
        </w:rPr>
      </w:pPr>
      <w:r w:rsidRPr="00FF73C7">
        <w:rPr>
          <w:b/>
          <w:sz w:val="20"/>
          <w:szCs w:val="20"/>
        </w:rPr>
        <w:t xml:space="preserve">Klinik Tütoryal: </w:t>
      </w:r>
      <w:r w:rsidRPr="00FF73C7">
        <w:rPr>
          <w:sz w:val="20"/>
          <w:szCs w:val="20"/>
        </w:rPr>
        <w:t>Haftada 4 gün hafta içi YapODV sonrasında yapılır. İntörn eğitim programı içerisinde belirlenen 20 ana teorik konuda bir önceki vardiyada başvuran hastalar arasından seçilen vakalar yapılandırılmış şekilde bir asistan ve bir 6. Sınıf öğrencisinin anlatımıyla tartışılır. Ardından bu teorik konu sınıf dersi formatında kısaca anlatılır. Staj süresince başvuran vakalara göre tütoryallerde kapsanacak konular aşağıda belirtilmiştir. Sadece vardiyası biten 6. Sınıf staj ekibi katılır.</w:t>
      </w:r>
    </w:p>
    <w:p w:rsidR="00E73C7B" w:rsidRPr="00FF73C7" w:rsidRDefault="00E73C7B" w:rsidP="00E73C7B">
      <w:pPr>
        <w:pStyle w:val="ListeParagraf"/>
        <w:numPr>
          <w:ilvl w:val="1"/>
          <w:numId w:val="13"/>
        </w:numPr>
        <w:rPr>
          <w:sz w:val="20"/>
          <w:szCs w:val="20"/>
        </w:rPr>
      </w:pPr>
      <w:r w:rsidRPr="00FF73C7">
        <w:rPr>
          <w:sz w:val="20"/>
          <w:szCs w:val="20"/>
        </w:rPr>
        <w:t>BLS (Temel Yaşam Desteği)</w:t>
      </w:r>
    </w:p>
    <w:p w:rsidR="00E73C7B" w:rsidRPr="00FF73C7" w:rsidRDefault="00E73C7B" w:rsidP="00E73C7B">
      <w:pPr>
        <w:pStyle w:val="ListeParagraf"/>
        <w:numPr>
          <w:ilvl w:val="1"/>
          <w:numId w:val="13"/>
        </w:numPr>
        <w:rPr>
          <w:sz w:val="20"/>
          <w:szCs w:val="20"/>
        </w:rPr>
      </w:pPr>
      <w:r w:rsidRPr="00FF73C7">
        <w:rPr>
          <w:sz w:val="20"/>
          <w:szCs w:val="20"/>
        </w:rPr>
        <w:t>Havayolu yönetimi ve RSI</w:t>
      </w:r>
    </w:p>
    <w:p w:rsidR="00E73C7B" w:rsidRPr="00FF73C7" w:rsidRDefault="00E73C7B" w:rsidP="00E73C7B">
      <w:pPr>
        <w:pStyle w:val="ListeParagraf"/>
        <w:numPr>
          <w:ilvl w:val="1"/>
          <w:numId w:val="13"/>
        </w:numPr>
        <w:rPr>
          <w:sz w:val="20"/>
          <w:szCs w:val="20"/>
        </w:rPr>
      </w:pPr>
      <w:r w:rsidRPr="00FF73C7">
        <w:rPr>
          <w:sz w:val="20"/>
          <w:szCs w:val="20"/>
        </w:rPr>
        <w:lastRenderedPageBreak/>
        <w:t xml:space="preserve">ACLS (İleri kardiyak yaşam desteği) </w:t>
      </w:r>
    </w:p>
    <w:p w:rsidR="00E73C7B" w:rsidRPr="00FF73C7" w:rsidRDefault="00E73C7B" w:rsidP="00E73C7B">
      <w:pPr>
        <w:pStyle w:val="ListeParagraf"/>
        <w:numPr>
          <w:ilvl w:val="1"/>
          <w:numId w:val="13"/>
        </w:numPr>
        <w:rPr>
          <w:sz w:val="20"/>
          <w:szCs w:val="20"/>
        </w:rPr>
      </w:pPr>
      <w:r w:rsidRPr="00FF73C7">
        <w:rPr>
          <w:rFonts w:cstheme="minorHAnsi"/>
          <w:sz w:val="20"/>
          <w:szCs w:val="20"/>
        </w:rPr>
        <w:t>Aritmiler, Kardiyoversiyon ve defibrilasyon</w:t>
      </w:r>
    </w:p>
    <w:p w:rsidR="00E73C7B" w:rsidRPr="00FF73C7" w:rsidRDefault="00E73C7B" w:rsidP="00E73C7B">
      <w:pPr>
        <w:pStyle w:val="ListeParagraf"/>
        <w:numPr>
          <w:ilvl w:val="1"/>
          <w:numId w:val="13"/>
        </w:numPr>
        <w:rPr>
          <w:sz w:val="20"/>
          <w:szCs w:val="20"/>
        </w:rPr>
      </w:pPr>
      <w:r w:rsidRPr="00FF73C7">
        <w:rPr>
          <w:rFonts w:cstheme="minorHAnsi"/>
          <w:sz w:val="20"/>
          <w:szCs w:val="20"/>
        </w:rPr>
        <w:t>STEMI-NSTEMI</w:t>
      </w:r>
    </w:p>
    <w:p w:rsidR="00E73C7B" w:rsidRPr="00FF73C7" w:rsidRDefault="00E73C7B" w:rsidP="00E73C7B">
      <w:pPr>
        <w:pStyle w:val="ListeParagraf"/>
        <w:numPr>
          <w:ilvl w:val="1"/>
          <w:numId w:val="13"/>
        </w:numPr>
        <w:rPr>
          <w:sz w:val="20"/>
          <w:szCs w:val="20"/>
        </w:rPr>
      </w:pPr>
      <w:r w:rsidRPr="00FF73C7">
        <w:rPr>
          <w:sz w:val="20"/>
          <w:szCs w:val="20"/>
        </w:rPr>
        <w:t>Göğüs ağrısı ve senkopa yaklaşım (KAH, Aort diseksiyonu, Aort anevrizması)</w:t>
      </w:r>
    </w:p>
    <w:p w:rsidR="00E73C7B" w:rsidRPr="00FF73C7" w:rsidRDefault="00E73C7B" w:rsidP="00E73C7B">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ile YBÜ endikasyonları</w:t>
      </w:r>
    </w:p>
    <w:p w:rsidR="00E73C7B" w:rsidRPr="00FF73C7" w:rsidRDefault="00E73C7B" w:rsidP="00E73C7B">
      <w:pPr>
        <w:pStyle w:val="ListeParagraf"/>
        <w:numPr>
          <w:ilvl w:val="1"/>
          <w:numId w:val="13"/>
        </w:numPr>
        <w:rPr>
          <w:sz w:val="20"/>
          <w:szCs w:val="20"/>
        </w:rPr>
      </w:pPr>
      <w:r w:rsidRPr="00FF73C7">
        <w:rPr>
          <w:sz w:val="20"/>
          <w:szCs w:val="20"/>
        </w:rPr>
        <w:t>Multitravmaya yaklaşım algoritmaları</w:t>
      </w:r>
    </w:p>
    <w:p w:rsidR="00E73C7B" w:rsidRPr="00FF73C7" w:rsidRDefault="00E73C7B" w:rsidP="00E73C7B">
      <w:pPr>
        <w:pStyle w:val="ListeParagraf"/>
        <w:numPr>
          <w:ilvl w:val="1"/>
          <w:numId w:val="13"/>
        </w:numPr>
        <w:rPr>
          <w:sz w:val="20"/>
          <w:szCs w:val="20"/>
        </w:rPr>
      </w:pPr>
      <w:r w:rsidRPr="00FF73C7">
        <w:rPr>
          <w:sz w:val="20"/>
          <w:szCs w:val="20"/>
        </w:rPr>
        <w:t>Şok çeşitleri, sepsis</w:t>
      </w:r>
    </w:p>
    <w:p w:rsidR="00E73C7B" w:rsidRPr="00FF73C7" w:rsidRDefault="00E73C7B" w:rsidP="00E73C7B">
      <w:pPr>
        <w:pStyle w:val="ListeParagraf"/>
        <w:numPr>
          <w:ilvl w:val="1"/>
          <w:numId w:val="13"/>
        </w:numPr>
        <w:rPr>
          <w:sz w:val="20"/>
          <w:szCs w:val="20"/>
        </w:rPr>
      </w:pPr>
      <w:r w:rsidRPr="00FF73C7">
        <w:rPr>
          <w:sz w:val="20"/>
          <w:szCs w:val="20"/>
        </w:rPr>
        <w:t>Zehirlenmelere yaklaşım, klinik toksidromlar</w:t>
      </w:r>
    </w:p>
    <w:p w:rsidR="00E73C7B" w:rsidRPr="00FF73C7" w:rsidRDefault="00E73C7B" w:rsidP="00E73C7B">
      <w:pPr>
        <w:pStyle w:val="ListeParagraf"/>
        <w:numPr>
          <w:ilvl w:val="1"/>
          <w:numId w:val="13"/>
        </w:numPr>
        <w:rPr>
          <w:sz w:val="20"/>
          <w:szCs w:val="20"/>
        </w:rPr>
      </w:pPr>
      <w:r w:rsidRPr="00FF73C7">
        <w:rPr>
          <w:sz w:val="20"/>
          <w:szCs w:val="20"/>
        </w:rPr>
        <w:t>Nörolojik aciller: SVO, İKK, beyin ödemi, nöbet</w:t>
      </w:r>
    </w:p>
    <w:p w:rsidR="00E73C7B" w:rsidRPr="00FF73C7" w:rsidRDefault="00E73C7B" w:rsidP="00E73C7B">
      <w:pPr>
        <w:pStyle w:val="ListeParagraf"/>
        <w:numPr>
          <w:ilvl w:val="0"/>
          <w:numId w:val="13"/>
        </w:numPr>
        <w:rPr>
          <w:b/>
          <w:sz w:val="20"/>
          <w:szCs w:val="20"/>
        </w:rPr>
      </w:pPr>
      <w:r w:rsidRPr="00FF73C7">
        <w:rPr>
          <w:b/>
          <w:sz w:val="20"/>
          <w:szCs w:val="20"/>
        </w:rPr>
        <w:t xml:space="preserve">Sınıf Dersleri: </w:t>
      </w:r>
      <w:r w:rsidRPr="00FF73C7">
        <w:rPr>
          <w:sz w:val="20"/>
          <w:szCs w:val="20"/>
        </w:rPr>
        <w:t xml:space="preserve"> 11 konudan oluşan bir ders listesi programı staj başında açıklanır. Bu derslerin olduğu gün tutoryal yapılmaz. Derslere nöbetten çıkan, nöbete giren ve evde istirahatte olan 3 gruptaki tüm stajyerlerin katılımı zorunludur. Yoklama alınır.  </w:t>
      </w:r>
    </w:p>
    <w:p w:rsidR="00E73C7B" w:rsidRPr="00FF73C7" w:rsidRDefault="00E73C7B" w:rsidP="00E73C7B">
      <w:pPr>
        <w:pStyle w:val="ListeParagraf"/>
        <w:numPr>
          <w:ilvl w:val="1"/>
          <w:numId w:val="13"/>
        </w:numPr>
        <w:rPr>
          <w:sz w:val="20"/>
          <w:szCs w:val="20"/>
        </w:rPr>
      </w:pPr>
      <w:r w:rsidRPr="00FF73C7">
        <w:rPr>
          <w:sz w:val="20"/>
          <w:szCs w:val="20"/>
        </w:rPr>
        <w:t>Triyaj - AD</w:t>
      </w:r>
    </w:p>
    <w:p w:rsidR="00E73C7B" w:rsidRPr="00FF73C7" w:rsidRDefault="00E73C7B" w:rsidP="00E73C7B">
      <w:pPr>
        <w:pStyle w:val="ListeParagraf"/>
        <w:numPr>
          <w:ilvl w:val="1"/>
          <w:numId w:val="13"/>
        </w:numPr>
        <w:rPr>
          <w:sz w:val="20"/>
          <w:szCs w:val="20"/>
        </w:rPr>
      </w:pPr>
      <w:r w:rsidRPr="00FF73C7">
        <w:rPr>
          <w:sz w:val="20"/>
          <w:szCs w:val="20"/>
        </w:rPr>
        <w:t xml:space="preserve">BLS (Temel Yaşam Desteği), Havayolu yönetimi ve ACLS (İleri kardiyak yaşam desteği) ve </w:t>
      </w:r>
      <w:r w:rsidRPr="00FF73C7">
        <w:rPr>
          <w:rFonts w:cstheme="minorHAnsi"/>
          <w:sz w:val="20"/>
          <w:szCs w:val="20"/>
        </w:rPr>
        <w:t>KPR ilaçları</w:t>
      </w:r>
      <w:r>
        <w:rPr>
          <w:rFonts w:cstheme="minorHAnsi"/>
          <w:sz w:val="20"/>
          <w:szCs w:val="20"/>
        </w:rPr>
        <w:t xml:space="preserve"> – </w:t>
      </w:r>
      <w:r w:rsidRPr="00FF73C7">
        <w:rPr>
          <w:rFonts w:cstheme="minorHAnsi"/>
          <w:sz w:val="20"/>
          <w:szCs w:val="20"/>
        </w:rPr>
        <w:t>ÇÖ</w:t>
      </w:r>
    </w:p>
    <w:p w:rsidR="00E73C7B" w:rsidRPr="00FF73C7" w:rsidRDefault="00E73C7B" w:rsidP="00E73C7B">
      <w:pPr>
        <w:pStyle w:val="ListeParagraf"/>
        <w:numPr>
          <w:ilvl w:val="1"/>
          <w:numId w:val="13"/>
        </w:numPr>
        <w:rPr>
          <w:sz w:val="20"/>
          <w:szCs w:val="20"/>
        </w:rPr>
      </w:pPr>
      <w:r>
        <w:rPr>
          <w:sz w:val="20"/>
          <w:szCs w:val="20"/>
        </w:rPr>
        <w:t>Havayolu yönetimi ve RSI – Uzm. Dr. Melis Efeoğlu / HA</w:t>
      </w:r>
    </w:p>
    <w:p w:rsidR="00E73C7B" w:rsidRPr="00FF73C7" w:rsidRDefault="00E73C7B" w:rsidP="00E73C7B">
      <w:pPr>
        <w:pStyle w:val="ListeParagraf"/>
        <w:numPr>
          <w:ilvl w:val="1"/>
          <w:numId w:val="13"/>
        </w:numPr>
        <w:rPr>
          <w:sz w:val="20"/>
          <w:szCs w:val="20"/>
        </w:rPr>
      </w:pPr>
      <w:r w:rsidRPr="00FF73C7">
        <w:rPr>
          <w:rFonts w:cstheme="minorHAnsi"/>
          <w:sz w:val="20"/>
          <w:szCs w:val="20"/>
        </w:rPr>
        <w:t xml:space="preserve">Ölümcül Aritmiler, Kardiyoversiyon ve </w:t>
      </w:r>
      <w:r>
        <w:rPr>
          <w:rFonts w:cstheme="minorHAnsi"/>
          <w:sz w:val="20"/>
          <w:szCs w:val="20"/>
        </w:rPr>
        <w:t>defibrilasyon – Uzm. Dr. Kerem Ali Kabaroğlu / HA</w:t>
      </w:r>
    </w:p>
    <w:p w:rsidR="00E73C7B" w:rsidRPr="00FF73C7" w:rsidRDefault="00E73C7B" w:rsidP="00E73C7B">
      <w:pPr>
        <w:pStyle w:val="ListeParagraf"/>
        <w:numPr>
          <w:ilvl w:val="1"/>
          <w:numId w:val="13"/>
        </w:numPr>
        <w:rPr>
          <w:sz w:val="20"/>
          <w:szCs w:val="20"/>
        </w:rPr>
      </w:pPr>
      <w:r>
        <w:rPr>
          <w:rFonts w:cstheme="minorHAnsi"/>
          <w:sz w:val="20"/>
          <w:szCs w:val="20"/>
        </w:rPr>
        <w:t xml:space="preserve">STEMI-NSTEMI – </w:t>
      </w:r>
      <w:r w:rsidRPr="00FF73C7">
        <w:rPr>
          <w:rFonts w:cstheme="minorHAnsi"/>
          <w:sz w:val="20"/>
          <w:szCs w:val="20"/>
        </w:rPr>
        <w:t>SK</w:t>
      </w:r>
    </w:p>
    <w:p w:rsidR="00E73C7B" w:rsidRPr="00FF73C7" w:rsidRDefault="00E73C7B" w:rsidP="00E73C7B">
      <w:pPr>
        <w:pStyle w:val="ListeParagraf"/>
        <w:numPr>
          <w:ilvl w:val="1"/>
          <w:numId w:val="13"/>
        </w:numPr>
        <w:rPr>
          <w:sz w:val="20"/>
          <w:szCs w:val="20"/>
        </w:rPr>
      </w:pPr>
      <w:r w:rsidRPr="00FF73C7">
        <w:rPr>
          <w:sz w:val="20"/>
          <w:szCs w:val="20"/>
        </w:rPr>
        <w:t>Göğüs ağrısı ve senkopa yaklaşım (KAH, Aort diseksiyonu)</w:t>
      </w:r>
      <w:r>
        <w:rPr>
          <w:sz w:val="20"/>
          <w:szCs w:val="20"/>
        </w:rPr>
        <w:t xml:space="preserve"> – Doç. Dr. Erkman Sanrı / ÖO</w:t>
      </w:r>
    </w:p>
    <w:p w:rsidR="00E73C7B" w:rsidRPr="00DB48B9" w:rsidRDefault="00E73C7B" w:rsidP="00E73C7B">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ve YBÜ endikasyonları</w:t>
      </w:r>
      <w:r>
        <w:rPr>
          <w:rFonts w:cstheme="minorHAnsi"/>
          <w:sz w:val="20"/>
          <w:szCs w:val="20"/>
        </w:rPr>
        <w:t xml:space="preserve"> – Uzm. Dr. Serhad Ömercikoğlu / AD</w:t>
      </w:r>
    </w:p>
    <w:p w:rsidR="00E73C7B" w:rsidRPr="00FF73C7" w:rsidRDefault="00E73C7B" w:rsidP="00E73C7B">
      <w:pPr>
        <w:pStyle w:val="ListeParagraf"/>
        <w:numPr>
          <w:ilvl w:val="1"/>
          <w:numId w:val="13"/>
        </w:numPr>
        <w:rPr>
          <w:sz w:val="20"/>
          <w:szCs w:val="20"/>
        </w:rPr>
      </w:pPr>
      <w:r w:rsidRPr="00FF73C7">
        <w:rPr>
          <w:sz w:val="20"/>
          <w:szCs w:val="20"/>
        </w:rPr>
        <w:t>Multitravmaya yaklaşım algoritma</w:t>
      </w:r>
      <w:r>
        <w:rPr>
          <w:sz w:val="20"/>
          <w:szCs w:val="20"/>
        </w:rPr>
        <w:t>ları – Uzm. Dr. Hasan Demir / AD</w:t>
      </w:r>
    </w:p>
    <w:p w:rsidR="00E73C7B" w:rsidRPr="00FF73C7" w:rsidRDefault="00E73C7B" w:rsidP="00E73C7B">
      <w:pPr>
        <w:pStyle w:val="ListeParagraf"/>
        <w:numPr>
          <w:ilvl w:val="1"/>
          <w:numId w:val="13"/>
        </w:numPr>
        <w:rPr>
          <w:sz w:val="20"/>
          <w:szCs w:val="20"/>
        </w:rPr>
      </w:pPr>
      <w:r w:rsidRPr="00FF73C7">
        <w:rPr>
          <w:sz w:val="20"/>
          <w:szCs w:val="20"/>
        </w:rPr>
        <w:t>Şok çeşitleri, sepsis - ÖO</w:t>
      </w:r>
    </w:p>
    <w:p w:rsidR="00E73C7B" w:rsidRPr="00FF73C7" w:rsidRDefault="00E73C7B" w:rsidP="00E73C7B">
      <w:pPr>
        <w:pStyle w:val="ListeParagraf"/>
        <w:numPr>
          <w:ilvl w:val="1"/>
          <w:numId w:val="13"/>
        </w:numPr>
        <w:rPr>
          <w:sz w:val="20"/>
          <w:szCs w:val="20"/>
        </w:rPr>
      </w:pPr>
      <w:r w:rsidRPr="00FF73C7">
        <w:rPr>
          <w:sz w:val="20"/>
          <w:szCs w:val="20"/>
        </w:rPr>
        <w:t>Zehirlenmelere yaklaşım, klinik toksidromlar</w:t>
      </w:r>
      <w:r>
        <w:rPr>
          <w:sz w:val="20"/>
          <w:szCs w:val="20"/>
        </w:rPr>
        <w:t xml:space="preserve"> – Uzm. Dr. Erhan Altunbaş / ÖO</w:t>
      </w:r>
    </w:p>
    <w:p w:rsidR="00E73C7B" w:rsidRPr="00FF73C7" w:rsidRDefault="00E73C7B" w:rsidP="00E73C7B">
      <w:pPr>
        <w:pStyle w:val="ListeParagraf"/>
        <w:numPr>
          <w:ilvl w:val="1"/>
          <w:numId w:val="13"/>
        </w:numPr>
        <w:rPr>
          <w:sz w:val="20"/>
          <w:szCs w:val="20"/>
        </w:rPr>
      </w:pPr>
      <w:r w:rsidRPr="00FF73C7">
        <w:rPr>
          <w:sz w:val="20"/>
          <w:szCs w:val="20"/>
        </w:rPr>
        <w:t>Nörolojik aciller: SVO, İKK, beyin ödemi, nöbet</w:t>
      </w:r>
      <w:r>
        <w:rPr>
          <w:sz w:val="20"/>
          <w:szCs w:val="20"/>
        </w:rPr>
        <w:t xml:space="preserve"> – Uzm. Dr. Musa Adanç / ÖO</w:t>
      </w:r>
    </w:p>
    <w:p w:rsidR="00E73C7B" w:rsidRPr="00FF73C7" w:rsidRDefault="00E73C7B" w:rsidP="00E73C7B">
      <w:pPr>
        <w:pStyle w:val="ListeParagraf"/>
        <w:numPr>
          <w:ilvl w:val="0"/>
          <w:numId w:val="13"/>
        </w:numPr>
        <w:rPr>
          <w:sz w:val="20"/>
          <w:szCs w:val="20"/>
        </w:rPr>
      </w:pPr>
      <w:r w:rsidRPr="00FF73C7">
        <w:rPr>
          <w:b/>
          <w:sz w:val="20"/>
          <w:szCs w:val="20"/>
        </w:rPr>
        <w:t>Tanısal Süreçler:</w:t>
      </w:r>
      <w:r w:rsidRPr="00FF73C7">
        <w:rPr>
          <w:sz w:val="20"/>
          <w:szCs w:val="20"/>
        </w:rPr>
        <w:t xml:space="preserve"> Bu eğitim 2 aylık staj boyunca Cuma günleri, Refleksiyon oturumu olmayan günlerde toplamda 4 kez yapılır. EKG ve kan gazı üzerine yoğunlaşacak şekilde vaka tabanlı olarak tanısal testlerin değerlendirilmesi ve takipteki değişikliklerin yorumlaması etkileşimli olarak değerlendirilir. Tüm stajyerlerin katılımı zorunludur.</w:t>
      </w:r>
    </w:p>
    <w:p w:rsidR="00E73C7B" w:rsidRPr="00FF73C7" w:rsidRDefault="00E73C7B" w:rsidP="00E73C7B">
      <w:pPr>
        <w:pStyle w:val="ListeParagraf"/>
        <w:numPr>
          <w:ilvl w:val="1"/>
          <w:numId w:val="13"/>
        </w:numPr>
        <w:rPr>
          <w:sz w:val="20"/>
          <w:szCs w:val="20"/>
        </w:rPr>
      </w:pPr>
      <w:r w:rsidRPr="00FF73C7">
        <w:rPr>
          <w:sz w:val="20"/>
          <w:szCs w:val="20"/>
        </w:rPr>
        <w:t xml:space="preserve">EKG Okuma ve Değerlendirme – </w:t>
      </w:r>
      <w:r>
        <w:rPr>
          <w:rFonts w:cstheme="minorHAnsi"/>
          <w:sz w:val="20"/>
          <w:szCs w:val="20"/>
        </w:rPr>
        <w:t>Uzm. Dr. Kerem Ali Kabaroğlu / HA</w:t>
      </w:r>
    </w:p>
    <w:p w:rsidR="00E73C7B" w:rsidRPr="00FF73C7" w:rsidRDefault="00E73C7B" w:rsidP="00E73C7B">
      <w:pPr>
        <w:pStyle w:val="ListeParagraf"/>
        <w:numPr>
          <w:ilvl w:val="1"/>
          <w:numId w:val="13"/>
        </w:numPr>
        <w:rPr>
          <w:sz w:val="20"/>
          <w:szCs w:val="20"/>
        </w:rPr>
      </w:pPr>
      <w:r w:rsidRPr="00FF73C7">
        <w:rPr>
          <w:sz w:val="20"/>
          <w:szCs w:val="20"/>
        </w:rPr>
        <w:t>EKG pratik</w:t>
      </w:r>
    </w:p>
    <w:p w:rsidR="00E73C7B" w:rsidRPr="00FF73C7" w:rsidRDefault="00E73C7B" w:rsidP="00E73C7B">
      <w:pPr>
        <w:pStyle w:val="ListeParagraf"/>
        <w:numPr>
          <w:ilvl w:val="1"/>
          <w:numId w:val="13"/>
        </w:numPr>
        <w:rPr>
          <w:sz w:val="20"/>
          <w:szCs w:val="20"/>
        </w:rPr>
      </w:pPr>
      <w:r w:rsidRPr="00FF73C7">
        <w:rPr>
          <w:sz w:val="20"/>
          <w:szCs w:val="20"/>
        </w:rPr>
        <w:t>Kan gazı okuma ve değerlendirme (arteryel/venöz)</w:t>
      </w:r>
      <w:r>
        <w:rPr>
          <w:sz w:val="20"/>
          <w:szCs w:val="20"/>
        </w:rPr>
        <w:t xml:space="preserve"> </w:t>
      </w:r>
      <w:r w:rsidRPr="00FF73C7">
        <w:rPr>
          <w:sz w:val="20"/>
          <w:szCs w:val="20"/>
        </w:rPr>
        <w:t>– HA</w:t>
      </w:r>
    </w:p>
    <w:p w:rsidR="00E73C7B" w:rsidRPr="00FF73C7" w:rsidRDefault="00E73C7B" w:rsidP="00E73C7B">
      <w:pPr>
        <w:pStyle w:val="ListeParagraf"/>
        <w:numPr>
          <w:ilvl w:val="1"/>
          <w:numId w:val="13"/>
        </w:numPr>
        <w:rPr>
          <w:sz w:val="20"/>
          <w:szCs w:val="20"/>
        </w:rPr>
      </w:pPr>
      <w:r w:rsidRPr="00FF73C7">
        <w:rPr>
          <w:sz w:val="20"/>
          <w:szCs w:val="20"/>
        </w:rPr>
        <w:t>Kan Gazı pratik</w:t>
      </w:r>
    </w:p>
    <w:p w:rsidR="00E73C7B" w:rsidRPr="00FF73C7" w:rsidRDefault="00E73C7B" w:rsidP="00E73C7B">
      <w:pPr>
        <w:pStyle w:val="ListeParagraf"/>
        <w:numPr>
          <w:ilvl w:val="0"/>
          <w:numId w:val="13"/>
        </w:numPr>
        <w:rPr>
          <w:sz w:val="20"/>
          <w:szCs w:val="20"/>
        </w:rPr>
      </w:pPr>
      <w:r w:rsidRPr="00FF73C7">
        <w:rPr>
          <w:b/>
          <w:sz w:val="20"/>
          <w:szCs w:val="20"/>
        </w:rPr>
        <w:t xml:space="preserve">Refleksiyon Oturumu: </w:t>
      </w:r>
      <w:r w:rsidRPr="00FF73C7">
        <w:rPr>
          <w:sz w:val="20"/>
          <w:szCs w:val="20"/>
        </w:rPr>
        <w:t xml:space="preserve">Öğrenim hedeflerine erişim noktasında geri bildirim ve öğrendiklerinin değerlendirmesi yapılır. 2 haftada bir Cuma günleri tutoryal sonrası rutin olarak yapılır. </w:t>
      </w:r>
    </w:p>
    <w:p w:rsidR="00E73C7B" w:rsidRPr="00FF73C7" w:rsidRDefault="00E73C7B" w:rsidP="00E73C7B">
      <w:pPr>
        <w:pStyle w:val="ListeParagraf"/>
        <w:numPr>
          <w:ilvl w:val="0"/>
          <w:numId w:val="13"/>
        </w:numPr>
        <w:rPr>
          <w:sz w:val="20"/>
          <w:szCs w:val="20"/>
        </w:rPr>
      </w:pPr>
      <w:r w:rsidRPr="00FF73C7">
        <w:rPr>
          <w:b/>
          <w:sz w:val="20"/>
          <w:szCs w:val="20"/>
        </w:rPr>
        <w:lastRenderedPageBreak/>
        <w:t>İşbaşında Yapılan. Gözlem Değer:</w:t>
      </w:r>
      <w:r w:rsidRPr="00FF73C7">
        <w:rPr>
          <w:sz w:val="20"/>
          <w:szCs w:val="20"/>
        </w:rPr>
        <w:t xml:space="preserve"> Hastalardan anamnez alma, fizik muayene ve tanıya yönelme günün sorumlusu uzman ya da Öğretim Üyesi tarafından yapılır. Bu değerlendirme bağımsız bir vizit esnasında intörnün değerlendirme ve takibinde görev aldığı bir hasta üzerinden yapılır. Öğretim Üyeleri her hafta 1 öğrenciyi değerlendirecektir. Sadece çalışan intörn ekibi değerlendirilir.</w:t>
      </w:r>
    </w:p>
    <w:p w:rsidR="00E73C7B" w:rsidRPr="00FF73C7" w:rsidRDefault="00E73C7B" w:rsidP="00E73C7B">
      <w:pPr>
        <w:pStyle w:val="ListeParagraf"/>
        <w:numPr>
          <w:ilvl w:val="0"/>
          <w:numId w:val="13"/>
        </w:numPr>
        <w:rPr>
          <w:sz w:val="20"/>
          <w:szCs w:val="20"/>
        </w:rPr>
      </w:pPr>
      <w:r w:rsidRPr="00FF73C7">
        <w:rPr>
          <w:b/>
          <w:sz w:val="20"/>
          <w:szCs w:val="20"/>
        </w:rPr>
        <w:t>PGD:</w:t>
      </w:r>
      <w:r w:rsidRPr="00FF73C7">
        <w:rPr>
          <w:sz w:val="20"/>
          <w:szCs w:val="20"/>
        </w:rPr>
        <w:t xml:space="preserve"> Her intörn ekibi her hafta çalıştıkları 1 günün öğleden sonrasında gelişim danışmanlığı, uzman buluşması ve kritik durum tartışması şeklinde bir PGD oturumu yapar. Bu oturum hasta başında, derslikte ya da intörn dinlenme odasında planlanabilir. Sadece çalışan intörn ekibi katılır.</w:t>
      </w:r>
    </w:p>
    <w:p w:rsidR="00E73C7B" w:rsidRPr="00FF73C7" w:rsidRDefault="00E73C7B" w:rsidP="00E73C7B">
      <w:pPr>
        <w:pStyle w:val="ListeParagraf"/>
        <w:numPr>
          <w:ilvl w:val="0"/>
          <w:numId w:val="13"/>
        </w:numPr>
        <w:rPr>
          <w:sz w:val="20"/>
          <w:szCs w:val="20"/>
        </w:rPr>
      </w:pPr>
      <w:r w:rsidRPr="00FF73C7">
        <w:rPr>
          <w:b/>
          <w:sz w:val="20"/>
          <w:szCs w:val="20"/>
        </w:rPr>
        <w:t xml:space="preserve">Bireysel Çalışma, klinik deneyim (BÇ/KD): </w:t>
      </w:r>
      <w:r w:rsidRPr="00FF73C7">
        <w:rPr>
          <w:sz w:val="20"/>
          <w:szCs w:val="20"/>
        </w:rPr>
        <w:t>Her bir intörn grubu, günün öğretim üyesi, günü uzmanı ve günün asistan ekibiyle beraber acil servis içinde tanımlanmış hizmet alanlarına dağılarak klinik uygulama, girişim, karar verme ve tedavi süreçlerine aktif olarak katılır, kendisinin birebir süpervizyon altında uygulaması uygun görülen genel tabip işlemlerini uygular.</w:t>
      </w:r>
    </w:p>
    <w:p w:rsidR="00567988" w:rsidRPr="00D77343" w:rsidRDefault="00567988" w:rsidP="00567988">
      <w:pPr>
        <w:autoSpaceDE w:val="0"/>
        <w:autoSpaceDN w:val="0"/>
        <w:adjustRightInd w:val="0"/>
        <w:spacing w:after="0" w:line="240" w:lineRule="auto"/>
        <w:ind w:left="708" w:firstLine="708"/>
        <w:contextualSpacing/>
        <w:rPr>
          <w:rFonts w:cstheme="minorHAnsi"/>
          <w:sz w:val="20"/>
          <w:szCs w:val="24"/>
        </w:rPr>
      </w:pPr>
    </w:p>
    <w:tbl>
      <w:tblPr>
        <w:tblStyle w:val="TabloKlavuzu"/>
        <w:tblW w:w="8330" w:type="dxa"/>
        <w:jc w:val="center"/>
        <w:tblLayout w:type="fixed"/>
        <w:tblLook w:val="04A0" w:firstRow="1" w:lastRow="0" w:firstColumn="1" w:lastColumn="0" w:noHBand="0" w:noVBand="1"/>
      </w:tblPr>
      <w:tblGrid>
        <w:gridCol w:w="1414"/>
        <w:gridCol w:w="1246"/>
        <w:gridCol w:w="1582"/>
        <w:gridCol w:w="1111"/>
        <w:gridCol w:w="1843"/>
        <w:gridCol w:w="1134"/>
      </w:tblGrid>
      <w:tr w:rsidR="00C53C39" w:rsidRPr="00D77343" w:rsidTr="00C53C39">
        <w:trPr>
          <w:jc w:val="center"/>
        </w:trPr>
        <w:tc>
          <w:tcPr>
            <w:tcW w:w="1414"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246"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582"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11"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843"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34"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r>
      <w:tr w:rsidR="00C53C39" w:rsidRPr="00D77343" w:rsidTr="00C53C39">
        <w:trPr>
          <w:jc w:val="center"/>
        </w:trPr>
        <w:tc>
          <w:tcPr>
            <w:tcW w:w="1414" w:type="dxa"/>
            <w:tcBorders>
              <w:bottom w:val="single" w:sz="4" w:space="0" w:color="auto"/>
            </w:tcBorders>
            <w:shd w:val="clear" w:color="auto" w:fill="FFC000"/>
            <w:vAlign w:val="center"/>
          </w:tcPr>
          <w:p w:rsidR="00C53C39" w:rsidRPr="00D77343" w:rsidRDefault="00C53C39" w:rsidP="00567988">
            <w:pPr>
              <w:jc w:val="center"/>
              <w:rPr>
                <w:sz w:val="18"/>
                <w:szCs w:val="24"/>
                <w:lang w:val="tr-TR"/>
              </w:rPr>
            </w:pPr>
            <w:r w:rsidRPr="00D77343">
              <w:rPr>
                <w:sz w:val="18"/>
                <w:szCs w:val="24"/>
                <w:lang w:val="tr-TR"/>
              </w:rPr>
              <w:t>Sınıf dersi</w:t>
            </w:r>
          </w:p>
        </w:tc>
        <w:tc>
          <w:tcPr>
            <w:tcW w:w="1246" w:type="dxa"/>
            <w:vAlign w:val="center"/>
          </w:tcPr>
          <w:p w:rsidR="00C53C39" w:rsidRPr="00D77343" w:rsidRDefault="00C53C39" w:rsidP="00567988">
            <w:pPr>
              <w:jc w:val="center"/>
              <w:rPr>
                <w:sz w:val="18"/>
                <w:szCs w:val="24"/>
                <w:lang w:val="tr-TR"/>
              </w:rPr>
            </w:pPr>
            <w:r>
              <w:rPr>
                <w:sz w:val="18"/>
                <w:szCs w:val="24"/>
                <w:lang w:val="tr-TR"/>
              </w:rPr>
              <w:t>28</w:t>
            </w:r>
            <w:r w:rsidR="00B62166">
              <w:rPr>
                <w:sz w:val="18"/>
                <w:szCs w:val="24"/>
                <w:lang w:val="tr-TR"/>
              </w:rPr>
              <w:t xml:space="preserve"> (%5,3)</w:t>
            </w:r>
          </w:p>
        </w:tc>
        <w:tc>
          <w:tcPr>
            <w:tcW w:w="1582" w:type="dxa"/>
            <w:tcBorders>
              <w:bottom w:val="single" w:sz="4" w:space="0" w:color="auto"/>
            </w:tcBorders>
            <w:shd w:val="clear" w:color="auto" w:fill="323E4F" w:themeFill="text2" w:themeFillShade="BF"/>
            <w:vAlign w:val="center"/>
          </w:tcPr>
          <w:p w:rsidR="00C53C39" w:rsidRPr="00D77343" w:rsidRDefault="00C53C39" w:rsidP="00567988">
            <w:pPr>
              <w:jc w:val="center"/>
              <w:rPr>
                <w:color w:val="FFFFFF" w:themeColor="background1"/>
                <w:sz w:val="18"/>
                <w:szCs w:val="24"/>
                <w:lang w:val="tr-TR"/>
              </w:rPr>
            </w:pPr>
            <w:r w:rsidRPr="00D77343">
              <w:rPr>
                <w:color w:val="FFFFFF" w:themeColor="background1"/>
                <w:sz w:val="18"/>
                <w:szCs w:val="24"/>
                <w:lang w:val="tr-TR"/>
              </w:rPr>
              <w:t>İşbaşında ÖD</w:t>
            </w:r>
          </w:p>
          <w:p w:rsidR="00C53C39" w:rsidRPr="00D77343" w:rsidRDefault="00C53C39" w:rsidP="00567988">
            <w:pPr>
              <w:jc w:val="center"/>
              <w:rPr>
                <w:sz w:val="18"/>
                <w:szCs w:val="24"/>
                <w:lang w:val="tr-TR"/>
              </w:rPr>
            </w:pPr>
            <w:r w:rsidRPr="00D77343">
              <w:rPr>
                <w:color w:val="FFFFFF" w:themeColor="background1"/>
                <w:sz w:val="18"/>
                <w:szCs w:val="24"/>
                <w:lang w:val="tr-TR"/>
              </w:rPr>
              <w:t>Klinikte, sahada uygulama</w:t>
            </w:r>
          </w:p>
        </w:tc>
        <w:tc>
          <w:tcPr>
            <w:tcW w:w="1111" w:type="dxa"/>
            <w:vAlign w:val="center"/>
          </w:tcPr>
          <w:p w:rsidR="00C53C39" w:rsidRPr="00D77343" w:rsidRDefault="00C53C39" w:rsidP="00567988">
            <w:pPr>
              <w:jc w:val="center"/>
              <w:rPr>
                <w:sz w:val="18"/>
                <w:szCs w:val="24"/>
                <w:lang w:val="tr-TR"/>
              </w:rPr>
            </w:pPr>
            <w:r>
              <w:rPr>
                <w:sz w:val="18"/>
                <w:szCs w:val="24"/>
                <w:lang w:val="tr-TR"/>
              </w:rPr>
              <w:t>90</w:t>
            </w:r>
            <w:r w:rsidR="00AB453A">
              <w:rPr>
                <w:sz w:val="18"/>
                <w:szCs w:val="24"/>
                <w:lang w:val="tr-TR"/>
              </w:rPr>
              <w:t>/3 = 30</w:t>
            </w:r>
            <w:r w:rsidR="00B62166">
              <w:rPr>
                <w:sz w:val="18"/>
                <w:szCs w:val="24"/>
                <w:lang w:val="tr-TR"/>
              </w:rPr>
              <w:t xml:space="preserve"> (%5,7)</w:t>
            </w:r>
          </w:p>
        </w:tc>
        <w:tc>
          <w:tcPr>
            <w:tcW w:w="1843" w:type="dxa"/>
            <w:tcBorders>
              <w:bottom w:val="single" w:sz="4" w:space="0" w:color="auto"/>
            </w:tcBorders>
            <w:shd w:val="clear" w:color="auto" w:fill="FF00FF"/>
            <w:vAlign w:val="center"/>
          </w:tcPr>
          <w:p w:rsidR="00C53C39" w:rsidRPr="00D77343" w:rsidRDefault="00C53C39" w:rsidP="00567988">
            <w:pPr>
              <w:jc w:val="center"/>
              <w:rPr>
                <w:sz w:val="18"/>
                <w:szCs w:val="24"/>
                <w:lang w:val="tr-TR"/>
              </w:rPr>
            </w:pPr>
            <w:r w:rsidRPr="00D77343">
              <w:rPr>
                <w:sz w:val="18"/>
                <w:szCs w:val="24"/>
                <w:lang w:val="tr-TR"/>
              </w:rPr>
              <w:t>Refleksiyon oturumu</w:t>
            </w:r>
          </w:p>
        </w:tc>
        <w:tc>
          <w:tcPr>
            <w:tcW w:w="1134" w:type="dxa"/>
            <w:vAlign w:val="center"/>
          </w:tcPr>
          <w:p w:rsidR="00C53C39" w:rsidRPr="00D77343" w:rsidRDefault="003F0076" w:rsidP="00567988">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jc w:val="center"/>
        </w:trPr>
        <w:tc>
          <w:tcPr>
            <w:tcW w:w="1414" w:type="dxa"/>
            <w:tcBorders>
              <w:bottom w:val="single" w:sz="4" w:space="0" w:color="auto"/>
            </w:tcBorders>
            <w:shd w:val="clear" w:color="auto" w:fill="96B4D6"/>
            <w:vAlign w:val="center"/>
          </w:tcPr>
          <w:p w:rsidR="00C53C39" w:rsidRDefault="00C53C39" w:rsidP="00C53C39">
            <w:pPr>
              <w:jc w:val="center"/>
              <w:rPr>
                <w:sz w:val="18"/>
                <w:szCs w:val="24"/>
                <w:lang w:val="tr-TR"/>
              </w:rPr>
            </w:pPr>
            <w:r>
              <w:rPr>
                <w:sz w:val="18"/>
                <w:szCs w:val="24"/>
                <w:lang w:val="tr-TR"/>
              </w:rPr>
              <w:t>Bedside veya</w:t>
            </w:r>
            <w:r w:rsidRPr="00D77343">
              <w:rPr>
                <w:sz w:val="18"/>
                <w:szCs w:val="24"/>
                <w:lang w:val="tr-TR"/>
              </w:rPr>
              <w:t xml:space="preserve"> klinik tutorial</w:t>
            </w:r>
          </w:p>
          <w:p w:rsidR="00C53C39" w:rsidRPr="00D77343" w:rsidRDefault="00C53C39" w:rsidP="00C53C39">
            <w:pPr>
              <w:jc w:val="center"/>
              <w:rPr>
                <w:sz w:val="18"/>
                <w:szCs w:val="24"/>
                <w:lang w:val="tr-TR"/>
              </w:rPr>
            </w:pPr>
          </w:p>
        </w:tc>
        <w:tc>
          <w:tcPr>
            <w:tcW w:w="1246" w:type="dxa"/>
            <w:vAlign w:val="center"/>
          </w:tcPr>
          <w:p w:rsidR="00C53C39" w:rsidRPr="00D77343" w:rsidRDefault="00C53C39" w:rsidP="00C53C39">
            <w:pPr>
              <w:jc w:val="center"/>
              <w:rPr>
                <w:sz w:val="18"/>
                <w:szCs w:val="24"/>
                <w:lang w:val="tr-TR"/>
              </w:rPr>
            </w:pPr>
            <w:r>
              <w:rPr>
                <w:sz w:val="18"/>
                <w:szCs w:val="24"/>
                <w:lang w:val="tr-TR"/>
              </w:rPr>
              <w:t>36</w:t>
            </w:r>
            <w:r w:rsidR="00AB453A">
              <w:rPr>
                <w:sz w:val="18"/>
                <w:szCs w:val="24"/>
                <w:lang w:val="tr-TR"/>
              </w:rPr>
              <w:t>/3 = 12</w:t>
            </w:r>
            <w:r w:rsidR="00B62166">
              <w:rPr>
                <w:sz w:val="18"/>
                <w:szCs w:val="24"/>
                <w:lang w:val="tr-TR"/>
              </w:rPr>
              <w:t xml:space="preserve"> (%2,3)</w:t>
            </w:r>
          </w:p>
        </w:tc>
        <w:tc>
          <w:tcPr>
            <w:tcW w:w="1582" w:type="dxa"/>
            <w:tcBorders>
              <w:bottom w:val="single" w:sz="4" w:space="0" w:color="auto"/>
            </w:tcBorders>
            <w:shd w:val="clear" w:color="auto" w:fill="AEAAAA" w:themeFill="background2" w:themeFillShade="BF"/>
            <w:vAlign w:val="center"/>
          </w:tcPr>
          <w:p w:rsidR="00C53C39" w:rsidRPr="00D77343" w:rsidRDefault="00C53C39" w:rsidP="00C53C39">
            <w:pPr>
              <w:jc w:val="center"/>
              <w:rPr>
                <w:sz w:val="18"/>
                <w:szCs w:val="24"/>
                <w:lang w:val="tr-TR"/>
              </w:rPr>
            </w:pPr>
            <w:r w:rsidRPr="00D77343">
              <w:rPr>
                <w:sz w:val="18"/>
                <w:szCs w:val="24"/>
                <w:lang w:val="tr-TR"/>
              </w:rPr>
              <w:t>Tanısal süreçler</w:t>
            </w:r>
          </w:p>
        </w:tc>
        <w:tc>
          <w:tcPr>
            <w:tcW w:w="1111" w:type="dxa"/>
            <w:vAlign w:val="center"/>
          </w:tcPr>
          <w:p w:rsidR="00C53C39" w:rsidRPr="00D77343" w:rsidRDefault="003F0076" w:rsidP="00C53C39">
            <w:pPr>
              <w:jc w:val="center"/>
              <w:rPr>
                <w:sz w:val="18"/>
                <w:szCs w:val="24"/>
                <w:lang w:val="tr-TR"/>
              </w:rPr>
            </w:pPr>
            <w:r>
              <w:rPr>
                <w:sz w:val="18"/>
                <w:szCs w:val="24"/>
                <w:lang w:val="tr-TR"/>
              </w:rPr>
              <w:t>12</w:t>
            </w:r>
            <w:r w:rsidR="00B62166">
              <w:rPr>
                <w:sz w:val="18"/>
                <w:szCs w:val="24"/>
                <w:lang w:val="tr-TR"/>
              </w:rPr>
              <w:t xml:space="preserve"> (%2,3)</w:t>
            </w:r>
          </w:p>
        </w:tc>
        <w:tc>
          <w:tcPr>
            <w:tcW w:w="1843" w:type="dxa"/>
            <w:shd w:val="clear" w:color="auto" w:fill="FF0000"/>
            <w:vAlign w:val="center"/>
          </w:tcPr>
          <w:p w:rsidR="00C53C39" w:rsidRPr="00D77343" w:rsidRDefault="00C53C39" w:rsidP="00C53C39">
            <w:pPr>
              <w:jc w:val="center"/>
              <w:rPr>
                <w:sz w:val="18"/>
                <w:szCs w:val="24"/>
                <w:lang w:val="tr-TR"/>
              </w:rPr>
            </w:pPr>
            <w:r w:rsidRPr="00D77343">
              <w:rPr>
                <w:sz w:val="18"/>
                <w:szCs w:val="24"/>
                <w:lang w:val="tr-TR"/>
              </w:rPr>
              <w:t>PDG-bireysel, eğitim / gelişim danışmanlığı</w:t>
            </w:r>
          </w:p>
        </w:tc>
        <w:tc>
          <w:tcPr>
            <w:tcW w:w="1134" w:type="dxa"/>
            <w:vAlign w:val="center"/>
          </w:tcPr>
          <w:p w:rsidR="00C53C39" w:rsidRPr="00D77343" w:rsidRDefault="003F0076" w:rsidP="00C53C39">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trHeight w:val="295"/>
          <w:jc w:val="center"/>
        </w:trPr>
        <w:tc>
          <w:tcPr>
            <w:tcW w:w="1414" w:type="dxa"/>
            <w:shd w:val="clear" w:color="auto" w:fill="2CD4D0"/>
            <w:vAlign w:val="center"/>
          </w:tcPr>
          <w:p w:rsidR="00C53C39" w:rsidRDefault="00C53C39" w:rsidP="00C53C39">
            <w:pPr>
              <w:jc w:val="center"/>
              <w:rPr>
                <w:b/>
                <w:sz w:val="20"/>
                <w:szCs w:val="20"/>
              </w:rPr>
            </w:pPr>
          </w:p>
          <w:p w:rsidR="00C53C39" w:rsidRDefault="00C53C39" w:rsidP="00C53C39">
            <w:pPr>
              <w:jc w:val="center"/>
              <w:rPr>
                <w:b/>
                <w:sz w:val="20"/>
                <w:szCs w:val="20"/>
              </w:rPr>
            </w:pPr>
            <w:r w:rsidRPr="00885D04">
              <w:rPr>
                <w:b/>
                <w:sz w:val="20"/>
                <w:szCs w:val="20"/>
              </w:rPr>
              <w:t>YapOdV</w:t>
            </w:r>
          </w:p>
          <w:p w:rsidR="00C53C39" w:rsidRPr="00D77343" w:rsidRDefault="00C53C39" w:rsidP="00C53C39">
            <w:pPr>
              <w:jc w:val="center"/>
              <w:rPr>
                <w:sz w:val="18"/>
                <w:szCs w:val="24"/>
              </w:rPr>
            </w:pPr>
          </w:p>
        </w:tc>
        <w:tc>
          <w:tcPr>
            <w:tcW w:w="1246" w:type="dxa"/>
            <w:vAlign w:val="center"/>
          </w:tcPr>
          <w:p w:rsidR="00C53C39" w:rsidRPr="00D77343" w:rsidRDefault="00C53C39" w:rsidP="00C53C39">
            <w:pPr>
              <w:jc w:val="center"/>
              <w:rPr>
                <w:sz w:val="18"/>
                <w:szCs w:val="24"/>
              </w:rPr>
            </w:pPr>
            <w:r>
              <w:rPr>
                <w:sz w:val="18"/>
                <w:szCs w:val="24"/>
              </w:rPr>
              <w:t>124</w:t>
            </w:r>
            <w:r w:rsidR="00AB453A">
              <w:rPr>
                <w:sz w:val="18"/>
                <w:szCs w:val="24"/>
              </w:rPr>
              <w:t>/3 = 41</w:t>
            </w:r>
            <w:r w:rsidR="00B62166">
              <w:rPr>
                <w:sz w:val="18"/>
                <w:szCs w:val="24"/>
              </w:rPr>
              <w:t xml:space="preserve"> (%7,7)</w:t>
            </w:r>
          </w:p>
        </w:tc>
        <w:tc>
          <w:tcPr>
            <w:tcW w:w="1582" w:type="dxa"/>
            <w:shd w:val="clear" w:color="auto" w:fill="auto"/>
            <w:vAlign w:val="center"/>
          </w:tcPr>
          <w:p w:rsidR="00C53C39" w:rsidRPr="00D77343" w:rsidRDefault="00C53C39" w:rsidP="00C53C39">
            <w:pPr>
              <w:jc w:val="center"/>
              <w:rPr>
                <w:sz w:val="18"/>
                <w:szCs w:val="24"/>
              </w:rPr>
            </w:pPr>
            <w:r>
              <w:rPr>
                <w:sz w:val="18"/>
                <w:szCs w:val="24"/>
              </w:rPr>
              <w:t>BÇ/KD</w:t>
            </w:r>
          </w:p>
        </w:tc>
        <w:tc>
          <w:tcPr>
            <w:tcW w:w="1111" w:type="dxa"/>
            <w:vAlign w:val="center"/>
          </w:tcPr>
          <w:p w:rsidR="00C53C39" w:rsidRPr="00D77343" w:rsidRDefault="00AB453A" w:rsidP="00AB453A">
            <w:pPr>
              <w:jc w:val="center"/>
              <w:rPr>
                <w:sz w:val="18"/>
                <w:szCs w:val="24"/>
              </w:rPr>
            </w:pPr>
            <w:r>
              <w:rPr>
                <w:sz w:val="18"/>
                <w:szCs w:val="24"/>
              </w:rPr>
              <w:t>1182/3 = 394</w:t>
            </w:r>
            <w:r w:rsidR="00B62166">
              <w:rPr>
                <w:sz w:val="18"/>
                <w:szCs w:val="24"/>
              </w:rPr>
              <w:t xml:space="preserve"> (%74)</w:t>
            </w:r>
          </w:p>
        </w:tc>
        <w:tc>
          <w:tcPr>
            <w:tcW w:w="1843" w:type="dxa"/>
            <w:shd w:val="clear" w:color="auto" w:fill="auto"/>
            <w:vAlign w:val="center"/>
          </w:tcPr>
          <w:p w:rsidR="00C53C39" w:rsidRPr="00D77343" w:rsidRDefault="00C53C39" w:rsidP="00C53C39">
            <w:pPr>
              <w:jc w:val="center"/>
              <w:rPr>
                <w:sz w:val="18"/>
                <w:szCs w:val="24"/>
              </w:rPr>
            </w:pPr>
          </w:p>
        </w:tc>
        <w:tc>
          <w:tcPr>
            <w:tcW w:w="1134" w:type="dxa"/>
            <w:vAlign w:val="center"/>
          </w:tcPr>
          <w:p w:rsidR="00C53C39" w:rsidRPr="00D77343" w:rsidRDefault="00C53C39" w:rsidP="00C53C39">
            <w:pPr>
              <w:jc w:val="center"/>
              <w:rPr>
                <w:sz w:val="18"/>
                <w:szCs w:val="24"/>
              </w:rPr>
            </w:pPr>
          </w:p>
        </w:tc>
      </w:tr>
      <w:tr w:rsidR="00AB453A" w:rsidRPr="00D77343" w:rsidTr="00AB453A">
        <w:trPr>
          <w:trHeight w:val="295"/>
          <w:jc w:val="center"/>
        </w:trPr>
        <w:tc>
          <w:tcPr>
            <w:tcW w:w="1414" w:type="dxa"/>
            <w:shd w:val="clear" w:color="auto" w:fill="auto"/>
            <w:vAlign w:val="center"/>
          </w:tcPr>
          <w:p w:rsidR="00AB453A" w:rsidRDefault="00AB453A" w:rsidP="00C53C39">
            <w:pPr>
              <w:jc w:val="center"/>
              <w:rPr>
                <w:b/>
                <w:sz w:val="20"/>
                <w:szCs w:val="20"/>
              </w:rPr>
            </w:pPr>
          </w:p>
          <w:p w:rsidR="00AB453A" w:rsidRDefault="00AB453A" w:rsidP="00C53C39">
            <w:pPr>
              <w:jc w:val="center"/>
              <w:rPr>
                <w:b/>
                <w:sz w:val="20"/>
                <w:szCs w:val="20"/>
              </w:rPr>
            </w:pPr>
            <w:r>
              <w:rPr>
                <w:b/>
                <w:sz w:val="20"/>
                <w:szCs w:val="20"/>
              </w:rPr>
              <w:t>Toplam Saat</w:t>
            </w:r>
          </w:p>
          <w:p w:rsidR="00AB453A" w:rsidRDefault="00AB453A" w:rsidP="00C53C39">
            <w:pPr>
              <w:jc w:val="center"/>
              <w:rPr>
                <w:b/>
                <w:sz w:val="20"/>
                <w:szCs w:val="20"/>
              </w:rPr>
            </w:pPr>
          </w:p>
        </w:tc>
        <w:tc>
          <w:tcPr>
            <w:tcW w:w="1246" w:type="dxa"/>
            <w:vAlign w:val="center"/>
          </w:tcPr>
          <w:p w:rsidR="00AB453A" w:rsidRDefault="00B62166" w:rsidP="00C53C39">
            <w:pPr>
              <w:jc w:val="center"/>
              <w:rPr>
                <w:sz w:val="18"/>
                <w:szCs w:val="24"/>
              </w:rPr>
            </w:pPr>
            <w:r>
              <w:rPr>
                <w:sz w:val="18"/>
                <w:szCs w:val="24"/>
              </w:rPr>
              <w:t>533</w:t>
            </w:r>
          </w:p>
        </w:tc>
        <w:tc>
          <w:tcPr>
            <w:tcW w:w="1582" w:type="dxa"/>
            <w:shd w:val="clear" w:color="auto" w:fill="auto"/>
            <w:vAlign w:val="center"/>
          </w:tcPr>
          <w:p w:rsidR="00AB453A" w:rsidRDefault="00AB453A" w:rsidP="00C53C39">
            <w:pPr>
              <w:jc w:val="center"/>
              <w:rPr>
                <w:sz w:val="18"/>
                <w:szCs w:val="24"/>
              </w:rPr>
            </w:pPr>
          </w:p>
        </w:tc>
        <w:tc>
          <w:tcPr>
            <w:tcW w:w="1111" w:type="dxa"/>
            <w:vAlign w:val="center"/>
          </w:tcPr>
          <w:p w:rsidR="00AB453A" w:rsidRDefault="00AB453A" w:rsidP="00AB453A">
            <w:pPr>
              <w:jc w:val="center"/>
              <w:rPr>
                <w:sz w:val="18"/>
                <w:szCs w:val="24"/>
              </w:rPr>
            </w:pPr>
          </w:p>
        </w:tc>
        <w:tc>
          <w:tcPr>
            <w:tcW w:w="1843" w:type="dxa"/>
            <w:shd w:val="clear" w:color="auto" w:fill="auto"/>
            <w:vAlign w:val="center"/>
          </w:tcPr>
          <w:p w:rsidR="00AB453A" w:rsidRPr="00D77343" w:rsidRDefault="00AB453A" w:rsidP="00C53C39">
            <w:pPr>
              <w:jc w:val="center"/>
              <w:rPr>
                <w:sz w:val="18"/>
                <w:szCs w:val="24"/>
              </w:rPr>
            </w:pPr>
          </w:p>
        </w:tc>
        <w:tc>
          <w:tcPr>
            <w:tcW w:w="1134" w:type="dxa"/>
            <w:vAlign w:val="center"/>
          </w:tcPr>
          <w:p w:rsidR="00AB453A" w:rsidRPr="00D77343" w:rsidRDefault="00AB453A" w:rsidP="00C53C39">
            <w:pPr>
              <w:jc w:val="center"/>
              <w:rPr>
                <w:sz w:val="18"/>
                <w:szCs w:val="24"/>
              </w:rPr>
            </w:pPr>
          </w:p>
        </w:tc>
      </w:tr>
    </w:tbl>
    <w:p w:rsidR="00B04E62" w:rsidRDefault="00B04E62" w:rsidP="00B04E62">
      <w:pPr>
        <w:rPr>
          <w:b/>
        </w:rPr>
      </w:pPr>
    </w:p>
    <w:p w:rsidR="00B04E62" w:rsidRDefault="00B04E62" w:rsidP="00B04E62">
      <w:pPr>
        <w:rPr>
          <w:b/>
        </w:rPr>
      </w:pPr>
    </w:p>
    <w:sectPr w:rsidR="00B04E62" w:rsidSect="00B04E6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04" w:rsidRDefault="00782304" w:rsidP="00F22BD2">
      <w:pPr>
        <w:spacing w:after="0" w:line="240" w:lineRule="auto"/>
      </w:pPr>
      <w:r>
        <w:separator/>
      </w:r>
    </w:p>
  </w:endnote>
  <w:endnote w:type="continuationSeparator" w:id="0">
    <w:p w:rsidR="00782304" w:rsidRDefault="00782304" w:rsidP="00F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63992"/>
      <w:docPartObj>
        <w:docPartGallery w:val="Page Numbers (Bottom of Page)"/>
        <w:docPartUnique/>
      </w:docPartObj>
    </w:sdtPr>
    <w:sdtEndPr>
      <w:rPr>
        <w:noProof/>
      </w:rPr>
    </w:sdtEndPr>
    <w:sdtContent>
      <w:p w:rsidR="0096043A" w:rsidRDefault="0096043A">
        <w:pPr>
          <w:pStyle w:val="Altbilgi"/>
          <w:jc w:val="center"/>
        </w:pPr>
        <w:r>
          <w:fldChar w:fldCharType="begin"/>
        </w:r>
        <w:r>
          <w:instrText xml:space="preserve"> PAGE   \* MERGEFORMAT </w:instrText>
        </w:r>
        <w:r>
          <w:fldChar w:fldCharType="separate"/>
        </w:r>
        <w:r w:rsidR="00414C77">
          <w:rPr>
            <w:noProof/>
          </w:rPr>
          <w:t>1</w:t>
        </w:r>
        <w:r>
          <w:rPr>
            <w:noProof/>
          </w:rPr>
          <w:fldChar w:fldCharType="end"/>
        </w:r>
        <w:r>
          <w:rPr>
            <w:noProof/>
          </w:rPr>
          <w:t xml:space="preserve"> . HAFTA</w:t>
        </w:r>
      </w:p>
    </w:sdtContent>
  </w:sdt>
  <w:p w:rsidR="0096043A" w:rsidRDefault="009604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04" w:rsidRDefault="00782304" w:rsidP="00F22BD2">
      <w:pPr>
        <w:spacing w:after="0" w:line="240" w:lineRule="auto"/>
      </w:pPr>
      <w:r>
        <w:separator/>
      </w:r>
    </w:p>
  </w:footnote>
  <w:footnote w:type="continuationSeparator" w:id="0">
    <w:p w:rsidR="00782304" w:rsidRDefault="00782304" w:rsidP="00F2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3A" w:rsidRDefault="0096043A" w:rsidP="00F22BD2">
    <w:pPr>
      <w:spacing w:after="0" w:line="240" w:lineRule="auto"/>
      <w:jc w:val="center"/>
      <w:rPr>
        <w:b/>
        <w:color w:val="000000" w:themeColor="text1"/>
        <w:sz w:val="24"/>
        <w:szCs w:val="24"/>
      </w:rPr>
    </w:pPr>
    <w:r>
      <w:rPr>
        <w:b/>
        <w:color w:val="000000" w:themeColor="text1"/>
        <w:sz w:val="24"/>
        <w:szCs w:val="24"/>
      </w:rPr>
      <w:t>MARMARA ÜNİVERSİTESİ</w:t>
    </w:r>
  </w:p>
  <w:p w:rsidR="0096043A" w:rsidRDefault="0096043A" w:rsidP="00F22BD2">
    <w:pPr>
      <w:spacing w:after="0" w:line="240" w:lineRule="auto"/>
      <w:jc w:val="center"/>
      <w:rPr>
        <w:b/>
        <w:color w:val="000000" w:themeColor="text1"/>
        <w:sz w:val="24"/>
        <w:szCs w:val="24"/>
      </w:rPr>
    </w:pPr>
    <w:r>
      <w:rPr>
        <w:b/>
        <w:color w:val="000000" w:themeColor="text1"/>
        <w:sz w:val="24"/>
        <w:szCs w:val="24"/>
      </w:rPr>
      <w:t xml:space="preserve">TIP FAKÜLTESİ </w:t>
    </w:r>
  </w:p>
  <w:p w:rsidR="0096043A" w:rsidRPr="00F22BD2" w:rsidRDefault="0096043A" w:rsidP="00F22BD2">
    <w:pPr>
      <w:spacing w:after="0" w:line="240" w:lineRule="auto"/>
      <w:jc w:val="center"/>
      <w:rPr>
        <w:rFonts w:cstheme="minorHAnsi"/>
        <w:b/>
        <w:color w:val="000000" w:themeColor="text1"/>
        <w:sz w:val="24"/>
        <w:szCs w:val="24"/>
      </w:rPr>
    </w:pPr>
    <w:r w:rsidRPr="00F22BD2">
      <w:rPr>
        <w:b/>
        <w:color w:val="000000" w:themeColor="text1"/>
        <w:sz w:val="24"/>
        <w:szCs w:val="24"/>
      </w:rPr>
      <w:t xml:space="preserve">6. SINIF ACİL OLGULARA YAKLAŞIM ve İLK MÜDAHALE </w:t>
    </w:r>
    <w:r>
      <w:rPr>
        <w:b/>
        <w:color w:val="000000" w:themeColor="text1"/>
        <w:sz w:val="24"/>
        <w:szCs w:val="24"/>
      </w:rPr>
      <w:t>STAJI</w:t>
    </w:r>
  </w:p>
  <w:p w:rsidR="0096043A" w:rsidRDefault="0096043A" w:rsidP="00F22BD2">
    <w:pPr>
      <w:spacing w:after="0" w:line="240" w:lineRule="auto"/>
      <w:jc w:val="center"/>
      <w:rPr>
        <w:rFonts w:cstheme="minorHAnsi"/>
        <w:b/>
        <w:color w:val="000000" w:themeColor="text1"/>
        <w:sz w:val="24"/>
        <w:szCs w:val="24"/>
      </w:rPr>
    </w:pPr>
    <w:r w:rsidRPr="00F22BD2">
      <w:rPr>
        <w:rFonts w:cstheme="minorHAnsi"/>
        <w:b/>
        <w:color w:val="000000" w:themeColor="text1"/>
        <w:sz w:val="24"/>
        <w:szCs w:val="24"/>
      </w:rPr>
      <w:t>20</w:t>
    </w:r>
    <w:r w:rsidR="00E73C7B">
      <w:rPr>
        <w:rFonts w:cstheme="minorHAnsi"/>
        <w:b/>
        <w:color w:val="000000" w:themeColor="text1"/>
        <w:sz w:val="24"/>
        <w:szCs w:val="24"/>
      </w:rPr>
      <w:t>19</w:t>
    </w:r>
    <w:r>
      <w:rPr>
        <w:rFonts w:cstheme="minorHAnsi"/>
        <w:b/>
        <w:color w:val="000000" w:themeColor="text1"/>
        <w:sz w:val="24"/>
        <w:szCs w:val="24"/>
      </w:rPr>
      <w:t>-20</w:t>
    </w:r>
    <w:r w:rsidR="00E73C7B">
      <w:rPr>
        <w:rFonts w:cstheme="minorHAnsi"/>
        <w:b/>
        <w:color w:val="000000" w:themeColor="text1"/>
        <w:sz w:val="24"/>
        <w:szCs w:val="24"/>
      </w:rPr>
      <w:t>20</w:t>
    </w:r>
    <w:r>
      <w:rPr>
        <w:rFonts w:cstheme="minorHAnsi"/>
        <w:b/>
        <w:color w:val="000000" w:themeColor="text1"/>
        <w:sz w:val="24"/>
        <w:szCs w:val="24"/>
      </w:rPr>
      <w:t xml:space="preserve"> Eğitim Yılı</w:t>
    </w:r>
  </w:p>
  <w:p w:rsidR="0096043A" w:rsidRDefault="009729DD" w:rsidP="00F22BD2">
    <w:pPr>
      <w:spacing w:after="0" w:line="240" w:lineRule="auto"/>
      <w:jc w:val="center"/>
      <w:rPr>
        <w:rFonts w:cstheme="minorHAnsi"/>
        <w:b/>
        <w:color w:val="000000" w:themeColor="text1"/>
        <w:sz w:val="24"/>
        <w:szCs w:val="24"/>
      </w:rPr>
    </w:pPr>
    <w:r>
      <w:rPr>
        <w:rFonts w:cstheme="minorHAnsi"/>
        <w:b/>
        <w:color w:val="000000" w:themeColor="text1"/>
        <w:sz w:val="24"/>
        <w:szCs w:val="24"/>
      </w:rPr>
      <w:t>1</w:t>
    </w:r>
    <w:r w:rsidR="0096043A">
      <w:rPr>
        <w:rFonts w:cstheme="minorHAnsi"/>
        <w:b/>
        <w:color w:val="000000" w:themeColor="text1"/>
        <w:sz w:val="24"/>
        <w:szCs w:val="24"/>
      </w:rPr>
      <w:t>. GRUP (Ocak-Şubat 20</w:t>
    </w:r>
    <w:r w:rsidR="00E73C7B">
      <w:rPr>
        <w:rFonts w:cstheme="minorHAnsi"/>
        <w:b/>
        <w:color w:val="000000" w:themeColor="text1"/>
        <w:sz w:val="24"/>
        <w:szCs w:val="24"/>
      </w:rPr>
      <w:t>20</w:t>
    </w:r>
    <w:r w:rsidR="0096043A">
      <w:rPr>
        <w:rFonts w:cstheme="minorHAnsi"/>
        <w:b/>
        <w:color w:val="000000" w:themeColor="text1"/>
        <w:sz w:val="24"/>
        <w:szCs w:val="24"/>
      </w:rPr>
      <w:t>)</w:t>
    </w:r>
  </w:p>
  <w:p w:rsidR="0096043A" w:rsidRPr="00F22BD2" w:rsidRDefault="0096043A" w:rsidP="00F22BD2">
    <w:pPr>
      <w:spacing w:after="0" w:line="240" w:lineRule="auto"/>
      <w:jc w:val="center"/>
      <w:rPr>
        <w:rFonts w:cstheme="minorHAnsi"/>
        <w:b/>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71A"/>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33463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7363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270400C5"/>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2E26340B"/>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9A5A5E"/>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4AFF62D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164E10"/>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351860"/>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9">
    <w:nsid w:val="51420C84"/>
    <w:multiLevelType w:val="hybridMultilevel"/>
    <w:tmpl w:val="081ECE5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66C324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8A662F"/>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nsid w:val="64D9356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126F5B"/>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4">
    <w:nsid w:val="6C4B4572"/>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nsid w:val="6E7D7A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6">
    <w:nsid w:val="73B401C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7">
    <w:nsid w:val="77AC4BA0"/>
    <w:multiLevelType w:val="hybridMultilevel"/>
    <w:tmpl w:val="08D2995C"/>
    <w:lvl w:ilvl="0" w:tplc="1F0EC78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C0FC7"/>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9">
    <w:nsid w:val="7FE671C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8"/>
  </w:num>
  <w:num w:numId="5">
    <w:abstractNumId w:val="16"/>
  </w:num>
  <w:num w:numId="6">
    <w:abstractNumId w:val="15"/>
  </w:num>
  <w:num w:numId="7">
    <w:abstractNumId w:val="11"/>
  </w:num>
  <w:num w:numId="8">
    <w:abstractNumId w:val="13"/>
  </w:num>
  <w:num w:numId="9">
    <w:abstractNumId w:val="8"/>
  </w:num>
  <w:num w:numId="10">
    <w:abstractNumId w:val="5"/>
  </w:num>
  <w:num w:numId="11">
    <w:abstractNumId w:val="12"/>
  </w:num>
  <w:num w:numId="12">
    <w:abstractNumId w:val="1"/>
  </w:num>
  <w:num w:numId="13">
    <w:abstractNumId w:val="9"/>
  </w:num>
  <w:num w:numId="14">
    <w:abstractNumId w:val="0"/>
  </w:num>
  <w:num w:numId="15">
    <w:abstractNumId w:val="4"/>
  </w:num>
  <w:num w:numId="16">
    <w:abstractNumId w:val="7"/>
  </w:num>
  <w:num w:numId="17">
    <w:abstractNumId w:val="19"/>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62"/>
    <w:rsid w:val="0002102B"/>
    <w:rsid w:val="0002746F"/>
    <w:rsid w:val="000337A9"/>
    <w:rsid w:val="00044819"/>
    <w:rsid w:val="000544EE"/>
    <w:rsid w:val="00085352"/>
    <w:rsid w:val="000E550C"/>
    <w:rsid w:val="001173CE"/>
    <w:rsid w:val="001458B9"/>
    <w:rsid w:val="001D411A"/>
    <w:rsid w:val="001F4180"/>
    <w:rsid w:val="001F67C4"/>
    <w:rsid w:val="00201DAB"/>
    <w:rsid w:val="002062FF"/>
    <w:rsid w:val="00241E3C"/>
    <w:rsid w:val="0025338D"/>
    <w:rsid w:val="002B3228"/>
    <w:rsid w:val="002D0C84"/>
    <w:rsid w:val="002E0BE5"/>
    <w:rsid w:val="002E58C6"/>
    <w:rsid w:val="002F6619"/>
    <w:rsid w:val="00302F37"/>
    <w:rsid w:val="00323CD4"/>
    <w:rsid w:val="0033304D"/>
    <w:rsid w:val="00354F2A"/>
    <w:rsid w:val="003612DD"/>
    <w:rsid w:val="003666B7"/>
    <w:rsid w:val="00371D4A"/>
    <w:rsid w:val="003D3FD7"/>
    <w:rsid w:val="003D4F5E"/>
    <w:rsid w:val="003F0076"/>
    <w:rsid w:val="003F4191"/>
    <w:rsid w:val="00414C77"/>
    <w:rsid w:val="00414E0C"/>
    <w:rsid w:val="00436959"/>
    <w:rsid w:val="004A686F"/>
    <w:rsid w:val="004C3D80"/>
    <w:rsid w:val="00524F67"/>
    <w:rsid w:val="00543123"/>
    <w:rsid w:val="0054579B"/>
    <w:rsid w:val="00567988"/>
    <w:rsid w:val="00585CDC"/>
    <w:rsid w:val="0059131D"/>
    <w:rsid w:val="005B6DF6"/>
    <w:rsid w:val="006166A6"/>
    <w:rsid w:val="006241A8"/>
    <w:rsid w:val="006374A2"/>
    <w:rsid w:val="00651C0E"/>
    <w:rsid w:val="00664A9F"/>
    <w:rsid w:val="006B6577"/>
    <w:rsid w:val="006E52C0"/>
    <w:rsid w:val="0070623C"/>
    <w:rsid w:val="007765E6"/>
    <w:rsid w:val="007807D0"/>
    <w:rsid w:val="00782304"/>
    <w:rsid w:val="007B3859"/>
    <w:rsid w:val="007C2902"/>
    <w:rsid w:val="007F1861"/>
    <w:rsid w:val="0081141A"/>
    <w:rsid w:val="00825396"/>
    <w:rsid w:val="00885D04"/>
    <w:rsid w:val="008E5CF5"/>
    <w:rsid w:val="009029E5"/>
    <w:rsid w:val="0096043A"/>
    <w:rsid w:val="009729DD"/>
    <w:rsid w:val="00996190"/>
    <w:rsid w:val="009A1606"/>
    <w:rsid w:val="00A14586"/>
    <w:rsid w:val="00A41909"/>
    <w:rsid w:val="00A435D9"/>
    <w:rsid w:val="00A5063D"/>
    <w:rsid w:val="00A639E8"/>
    <w:rsid w:val="00A6790F"/>
    <w:rsid w:val="00AB453A"/>
    <w:rsid w:val="00AF745A"/>
    <w:rsid w:val="00B04E62"/>
    <w:rsid w:val="00B2320A"/>
    <w:rsid w:val="00B434DF"/>
    <w:rsid w:val="00B438EB"/>
    <w:rsid w:val="00B47C2D"/>
    <w:rsid w:val="00B53D48"/>
    <w:rsid w:val="00B62166"/>
    <w:rsid w:val="00B75604"/>
    <w:rsid w:val="00B96AA1"/>
    <w:rsid w:val="00BA7D0F"/>
    <w:rsid w:val="00BC040E"/>
    <w:rsid w:val="00BD40AE"/>
    <w:rsid w:val="00BE13EF"/>
    <w:rsid w:val="00C23C63"/>
    <w:rsid w:val="00C41FA6"/>
    <w:rsid w:val="00C53C39"/>
    <w:rsid w:val="00C54BCD"/>
    <w:rsid w:val="00C75DBB"/>
    <w:rsid w:val="00C93277"/>
    <w:rsid w:val="00C95E23"/>
    <w:rsid w:val="00CA2188"/>
    <w:rsid w:val="00CB3C39"/>
    <w:rsid w:val="00CE71F0"/>
    <w:rsid w:val="00CF68D4"/>
    <w:rsid w:val="00D0273F"/>
    <w:rsid w:val="00D330F2"/>
    <w:rsid w:val="00D47E59"/>
    <w:rsid w:val="00D62342"/>
    <w:rsid w:val="00D637BB"/>
    <w:rsid w:val="00D65DE8"/>
    <w:rsid w:val="00D925B2"/>
    <w:rsid w:val="00E60068"/>
    <w:rsid w:val="00E70C07"/>
    <w:rsid w:val="00E73C7B"/>
    <w:rsid w:val="00EA0AF4"/>
    <w:rsid w:val="00EF3695"/>
    <w:rsid w:val="00F22BD2"/>
    <w:rsid w:val="00F53292"/>
    <w:rsid w:val="00F86C7F"/>
    <w:rsid w:val="00F94F43"/>
    <w:rsid w:val="00FB02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31108">
      <w:bodyDiv w:val="1"/>
      <w:marLeft w:val="0"/>
      <w:marRight w:val="0"/>
      <w:marTop w:val="0"/>
      <w:marBottom w:val="0"/>
      <w:divBdr>
        <w:top w:val="none" w:sz="0" w:space="0" w:color="auto"/>
        <w:left w:val="none" w:sz="0" w:space="0" w:color="auto"/>
        <w:bottom w:val="none" w:sz="0" w:space="0" w:color="auto"/>
        <w:right w:val="none" w:sz="0" w:space="0" w:color="auto"/>
      </w:divBdr>
    </w:div>
    <w:div w:id="1874731060">
      <w:bodyDiv w:val="1"/>
      <w:marLeft w:val="0"/>
      <w:marRight w:val="0"/>
      <w:marTop w:val="0"/>
      <w:marBottom w:val="0"/>
      <w:divBdr>
        <w:top w:val="none" w:sz="0" w:space="0" w:color="auto"/>
        <w:left w:val="none" w:sz="0" w:space="0" w:color="auto"/>
        <w:bottom w:val="none" w:sz="0" w:space="0" w:color="auto"/>
        <w:right w:val="none" w:sz="0" w:space="0" w:color="auto"/>
      </w:divBdr>
    </w:div>
    <w:div w:id="21366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A84B-0D33-4AF1-A017-674BF2E1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2517</Words>
  <Characters>14351</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Haldun HAKOĞLU</dc:creator>
  <cp:lastModifiedBy>NurselErdogan</cp:lastModifiedBy>
  <cp:revision>2</cp:revision>
  <cp:lastPrinted>2016-08-08T08:05:00Z</cp:lastPrinted>
  <dcterms:created xsi:type="dcterms:W3CDTF">2019-09-17T10:57:00Z</dcterms:created>
  <dcterms:modified xsi:type="dcterms:W3CDTF">2019-09-17T10:57:00Z</dcterms:modified>
</cp:coreProperties>
</file>