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130"/>
        <w:gridCol w:w="1136"/>
        <w:gridCol w:w="1124"/>
        <w:gridCol w:w="1283"/>
        <w:gridCol w:w="1276"/>
        <w:gridCol w:w="1417"/>
        <w:gridCol w:w="1284"/>
        <w:gridCol w:w="1123"/>
        <w:gridCol w:w="1123"/>
        <w:gridCol w:w="1123"/>
        <w:gridCol w:w="1123"/>
        <w:gridCol w:w="1123"/>
        <w:gridCol w:w="1123"/>
      </w:tblGrid>
      <w:tr w:rsidR="00D62342" w:rsidRPr="00FF73C7" w:rsidTr="002062FF">
        <w:tc>
          <w:tcPr>
            <w:tcW w:w="15388" w:type="dxa"/>
            <w:gridSpan w:val="13"/>
          </w:tcPr>
          <w:p w:rsidR="00D62342" w:rsidRPr="00A63983" w:rsidRDefault="00A63983" w:rsidP="00A63983">
            <w:pPr>
              <w:ind w:left="360"/>
              <w:jc w:val="center"/>
              <w:rPr>
                <w:rFonts w:cstheme="minorHAnsi"/>
                <w:sz w:val="20"/>
                <w:szCs w:val="20"/>
                <w:lang w:val="tr-TR"/>
              </w:rPr>
            </w:pPr>
            <w:bookmarkStart w:id="0" w:name="_GoBack"/>
            <w:bookmarkEnd w:id="0"/>
            <w:r>
              <w:rPr>
                <w:rFonts w:cstheme="minorHAnsi"/>
                <w:b/>
                <w:sz w:val="32"/>
                <w:szCs w:val="20"/>
                <w:lang w:val="tr-TR"/>
              </w:rPr>
              <w:t xml:space="preserve">ÖNCEKİ </w:t>
            </w:r>
            <w:r w:rsidR="00D62342" w:rsidRPr="00A63983">
              <w:rPr>
                <w:rFonts w:cstheme="minorHAnsi"/>
                <w:b/>
                <w:sz w:val="32"/>
                <w:szCs w:val="20"/>
                <w:lang w:val="tr-TR"/>
              </w:rPr>
              <w:t>HAFTA (</w:t>
            </w:r>
            <w:r>
              <w:rPr>
                <w:rFonts w:cstheme="minorHAnsi"/>
                <w:b/>
                <w:sz w:val="32"/>
                <w:szCs w:val="20"/>
                <w:lang w:val="tr-TR"/>
              </w:rPr>
              <w:t>24-30 Haziran</w:t>
            </w:r>
            <w:r w:rsidR="00D62342" w:rsidRPr="00A63983">
              <w:rPr>
                <w:rFonts w:cstheme="minorHAnsi"/>
                <w:b/>
                <w:sz w:val="32"/>
                <w:szCs w:val="20"/>
                <w:lang w:val="tr-TR"/>
              </w:rPr>
              <w:t>)</w:t>
            </w:r>
          </w:p>
        </w:tc>
      </w:tr>
      <w:tr w:rsidR="00996190" w:rsidRPr="00FF73C7" w:rsidTr="00436959">
        <w:tc>
          <w:tcPr>
            <w:tcW w:w="1130" w:type="dxa"/>
          </w:tcPr>
          <w:p w:rsidR="00996190" w:rsidRPr="00FF73C7" w:rsidRDefault="00996190" w:rsidP="00996190">
            <w:pPr>
              <w:jc w:val="center"/>
              <w:rPr>
                <w:rFonts w:cstheme="minorHAnsi"/>
                <w:b/>
                <w:sz w:val="20"/>
                <w:szCs w:val="20"/>
                <w:lang w:val="tr-TR"/>
              </w:rPr>
            </w:pPr>
            <w:r w:rsidRPr="00FF73C7">
              <w:rPr>
                <w:rFonts w:cstheme="minorHAnsi"/>
                <w:b/>
                <w:sz w:val="20"/>
                <w:szCs w:val="20"/>
                <w:lang w:val="tr-TR"/>
              </w:rPr>
              <w:t>Gün</w:t>
            </w:r>
          </w:p>
        </w:tc>
        <w:tc>
          <w:tcPr>
            <w:tcW w:w="1136" w:type="dxa"/>
          </w:tcPr>
          <w:p w:rsidR="00996190" w:rsidRPr="00FF73C7" w:rsidRDefault="00996190" w:rsidP="00996190">
            <w:pPr>
              <w:jc w:val="center"/>
              <w:rPr>
                <w:rFonts w:cstheme="minorHAnsi"/>
                <w:b/>
                <w:sz w:val="20"/>
                <w:szCs w:val="20"/>
                <w:lang w:val="tr-TR"/>
              </w:rPr>
            </w:pPr>
            <w:r w:rsidRPr="00FF73C7">
              <w:rPr>
                <w:rFonts w:cstheme="minorHAnsi"/>
                <w:b/>
                <w:sz w:val="20"/>
                <w:szCs w:val="20"/>
                <w:lang w:val="tr-TR"/>
              </w:rPr>
              <w:t>Grup</w:t>
            </w:r>
          </w:p>
        </w:tc>
        <w:tc>
          <w:tcPr>
            <w:tcW w:w="1124" w:type="dxa"/>
          </w:tcPr>
          <w:p w:rsidR="00996190" w:rsidRPr="00FF73C7" w:rsidRDefault="00996190" w:rsidP="00996190">
            <w:pPr>
              <w:jc w:val="center"/>
              <w:rPr>
                <w:rFonts w:cstheme="minorHAnsi"/>
                <w:sz w:val="20"/>
                <w:szCs w:val="20"/>
                <w:lang w:val="tr-TR"/>
              </w:rPr>
            </w:pPr>
            <w:r w:rsidRPr="00FF73C7">
              <w:rPr>
                <w:rFonts w:cstheme="minorHAnsi"/>
                <w:b/>
                <w:sz w:val="20"/>
                <w:szCs w:val="20"/>
                <w:lang w:val="tr-TR"/>
              </w:rPr>
              <w:t>08-09</w:t>
            </w:r>
          </w:p>
        </w:tc>
        <w:tc>
          <w:tcPr>
            <w:tcW w:w="1283" w:type="dxa"/>
          </w:tcPr>
          <w:p w:rsidR="00996190" w:rsidRPr="00FF73C7" w:rsidRDefault="00996190" w:rsidP="00996190">
            <w:pPr>
              <w:jc w:val="center"/>
              <w:rPr>
                <w:rFonts w:cstheme="minorHAnsi"/>
                <w:sz w:val="20"/>
                <w:szCs w:val="20"/>
                <w:lang w:val="tr-TR"/>
              </w:rPr>
            </w:pPr>
            <w:r w:rsidRPr="00FF73C7">
              <w:rPr>
                <w:rFonts w:cstheme="minorHAnsi"/>
                <w:b/>
                <w:sz w:val="20"/>
                <w:szCs w:val="20"/>
                <w:lang w:val="tr-TR"/>
              </w:rPr>
              <w:t>09-10</w:t>
            </w:r>
          </w:p>
        </w:tc>
        <w:tc>
          <w:tcPr>
            <w:tcW w:w="1276" w:type="dxa"/>
          </w:tcPr>
          <w:p w:rsidR="00996190" w:rsidRPr="00FF73C7" w:rsidRDefault="00996190" w:rsidP="00996190">
            <w:pPr>
              <w:jc w:val="center"/>
              <w:rPr>
                <w:rFonts w:cstheme="minorHAnsi"/>
                <w:sz w:val="20"/>
                <w:szCs w:val="20"/>
                <w:lang w:val="tr-TR"/>
              </w:rPr>
            </w:pPr>
            <w:r w:rsidRPr="00FF73C7">
              <w:rPr>
                <w:rFonts w:cstheme="minorHAnsi"/>
                <w:b/>
                <w:sz w:val="20"/>
                <w:szCs w:val="20"/>
                <w:lang w:val="tr-TR"/>
              </w:rPr>
              <w:t>10-11</w:t>
            </w:r>
          </w:p>
        </w:tc>
        <w:tc>
          <w:tcPr>
            <w:tcW w:w="1417" w:type="dxa"/>
          </w:tcPr>
          <w:p w:rsidR="00996190" w:rsidRPr="00FF73C7" w:rsidRDefault="00996190" w:rsidP="00996190">
            <w:pPr>
              <w:jc w:val="center"/>
              <w:rPr>
                <w:rFonts w:cstheme="minorHAnsi"/>
                <w:sz w:val="20"/>
                <w:szCs w:val="20"/>
                <w:lang w:val="tr-TR"/>
              </w:rPr>
            </w:pPr>
            <w:r w:rsidRPr="00FF73C7">
              <w:rPr>
                <w:rFonts w:cstheme="minorHAnsi"/>
                <w:b/>
                <w:sz w:val="20"/>
                <w:szCs w:val="20"/>
                <w:lang w:val="tr-TR"/>
              </w:rPr>
              <w:t>11-12</w:t>
            </w:r>
          </w:p>
        </w:tc>
        <w:tc>
          <w:tcPr>
            <w:tcW w:w="1284" w:type="dxa"/>
          </w:tcPr>
          <w:p w:rsidR="00996190" w:rsidRPr="00FF73C7" w:rsidRDefault="00996190" w:rsidP="00996190">
            <w:pPr>
              <w:jc w:val="center"/>
              <w:rPr>
                <w:rFonts w:cstheme="minorHAnsi"/>
                <w:sz w:val="20"/>
                <w:szCs w:val="20"/>
                <w:lang w:val="tr-TR"/>
              </w:rPr>
            </w:pPr>
            <w:r w:rsidRPr="00FF73C7">
              <w:rPr>
                <w:rFonts w:cstheme="minorHAnsi"/>
                <w:b/>
                <w:sz w:val="20"/>
                <w:szCs w:val="20"/>
                <w:lang w:val="tr-TR"/>
              </w:rPr>
              <w:t>12-13</w:t>
            </w:r>
          </w:p>
        </w:tc>
        <w:tc>
          <w:tcPr>
            <w:tcW w:w="1123" w:type="dxa"/>
          </w:tcPr>
          <w:p w:rsidR="00996190" w:rsidRPr="00FF73C7" w:rsidRDefault="00996190" w:rsidP="00996190">
            <w:pPr>
              <w:jc w:val="center"/>
              <w:rPr>
                <w:rFonts w:cstheme="minorHAnsi"/>
                <w:sz w:val="20"/>
                <w:szCs w:val="20"/>
                <w:lang w:val="tr-TR"/>
              </w:rPr>
            </w:pPr>
            <w:r w:rsidRPr="00FF73C7">
              <w:rPr>
                <w:rFonts w:cstheme="minorHAnsi"/>
                <w:b/>
                <w:sz w:val="20"/>
                <w:szCs w:val="20"/>
                <w:lang w:val="tr-TR"/>
              </w:rPr>
              <w:t>13-14</w:t>
            </w:r>
          </w:p>
        </w:tc>
        <w:tc>
          <w:tcPr>
            <w:tcW w:w="1123" w:type="dxa"/>
          </w:tcPr>
          <w:p w:rsidR="00996190" w:rsidRPr="00FF73C7" w:rsidRDefault="00996190" w:rsidP="00996190">
            <w:pPr>
              <w:jc w:val="center"/>
              <w:rPr>
                <w:rFonts w:cstheme="minorHAnsi"/>
                <w:sz w:val="20"/>
                <w:szCs w:val="20"/>
                <w:lang w:val="tr-TR"/>
              </w:rPr>
            </w:pPr>
            <w:r w:rsidRPr="00FF73C7">
              <w:rPr>
                <w:rFonts w:cstheme="minorHAnsi"/>
                <w:b/>
                <w:sz w:val="20"/>
                <w:szCs w:val="20"/>
                <w:lang w:val="tr-TR"/>
              </w:rPr>
              <w:t>14-15</w:t>
            </w:r>
          </w:p>
        </w:tc>
        <w:tc>
          <w:tcPr>
            <w:tcW w:w="1123" w:type="dxa"/>
          </w:tcPr>
          <w:p w:rsidR="00996190" w:rsidRPr="00FF73C7" w:rsidRDefault="00996190" w:rsidP="00996190">
            <w:pPr>
              <w:jc w:val="center"/>
              <w:rPr>
                <w:rFonts w:cstheme="minorHAnsi"/>
                <w:sz w:val="20"/>
                <w:szCs w:val="20"/>
                <w:lang w:val="tr-TR"/>
              </w:rPr>
            </w:pPr>
            <w:r w:rsidRPr="00FF73C7">
              <w:rPr>
                <w:rFonts w:cstheme="minorHAnsi"/>
                <w:b/>
                <w:sz w:val="20"/>
                <w:szCs w:val="20"/>
                <w:lang w:val="tr-TR"/>
              </w:rPr>
              <w:t>15-16</w:t>
            </w:r>
          </w:p>
        </w:tc>
        <w:tc>
          <w:tcPr>
            <w:tcW w:w="1123" w:type="dxa"/>
          </w:tcPr>
          <w:p w:rsidR="00996190" w:rsidRPr="00FF73C7" w:rsidRDefault="00996190" w:rsidP="00996190">
            <w:pPr>
              <w:jc w:val="center"/>
              <w:rPr>
                <w:rFonts w:cstheme="minorHAnsi"/>
                <w:sz w:val="20"/>
                <w:szCs w:val="20"/>
                <w:lang w:val="tr-TR"/>
              </w:rPr>
            </w:pPr>
            <w:r w:rsidRPr="00FF73C7">
              <w:rPr>
                <w:rFonts w:cstheme="minorHAnsi"/>
                <w:b/>
                <w:sz w:val="20"/>
                <w:szCs w:val="20"/>
                <w:lang w:val="tr-TR"/>
              </w:rPr>
              <w:t>16-17</w:t>
            </w:r>
          </w:p>
        </w:tc>
        <w:tc>
          <w:tcPr>
            <w:tcW w:w="1123" w:type="dxa"/>
          </w:tcPr>
          <w:p w:rsidR="00996190" w:rsidRPr="00FF73C7" w:rsidRDefault="00996190" w:rsidP="00996190">
            <w:pPr>
              <w:jc w:val="center"/>
              <w:rPr>
                <w:rFonts w:cstheme="minorHAnsi"/>
                <w:sz w:val="20"/>
                <w:szCs w:val="20"/>
                <w:lang w:val="tr-TR"/>
              </w:rPr>
            </w:pPr>
            <w:r w:rsidRPr="00FF73C7">
              <w:rPr>
                <w:rFonts w:cstheme="minorHAnsi"/>
                <w:b/>
                <w:sz w:val="20"/>
                <w:szCs w:val="20"/>
                <w:lang w:val="tr-TR"/>
              </w:rPr>
              <w:t>17-18</w:t>
            </w:r>
          </w:p>
        </w:tc>
        <w:tc>
          <w:tcPr>
            <w:tcW w:w="1123" w:type="dxa"/>
          </w:tcPr>
          <w:p w:rsidR="00996190" w:rsidRPr="00FF73C7" w:rsidRDefault="00996190" w:rsidP="00996190">
            <w:pPr>
              <w:jc w:val="center"/>
              <w:rPr>
                <w:rFonts w:cstheme="minorHAnsi"/>
                <w:sz w:val="20"/>
                <w:szCs w:val="20"/>
                <w:lang w:val="tr-TR"/>
              </w:rPr>
            </w:pPr>
            <w:r w:rsidRPr="00FF73C7">
              <w:rPr>
                <w:rFonts w:cstheme="minorHAnsi"/>
                <w:b/>
                <w:sz w:val="20"/>
                <w:szCs w:val="20"/>
                <w:lang w:val="tr-TR"/>
              </w:rPr>
              <w:t>18-08</w:t>
            </w:r>
          </w:p>
        </w:tc>
      </w:tr>
      <w:tr w:rsidR="006241A8" w:rsidRPr="00FF73C7" w:rsidTr="006B6577">
        <w:tc>
          <w:tcPr>
            <w:tcW w:w="1130" w:type="dxa"/>
          </w:tcPr>
          <w:p w:rsidR="006241A8" w:rsidRPr="00FF73C7" w:rsidRDefault="006241A8" w:rsidP="006241A8">
            <w:pPr>
              <w:jc w:val="center"/>
              <w:rPr>
                <w:rFonts w:cstheme="minorHAnsi"/>
                <w:sz w:val="40"/>
                <w:szCs w:val="40"/>
                <w:lang w:val="tr-TR"/>
              </w:rPr>
            </w:pPr>
          </w:p>
        </w:tc>
        <w:tc>
          <w:tcPr>
            <w:tcW w:w="1136" w:type="dxa"/>
          </w:tcPr>
          <w:p w:rsidR="006241A8" w:rsidRPr="00FF73C7" w:rsidRDefault="006241A8" w:rsidP="006241A8">
            <w:pPr>
              <w:jc w:val="center"/>
              <w:rPr>
                <w:rFonts w:cstheme="minorHAnsi"/>
                <w:sz w:val="40"/>
                <w:szCs w:val="40"/>
                <w:lang w:val="tr-TR"/>
              </w:rPr>
            </w:pPr>
          </w:p>
        </w:tc>
        <w:tc>
          <w:tcPr>
            <w:tcW w:w="1124" w:type="dxa"/>
            <w:vAlign w:val="center"/>
          </w:tcPr>
          <w:p w:rsidR="006241A8" w:rsidRPr="00FF73C7" w:rsidRDefault="006241A8" w:rsidP="006241A8">
            <w:pPr>
              <w:jc w:val="center"/>
              <w:rPr>
                <w:rFonts w:cstheme="minorHAnsi"/>
                <w:sz w:val="20"/>
                <w:szCs w:val="20"/>
                <w:lang w:val="tr-TR"/>
              </w:rPr>
            </w:pPr>
          </w:p>
        </w:tc>
        <w:tc>
          <w:tcPr>
            <w:tcW w:w="1283" w:type="dxa"/>
            <w:vAlign w:val="center"/>
          </w:tcPr>
          <w:p w:rsidR="006241A8" w:rsidRPr="00FF73C7" w:rsidRDefault="006241A8" w:rsidP="006241A8">
            <w:pPr>
              <w:jc w:val="center"/>
              <w:rPr>
                <w:rFonts w:cstheme="minorHAnsi"/>
                <w:sz w:val="20"/>
                <w:szCs w:val="20"/>
                <w:lang w:val="tr-TR"/>
              </w:rPr>
            </w:pPr>
          </w:p>
        </w:tc>
        <w:tc>
          <w:tcPr>
            <w:tcW w:w="1276" w:type="dxa"/>
            <w:vAlign w:val="center"/>
          </w:tcPr>
          <w:p w:rsidR="006241A8" w:rsidRPr="00FF73C7" w:rsidRDefault="006241A8" w:rsidP="006241A8">
            <w:pPr>
              <w:jc w:val="center"/>
              <w:rPr>
                <w:rFonts w:cstheme="minorHAnsi"/>
                <w:sz w:val="20"/>
                <w:szCs w:val="20"/>
                <w:lang w:val="tr-TR"/>
              </w:rPr>
            </w:pPr>
          </w:p>
        </w:tc>
        <w:tc>
          <w:tcPr>
            <w:tcW w:w="1417" w:type="dxa"/>
            <w:vAlign w:val="center"/>
          </w:tcPr>
          <w:p w:rsidR="006241A8" w:rsidRPr="00FF73C7" w:rsidRDefault="006241A8" w:rsidP="006241A8">
            <w:pPr>
              <w:jc w:val="center"/>
              <w:rPr>
                <w:rFonts w:cstheme="minorHAnsi"/>
                <w:sz w:val="20"/>
                <w:szCs w:val="20"/>
                <w:lang w:val="tr-TR"/>
              </w:rPr>
            </w:pPr>
          </w:p>
        </w:tc>
        <w:tc>
          <w:tcPr>
            <w:tcW w:w="1284" w:type="dxa"/>
            <w:vAlign w:val="center"/>
          </w:tcPr>
          <w:p w:rsidR="006241A8" w:rsidRPr="00FF73C7" w:rsidRDefault="006241A8" w:rsidP="006241A8">
            <w:pPr>
              <w:jc w:val="center"/>
              <w:rPr>
                <w:rFonts w:cstheme="minorHAnsi"/>
                <w:sz w:val="20"/>
                <w:szCs w:val="20"/>
                <w:lang w:val="tr-TR"/>
              </w:rPr>
            </w:pPr>
          </w:p>
        </w:tc>
        <w:tc>
          <w:tcPr>
            <w:tcW w:w="1123" w:type="dxa"/>
            <w:vAlign w:val="center"/>
          </w:tcPr>
          <w:p w:rsidR="006241A8" w:rsidRPr="00FF73C7" w:rsidRDefault="006241A8" w:rsidP="006241A8">
            <w:pPr>
              <w:jc w:val="center"/>
              <w:rPr>
                <w:rFonts w:cstheme="minorHAnsi"/>
                <w:sz w:val="20"/>
                <w:szCs w:val="20"/>
                <w:lang w:val="tr-TR"/>
              </w:rPr>
            </w:pPr>
          </w:p>
        </w:tc>
        <w:tc>
          <w:tcPr>
            <w:tcW w:w="1123" w:type="dxa"/>
            <w:shd w:val="clear" w:color="auto" w:fill="auto"/>
            <w:vAlign w:val="center"/>
          </w:tcPr>
          <w:p w:rsidR="006241A8" w:rsidRPr="00FF73C7" w:rsidRDefault="006241A8" w:rsidP="006B6577">
            <w:pPr>
              <w:jc w:val="center"/>
              <w:rPr>
                <w:color w:val="FFFFFF" w:themeColor="background1"/>
                <w:sz w:val="18"/>
                <w:szCs w:val="24"/>
                <w:lang w:val="tr-TR"/>
              </w:rPr>
            </w:pPr>
          </w:p>
        </w:tc>
        <w:tc>
          <w:tcPr>
            <w:tcW w:w="1123" w:type="dxa"/>
            <w:shd w:val="clear" w:color="auto" w:fill="auto"/>
            <w:vAlign w:val="center"/>
          </w:tcPr>
          <w:p w:rsidR="006241A8" w:rsidRPr="00FF73C7" w:rsidRDefault="006241A8" w:rsidP="006B6577">
            <w:pPr>
              <w:jc w:val="center"/>
              <w:rPr>
                <w:color w:val="FFFFFF" w:themeColor="background1"/>
                <w:sz w:val="18"/>
                <w:szCs w:val="24"/>
                <w:lang w:val="tr-TR"/>
              </w:rPr>
            </w:pPr>
          </w:p>
        </w:tc>
        <w:tc>
          <w:tcPr>
            <w:tcW w:w="1123" w:type="dxa"/>
            <w:vAlign w:val="center"/>
          </w:tcPr>
          <w:p w:rsidR="006241A8" w:rsidRPr="00FF73C7" w:rsidRDefault="006241A8" w:rsidP="006241A8">
            <w:pPr>
              <w:jc w:val="center"/>
              <w:rPr>
                <w:rFonts w:cstheme="minorHAnsi"/>
                <w:sz w:val="20"/>
                <w:szCs w:val="20"/>
                <w:lang w:val="tr-TR"/>
              </w:rPr>
            </w:pPr>
          </w:p>
        </w:tc>
        <w:tc>
          <w:tcPr>
            <w:tcW w:w="1123" w:type="dxa"/>
            <w:vAlign w:val="center"/>
          </w:tcPr>
          <w:p w:rsidR="006241A8" w:rsidRPr="00FF73C7" w:rsidRDefault="006241A8" w:rsidP="006241A8">
            <w:pPr>
              <w:jc w:val="center"/>
              <w:rPr>
                <w:rFonts w:cstheme="minorHAnsi"/>
                <w:sz w:val="20"/>
                <w:szCs w:val="20"/>
                <w:lang w:val="tr-TR"/>
              </w:rPr>
            </w:pPr>
          </w:p>
        </w:tc>
        <w:tc>
          <w:tcPr>
            <w:tcW w:w="1123" w:type="dxa"/>
            <w:vAlign w:val="center"/>
          </w:tcPr>
          <w:p w:rsidR="006241A8" w:rsidRPr="00FF73C7" w:rsidRDefault="006241A8" w:rsidP="006241A8">
            <w:pPr>
              <w:jc w:val="center"/>
              <w:rPr>
                <w:rFonts w:cstheme="minorHAnsi"/>
                <w:sz w:val="20"/>
                <w:szCs w:val="20"/>
                <w:lang w:val="tr-TR"/>
              </w:rPr>
            </w:pPr>
          </w:p>
        </w:tc>
      </w:tr>
      <w:tr w:rsidR="006B6577" w:rsidRPr="00FF73C7" w:rsidTr="006B6577">
        <w:tc>
          <w:tcPr>
            <w:tcW w:w="1130" w:type="dxa"/>
          </w:tcPr>
          <w:p w:rsidR="006B6577" w:rsidRPr="00FF73C7" w:rsidRDefault="006B6577" w:rsidP="006B6577">
            <w:pPr>
              <w:jc w:val="center"/>
              <w:rPr>
                <w:rFonts w:cstheme="minorHAnsi"/>
                <w:sz w:val="40"/>
                <w:szCs w:val="40"/>
                <w:lang w:val="tr-TR"/>
              </w:rPr>
            </w:pPr>
          </w:p>
        </w:tc>
        <w:tc>
          <w:tcPr>
            <w:tcW w:w="1136" w:type="dxa"/>
          </w:tcPr>
          <w:p w:rsidR="006B6577" w:rsidRPr="00FF73C7" w:rsidRDefault="006B6577" w:rsidP="006B6577">
            <w:pPr>
              <w:jc w:val="center"/>
              <w:rPr>
                <w:rFonts w:cstheme="minorHAnsi"/>
                <w:sz w:val="40"/>
                <w:szCs w:val="40"/>
                <w:lang w:val="tr-TR"/>
              </w:rPr>
            </w:pPr>
          </w:p>
        </w:tc>
        <w:tc>
          <w:tcPr>
            <w:tcW w:w="1124" w:type="dxa"/>
            <w:vAlign w:val="center"/>
          </w:tcPr>
          <w:p w:rsidR="006B6577" w:rsidRPr="00FF73C7" w:rsidRDefault="006B6577" w:rsidP="006B6577">
            <w:pPr>
              <w:jc w:val="center"/>
              <w:rPr>
                <w:rFonts w:cstheme="minorHAnsi"/>
                <w:sz w:val="20"/>
                <w:szCs w:val="20"/>
                <w:lang w:val="tr-TR"/>
              </w:rPr>
            </w:pPr>
          </w:p>
        </w:tc>
        <w:tc>
          <w:tcPr>
            <w:tcW w:w="1283" w:type="dxa"/>
            <w:vAlign w:val="center"/>
          </w:tcPr>
          <w:p w:rsidR="006B6577" w:rsidRPr="00FF73C7" w:rsidRDefault="006B6577" w:rsidP="006B6577">
            <w:pPr>
              <w:jc w:val="center"/>
              <w:rPr>
                <w:rFonts w:cstheme="minorHAnsi"/>
                <w:sz w:val="20"/>
                <w:szCs w:val="20"/>
                <w:lang w:val="tr-TR"/>
              </w:rPr>
            </w:pPr>
          </w:p>
        </w:tc>
        <w:tc>
          <w:tcPr>
            <w:tcW w:w="1276" w:type="dxa"/>
            <w:vAlign w:val="center"/>
          </w:tcPr>
          <w:p w:rsidR="006B6577" w:rsidRPr="00FF73C7" w:rsidRDefault="006B6577" w:rsidP="006B6577">
            <w:pPr>
              <w:jc w:val="center"/>
              <w:rPr>
                <w:rFonts w:cstheme="minorHAnsi"/>
                <w:sz w:val="20"/>
                <w:szCs w:val="20"/>
                <w:lang w:val="tr-TR"/>
              </w:rPr>
            </w:pPr>
          </w:p>
        </w:tc>
        <w:tc>
          <w:tcPr>
            <w:tcW w:w="1417" w:type="dxa"/>
            <w:vAlign w:val="center"/>
          </w:tcPr>
          <w:p w:rsidR="006B6577" w:rsidRPr="00FF73C7" w:rsidRDefault="006B6577" w:rsidP="006B6577">
            <w:pPr>
              <w:jc w:val="center"/>
              <w:rPr>
                <w:rFonts w:cstheme="minorHAnsi"/>
                <w:sz w:val="20"/>
                <w:szCs w:val="20"/>
                <w:lang w:val="tr-TR"/>
              </w:rPr>
            </w:pPr>
          </w:p>
        </w:tc>
        <w:tc>
          <w:tcPr>
            <w:tcW w:w="1284" w:type="dxa"/>
            <w:vAlign w:val="center"/>
          </w:tcPr>
          <w:p w:rsidR="006B6577" w:rsidRPr="00FF73C7" w:rsidRDefault="006B6577" w:rsidP="006B6577">
            <w:pPr>
              <w:jc w:val="center"/>
              <w:rPr>
                <w:rFonts w:cstheme="minorHAnsi"/>
                <w:sz w:val="20"/>
                <w:szCs w:val="20"/>
                <w:lang w:val="tr-TR"/>
              </w:rPr>
            </w:pPr>
          </w:p>
        </w:tc>
        <w:tc>
          <w:tcPr>
            <w:tcW w:w="1123" w:type="dxa"/>
            <w:vAlign w:val="center"/>
          </w:tcPr>
          <w:p w:rsidR="006B6577" w:rsidRPr="00FF73C7" w:rsidRDefault="006B6577" w:rsidP="006B6577">
            <w:pPr>
              <w:jc w:val="center"/>
              <w:rPr>
                <w:rFonts w:cstheme="minorHAnsi"/>
                <w:sz w:val="20"/>
                <w:szCs w:val="20"/>
                <w:lang w:val="tr-TR"/>
              </w:rPr>
            </w:pPr>
          </w:p>
        </w:tc>
        <w:tc>
          <w:tcPr>
            <w:tcW w:w="1123" w:type="dxa"/>
            <w:shd w:val="clear" w:color="auto" w:fill="auto"/>
            <w:vAlign w:val="center"/>
          </w:tcPr>
          <w:p w:rsidR="006B6577" w:rsidRPr="00FF73C7" w:rsidRDefault="006B6577" w:rsidP="006B6577">
            <w:pPr>
              <w:jc w:val="center"/>
              <w:rPr>
                <w:rFonts w:cstheme="minorHAnsi"/>
                <w:sz w:val="20"/>
                <w:szCs w:val="20"/>
                <w:lang w:val="tr-TR"/>
              </w:rPr>
            </w:pPr>
          </w:p>
        </w:tc>
        <w:tc>
          <w:tcPr>
            <w:tcW w:w="1123" w:type="dxa"/>
            <w:shd w:val="clear" w:color="auto" w:fill="auto"/>
            <w:vAlign w:val="center"/>
          </w:tcPr>
          <w:p w:rsidR="006B6577" w:rsidRPr="00FF73C7" w:rsidRDefault="006B6577" w:rsidP="006B6577">
            <w:pPr>
              <w:jc w:val="center"/>
              <w:rPr>
                <w:rFonts w:cstheme="minorHAnsi"/>
                <w:sz w:val="20"/>
                <w:szCs w:val="20"/>
                <w:lang w:val="tr-TR"/>
              </w:rPr>
            </w:pPr>
          </w:p>
        </w:tc>
        <w:tc>
          <w:tcPr>
            <w:tcW w:w="1123" w:type="dxa"/>
            <w:vAlign w:val="center"/>
          </w:tcPr>
          <w:p w:rsidR="006B6577" w:rsidRPr="00FF73C7" w:rsidRDefault="006B6577" w:rsidP="006B6577">
            <w:pPr>
              <w:jc w:val="center"/>
              <w:rPr>
                <w:rFonts w:cstheme="minorHAnsi"/>
                <w:sz w:val="20"/>
                <w:szCs w:val="20"/>
                <w:lang w:val="tr-TR"/>
              </w:rPr>
            </w:pPr>
          </w:p>
        </w:tc>
        <w:tc>
          <w:tcPr>
            <w:tcW w:w="1123" w:type="dxa"/>
            <w:vAlign w:val="center"/>
          </w:tcPr>
          <w:p w:rsidR="006B6577" w:rsidRPr="00FF73C7" w:rsidRDefault="006B6577" w:rsidP="006B6577">
            <w:pPr>
              <w:jc w:val="center"/>
              <w:rPr>
                <w:rFonts w:cstheme="minorHAnsi"/>
                <w:sz w:val="20"/>
                <w:szCs w:val="20"/>
                <w:lang w:val="tr-TR"/>
              </w:rPr>
            </w:pPr>
          </w:p>
        </w:tc>
        <w:tc>
          <w:tcPr>
            <w:tcW w:w="1123" w:type="dxa"/>
            <w:vAlign w:val="center"/>
          </w:tcPr>
          <w:p w:rsidR="006B6577" w:rsidRPr="00FF73C7" w:rsidRDefault="006B6577" w:rsidP="006B6577">
            <w:pPr>
              <w:jc w:val="center"/>
              <w:rPr>
                <w:rFonts w:cstheme="minorHAnsi"/>
                <w:sz w:val="20"/>
                <w:szCs w:val="20"/>
                <w:lang w:val="tr-TR"/>
              </w:rPr>
            </w:pPr>
          </w:p>
        </w:tc>
      </w:tr>
      <w:tr w:rsidR="006241A8" w:rsidRPr="00FF73C7" w:rsidTr="006B6577">
        <w:tc>
          <w:tcPr>
            <w:tcW w:w="1130" w:type="dxa"/>
          </w:tcPr>
          <w:p w:rsidR="006241A8" w:rsidRPr="00FF73C7" w:rsidRDefault="006241A8" w:rsidP="006241A8">
            <w:pPr>
              <w:jc w:val="center"/>
              <w:rPr>
                <w:rFonts w:cstheme="minorHAnsi"/>
                <w:sz w:val="40"/>
                <w:szCs w:val="40"/>
                <w:lang w:val="tr-TR"/>
              </w:rPr>
            </w:pPr>
          </w:p>
        </w:tc>
        <w:tc>
          <w:tcPr>
            <w:tcW w:w="1136" w:type="dxa"/>
          </w:tcPr>
          <w:p w:rsidR="006241A8" w:rsidRPr="00FF73C7" w:rsidRDefault="006241A8" w:rsidP="006241A8">
            <w:pPr>
              <w:jc w:val="center"/>
              <w:rPr>
                <w:rFonts w:cstheme="minorHAnsi"/>
                <w:sz w:val="40"/>
                <w:szCs w:val="40"/>
                <w:lang w:val="tr-TR"/>
              </w:rPr>
            </w:pPr>
          </w:p>
        </w:tc>
        <w:tc>
          <w:tcPr>
            <w:tcW w:w="1124" w:type="dxa"/>
            <w:vAlign w:val="center"/>
          </w:tcPr>
          <w:p w:rsidR="006241A8" w:rsidRPr="00FF73C7" w:rsidRDefault="006241A8" w:rsidP="006241A8">
            <w:pPr>
              <w:jc w:val="center"/>
              <w:rPr>
                <w:rFonts w:cstheme="minorHAnsi"/>
                <w:sz w:val="20"/>
                <w:szCs w:val="20"/>
                <w:lang w:val="tr-TR"/>
              </w:rPr>
            </w:pPr>
          </w:p>
        </w:tc>
        <w:tc>
          <w:tcPr>
            <w:tcW w:w="1283" w:type="dxa"/>
            <w:vAlign w:val="center"/>
          </w:tcPr>
          <w:p w:rsidR="006241A8" w:rsidRPr="00FF73C7" w:rsidRDefault="006241A8" w:rsidP="006241A8">
            <w:pPr>
              <w:jc w:val="center"/>
              <w:rPr>
                <w:rFonts w:cstheme="minorHAnsi"/>
                <w:sz w:val="20"/>
                <w:szCs w:val="20"/>
                <w:lang w:val="tr-TR"/>
              </w:rPr>
            </w:pPr>
          </w:p>
        </w:tc>
        <w:tc>
          <w:tcPr>
            <w:tcW w:w="1276" w:type="dxa"/>
            <w:vAlign w:val="center"/>
          </w:tcPr>
          <w:p w:rsidR="006241A8" w:rsidRPr="00FF73C7" w:rsidRDefault="006241A8" w:rsidP="006241A8">
            <w:pPr>
              <w:jc w:val="center"/>
              <w:rPr>
                <w:rFonts w:cstheme="minorHAnsi"/>
                <w:sz w:val="20"/>
                <w:szCs w:val="20"/>
                <w:lang w:val="tr-TR"/>
              </w:rPr>
            </w:pPr>
          </w:p>
        </w:tc>
        <w:tc>
          <w:tcPr>
            <w:tcW w:w="1417" w:type="dxa"/>
            <w:vAlign w:val="center"/>
          </w:tcPr>
          <w:p w:rsidR="006241A8" w:rsidRPr="00FF73C7" w:rsidRDefault="006241A8" w:rsidP="006241A8">
            <w:pPr>
              <w:jc w:val="center"/>
              <w:rPr>
                <w:rFonts w:cstheme="minorHAnsi"/>
                <w:sz w:val="20"/>
                <w:szCs w:val="20"/>
                <w:lang w:val="tr-TR"/>
              </w:rPr>
            </w:pPr>
          </w:p>
        </w:tc>
        <w:tc>
          <w:tcPr>
            <w:tcW w:w="1284" w:type="dxa"/>
            <w:vAlign w:val="center"/>
          </w:tcPr>
          <w:p w:rsidR="006241A8" w:rsidRPr="00FF73C7" w:rsidRDefault="006241A8" w:rsidP="006241A8">
            <w:pPr>
              <w:jc w:val="center"/>
              <w:rPr>
                <w:rFonts w:cstheme="minorHAnsi"/>
                <w:sz w:val="20"/>
                <w:szCs w:val="20"/>
                <w:lang w:val="tr-TR"/>
              </w:rPr>
            </w:pPr>
          </w:p>
        </w:tc>
        <w:tc>
          <w:tcPr>
            <w:tcW w:w="1123" w:type="dxa"/>
            <w:vAlign w:val="center"/>
          </w:tcPr>
          <w:p w:rsidR="006241A8" w:rsidRPr="00FF73C7" w:rsidRDefault="006241A8" w:rsidP="006241A8">
            <w:pPr>
              <w:jc w:val="center"/>
              <w:rPr>
                <w:rFonts w:cstheme="minorHAnsi"/>
                <w:sz w:val="20"/>
                <w:szCs w:val="20"/>
                <w:lang w:val="tr-TR"/>
              </w:rPr>
            </w:pPr>
          </w:p>
        </w:tc>
        <w:tc>
          <w:tcPr>
            <w:tcW w:w="1123" w:type="dxa"/>
            <w:shd w:val="clear" w:color="auto" w:fill="auto"/>
            <w:vAlign w:val="center"/>
          </w:tcPr>
          <w:p w:rsidR="006241A8" w:rsidRPr="00FF73C7" w:rsidRDefault="006241A8" w:rsidP="006241A8">
            <w:pPr>
              <w:jc w:val="center"/>
              <w:rPr>
                <w:rFonts w:cstheme="minorHAnsi"/>
                <w:sz w:val="20"/>
                <w:szCs w:val="20"/>
                <w:lang w:val="tr-TR"/>
              </w:rPr>
            </w:pPr>
          </w:p>
        </w:tc>
        <w:tc>
          <w:tcPr>
            <w:tcW w:w="1123" w:type="dxa"/>
            <w:shd w:val="clear" w:color="auto" w:fill="auto"/>
            <w:vAlign w:val="center"/>
          </w:tcPr>
          <w:p w:rsidR="006241A8" w:rsidRPr="00FF73C7" w:rsidRDefault="006241A8" w:rsidP="006241A8">
            <w:pPr>
              <w:jc w:val="center"/>
              <w:rPr>
                <w:rFonts w:cstheme="minorHAnsi"/>
                <w:sz w:val="20"/>
                <w:szCs w:val="20"/>
                <w:lang w:val="tr-TR"/>
              </w:rPr>
            </w:pPr>
          </w:p>
        </w:tc>
        <w:tc>
          <w:tcPr>
            <w:tcW w:w="1123" w:type="dxa"/>
            <w:vAlign w:val="center"/>
          </w:tcPr>
          <w:p w:rsidR="006241A8" w:rsidRPr="00FF73C7" w:rsidRDefault="006241A8" w:rsidP="006241A8">
            <w:pPr>
              <w:jc w:val="center"/>
              <w:rPr>
                <w:rFonts w:cstheme="minorHAnsi"/>
                <w:sz w:val="20"/>
                <w:szCs w:val="20"/>
                <w:lang w:val="tr-TR"/>
              </w:rPr>
            </w:pPr>
          </w:p>
        </w:tc>
        <w:tc>
          <w:tcPr>
            <w:tcW w:w="1123" w:type="dxa"/>
            <w:vAlign w:val="center"/>
          </w:tcPr>
          <w:p w:rsidR="006241A8" w:rsidRPr="00FF73C7" w:rsidRDefault="006241A8" w:rsidP="006241A8">
            <w:pPr>
              <w:jc w:val="center"/>
              <w:rPr>
                <w:rFonts w:cstheme="minorHAnsi"/>
                <w:sz w:val="20"/>
                <w:szCs w:val="20"/>
                <w:lang w:val="tr-TR"/>
              </w:rPr>
            </w:pPr>
          </w:p>
        </w:tc>
        <w:tc>
          <w:tcPr>
            <w:tcW w:w="1123" w:type="dxa"/>
            <w:vAlign w:val="center"/>
          </w:tcPr>
          <w:p w:rsidR="006241A8" w:rsidRPr="00FF73C7" w:rsidRDefault="006241A8" w:rsidP="006241A8">
            <w:pPr>
              <w:jc w:val="center"/>
              <w:rPr>
                <w:rFonts w:cstheme="minorHAnsi"/>
                <w:sz w:val="20"/>
                <w:szCs w:val="20"/>
                <w:lang w:val="tr-TR"/>
              </w:rPr>
            </w:pPr>
          </w:p>
        </w:tc>
      </w:tr>
      <w:tr w:rsidR="006B6577" w:rsidRPr="00FF73C7" w:rsidTr="006B6577">
        <w:tc>
          <w:tcPr>
            <w:tcW w:w="1130" w:type="dxa"/>
          </w:tcPr>
          <w:p w:rsidR="006B6577" w:rsidRPr="00FF73C7" w:rsidRDefault="006B6577" w:rsidP="006B6577">
            <w:pPr>
              <w:jc w:val="center"/>
              <w:rPr>
                <w:rFonts w:cstheme="minorHAnsi"/>
                <w:sz w:val="40"/>
                <w:szCs w:val="40"/>
                <w:lang w:val="tr-TR"/>
              </w:rPr>
            </w:pPr>
          </w:p>
        </w:tc>
        <w:tc>
          <w:tcPr>
            <w:tcW w:w="1136" w:type="dxa"/>
          </w:tcPr>
          <w:p w:rsidR="006B6577" w:rsidRPr="00FF73C7" w:rsidRDefault="006B6577" w:rsidP="006B6577">
            <w:pPr>
              <w:jc w:val="center"/>
              <w:rPr>
                <w:rFonts w:cstheme="minorHAnsi"/>
                <w:sz w:val="40"/>
                <w:szCs w:val="40"/>
                <w:lang w:val="tr-TR"/>
              </w:rPr>
            </w:pPr>
          </w:p>
        </w:tc>
        <w:tc>
          <w:tcPr>
            <w:tcW w:w="1124" w:type="dxa"/>
            <w:vAlign w:val="center"/>
          </w:tcPr>
          <w:p w:rsidR="006B6577" w:rsidRPr="00FF73C7" w:rsidRDefault="006B6577" w:rsidP="006B6577">
            <w:pPr>
              <w:jc w:val="center"/>
              <w:rPr>
                <w:rFonts w:cstheme="minorHAnsi"/>
                <w:sz w:val="20"/>
                <w:szCs w:val="20"/>
                <w:lang w:val="tr-TR"/>
              </w:rPr>
            </w:pPr>
          </w:p>
        </w:tc>
        <w:tc>
          <w:tcPr>
            <w:tcW w:w="1283" w:type="dxa"/>
            <w:vAlign w:val="center"/>
          </w:tcPr>
          <w:p w:rsidR="006B6577" w:rsidRPr="00FF73C7" w:rsidRDefault="006B6577" w:rsidP="006B6577">
            <w:pPr>
              <w:jc w:val="center"/>
              <w:rPr>
                <w:rFonts w:cstheme="minorHAnsi"/>
                <w:sz w:val="20"/>
                <w:szCs w:val="20"/>
                <w:lang w:val="tr-TR"/>
              </w:rPr>
            </w:pPr>
          </w:p>
        </w:tc>
        <w:tc>
          <w:tcPr>
            <w:tcW w:w="1276" w:type="dxa"/>
            <w:vAlign w:val="center"/>
          </w:tcPr>
          <w:p w:rsidR="006B6577" w:rsidRPr="00FF73C7" w:rsidRDefault="006B6577" w:rsidP="006B6577">
            <w:pPr>
              <w:jc w:val="center"/>
              <w:rPr>
                <w:rFonts w:cstheme="minorHAnsi"/>
                <w:sz w:val="20"/>
                <w:szCs w:val="20"/>
                <w:lang w:val="tr-TR"/>
              </w:rPr>
            </w:pPr>
          </w:p>
        </w:tc>
        <w:tc>
          <w:tcPr>
            <w:tcW w:w="1417" w:type="dxa"/>
            <w:vAlign w:val="center"/>
          </w:tcPr>
          <w:p w:rsidR="006B6577" w:rsidRPr="00FF73C7" w:rsidRDefault="006B6577" w:rsidP="006B6577">
            <w:pPr>
              <w:jc w:val="center"/>
              <w:rPr>
                <w:rFonts w:cstheme="minorHAnsi"/>
                <w:sz w:val="20"/>
                <w:szCs w:val="20"/>
                <w:lang w:val="tr-TR"/>
              </w:rPr>
            </w:pPr>
          </w:p>
        </w:tc>
        <w:tc>
          <w:tcPr>
            <w:tcW w:w="1284" w:type="dxa"/>
            <w:vAlign w:val="center"/>
          </w:tcPr>
          <w:p w:rsidR="006B6577" w:rsidRPr="00FF73C7" w:rsidRDefault="006B6577" w:rsidP="006B6577">
            <w:pPr>
              <w:jc w:val="center"/>
              <w:rPr>
                <w:rFonts w:cstheme="minorHAnsi"/>
                <w:sz w:val="20"/>
                <w:szCs w:val="20"/>
                <w:lang w:val="tr-TR"/>
              </w:rPr>
            </w:pPr>
          </w:p>
        </w:tc>
        <w:tc>
          <w:tcPr>
            <w:tcW w:w="1123" w:type="dxa"/>
            <w:vAlign w:val="center"/>
          </w:tcPr>
          <w:p w:rsidR="006B6577" w:rsidRPr="00FF73C7" w:rsidRDefault="006B6577" w:rsidP="006B6577">
            <w:pPr>
              <w:jc w:val="center"/>
              <w:rPr>
                <w:rFonts w:cstheme="minorHAnsi"/>
                <w:sz w:val="20"/>
                <w:szCs w:val="20"/>
                <w:lang w:val="tr-TR"/>
              </w:rPr>
            </w:pPr>
          </w:p>
        </w:tc>
        <w:tc>
          <w:tcPr>
            <w:tcW w:w="1123" w:type="dxa"/>
            <w:shd w:val="clear" w:color="auto" w:fill="auto"/>
            <w:vAlign w:val="center"/>
          </w:tcPr>
          <w:p w:rsidR="006B6577" w:rsidRPr="00FF73C7" w:rsidRDefault="006B6577" w:rsidP="006B6577">
            <w:pPr>
              <w:jc w:val="center"/>
              <w:rPr>
                <w:rFonts w:cstheme="minorHAnsi"/>
                <w:sz w:val="20"/>
                <w:szCs w:val="20"/>
                <w:lang w:val="tr-TR"/>
              </w:rPr>
            </w:pPr>
          </w:p>
        </w:tc>
        <w:tc>
          <w:tcPr>
            <w:tcW w:w="1123" w:type="dxa"/>
            <w:shd w:val="clear" w:color="auto" w:fill="auto"/>
            <w:vAlign w:val="center"/>
          </w:tcPr>
          <w:p w:rsidR="006B6577" w:rsidRPr="00FF73C7" w:rsidRDefault="006B6577" w:rsidP="006B6577">
            <w:pPr>
              <w:jc w:val="center"/>
              <w:rPr>
                <w:rFonts w:cstheme="minorHAnsi"/>
                <w:sz w:val="20"/>
                <w:szCs w:val="20"/>
                <w:lang w:val="tr-TR"/>
              </w:rPr>
            </w:pPr>
          </w:p>
        </w:tc>
        <w:tc>
          <w:tcPr>
            <w:tcW w:w="1123" w:type="dxa"/>
            <w:vAlign w:val="center"/>
          </w:tcPr>
          <w:p w:rsidR="006B6577" w:rsidRPr="00FF73C7" w:rsidRDefault="006B6577" w:rsidP="006B6577">
            <w:pPr>
              <w:jc w:val="center"/>
              <w:rPr>
                <w:rFonts w:cstheme="minorHAnsi"/>
                <w:sz w:val="20"/>
                <w:szCs w:val="20"/>
                <w:lang w:val="tr-TR"/>
              </w:rPr>
            </w:pPr>
          </w:p>
        </w:tc>
        <w:tc>
          <w:tcPr>
            <w:tcW w:w="1123" w:type="dxa"/>
            <w:vAlign w:val="center"/>
          </w:tcPr>
          <w:p w:rsidR="006B6577" w:rsidRPr="00FF73C7" w:rsidRDefault="006B6577" w:rsidP="006B6577">
            <w:pPr>
              <w:jc w:val="center"/>
              <w:rPr>
                <w:rFonts w:cstheme="minorHAnsi"/>
                <w:sz w:val="20"/>
                <w:szCs w:val="20"/>
                <w:lang w:val="tr-TR"/>
              </w:rPr>
            </w:pPr>
          </w:p>
        </w:tc>
        <w:tc>
          <w:tcPr>
            <w:tcW w:w="1123" w:type="dxa"/>
            <w:vAlign w:val="center"/>
          </w:tcPr>
          <w:p w:rsidR="006B6577" w:rsidRPr="00FF73C7" w:rsidRDefault="006B6577" w:rsidP="006B6577">
            <w:pPr>
              <w:jc w:val="center"/>
              <w:rPr>
                <w:rFonts w:cstheme="minorHAnsi"/>
                <w:sz w:val="20"/>
                <w:szCs w:val="20"/>
                <w:lang w:val="tr-TR"/>
              </w:rPr>
            </w:pPr>
          </w:p>
        </w:tc>
      </w:tr>
      <w:tr w:rsidR="006B6577" w:rsidRPr="00FF73C7" w:rsidTr="006B6577">
        <w:tc>
          <w:tcPr>
            <w:tcW w:w="1130" w:type="dxa"/>
          </w:tcPr>
          <w:p w:rsidR="006B6577" w:rsidRPr="00FF73C7" w:rsidRDefault="00A63983" w:rsidP="006B6577">
            <w:pPr>
              <w:jc w:val="center"/>
              <w:rPr>
                <w:rFonts w:cstheme="minorHAnsi"/>
                <w:sz w:val="40"/>
                <w:szCs w:val="40"/>
                <w:lang w:val="tr-TR"/>
              </w:rPr>
            </w:pPr>
            <w:r>
              <w:rPr>
                <w:rFonts w:cstheme="minorHAnsi"/>
                <w:sz w:val="40"/>
                <w:szCs w:val="40"/>
                <w:lang w:val="tr-TR"/>
              </w:rPr>
              <w:t>28</w:t>
            </w:r>
          </w:p>
        </w:tc>
        <w:tc>
          <w:tcPr>
            <w:tcW w:w="1136" w:type="dxa"/>
          </w:tcPr>
          <w:p w:rsidR="006B6577" w:rsidRPr="00FF73C7" w:rsidRDefault="006B6577" w:rsidP="006B6577">
            <w:pPr>
              <w:jc w:val="center"/>
              <w:rPr>
                <w:rFonts w:cstheme="minorHAnsi"/>
                <w:sz w:val="40"/>
                <w:szCs w:val="40"/>
                <w:lang w:val="tr-TR"/>
              </w:rPr>
            </w:pPr>
          </w:p>
        </w:tc>
        <w:tc>
          <w:tcPr>
            <w:tcW w:w="1124" w:type="dxa"/>
            <w:vAlign w:val="center"/>
          </w:tcPr>
          <w:p w:rsidR="006B6577" w:rsidRPr="00FF73C7" w:rsidRDefault="006B6577" w:rsidP="006B6577">
            <w:pPr>
              <w:jc w:val="center"/>
              <w:rPr>
                <w:rFonts w:cstheme="minorHAnsi"/>
                <w:sz w:val="20"/>
                <w:szCs w:val="20"/>
                <w:lang w:val="tr-TR"/>
              </w:rPr>
            </w:pPr>
          </w:p>
        </w:tc>
        <w:tc>
          <w:tcPr>
            <w:tcW w:w="2559" w:type="dxa"/>
            <w:gridSpan w:val="2"/>
            <w:shd w:val="clear" w:color="auto" w:fill="00B050"/>
          </w:tcPr>
          <w:p w:rsidR="006B6577" w:rsidRPr="00FF73C7" w:rsidRDefault="006B6577" w:rsidP="006B6577">
            <w:pPr>
              <w:autoSpaceDE w:val="0"/>
              <w:autoSpaceDN w:val="0"/>
              <w:adjustRightInd w:val="0"/>
              <w:contextualSpacing/>
              <w:jc w:val="center"/>
              <w:rPr>
                <w:rFonts w:cstheme="minorHAnsi"/>
                <w:b/>
                <w:sz w:val="20"/>
                <w:szCs w:val="20"/>
                <w:lang w:val="tr-TR"/>
              </w:rPr>
            </w:pPr>
            <w:r w:rsidRPr="00FF73C7">
              <w:rPr>
                <w:rFonts w:cstheme="minorHAnsi"/>
                <w:b/>
                <w:sz w:val="20"/>
                <w:szCs w:val="20"/>
                <w:lang w:val="tr-TR"/>
              </w:rPr>
              <w:t>STAJ TANITIM ve ORYANTASYON</w:t>
            </w:r>
          </w:p>
          <w:p w:rsidR="006B6577" w:rsidRPr="00FF73C7" w:rsidRDefault="006B6577" w:rsidP="006B6577">
            <w:pPr>
              <w:jc w:val="center"/>
              <w:rPr>
                <w:rFonts w:cstheme="minorHAnsi"/>
                <w:sz w:val="20"/>
                <w:szCs w:val="20"/>
                <w:lang w:val="tr-TR"/>
              </w:rPr>
            </w:pPr>
            <w:r w:rsidRPr="00FF73C7">
              <w:rPr>
                <w:rFonts w:cstheme="minorHAnsi"/>
                <w:b/>
                <w:sz w:val="20"/>
                <w:szCs w:val="20"/>
                <w:lang w:val="tr-TR"/>
              </w:rPr>
              <w:t>(AD, ÖO, HA, ÇÖ</w:t>
            </w:r>
            <w:r w:rsidR="00DE5F3D" w:rsidRPr="00FF73C7">
              <w:rPr>
                <w:rFonts w:cstheme="minorHAnsi"/>
                <w:b/>
                <w:sz w:val="20"/>
                <w:szCs w:val="20"/>
                <w:lang w:val="tr-TR"/>
              </w:rPr>
              <w:t>, SK</w:t>
            </w:r>
            <w:r w:rsidRPr="00FF73C7">
              <w:rPr>
                <w:rFonts w:cstheme="minorHAnsi"/>
                <w:b/>
                <w:sz w:val="20"/>
                <w:szCs w:val="20"/>
                <w:lang w:val="tr-TR"/>
              </w:rPr>
              <w:t>)</w:t>
            </w:r>
          </w:p>
        </w:tc>
        <w:tc>
          <w:tcPr>
            <w:tcW w:w="1417" w:type="dxa"/>
            <w:vAlign w:val="center"/>
          </w:tcPr>
          <w:p w:rsidR="006B6577" w:rsidRPr="00FF73C7" w:rsidRDefault="006B6577" w:rsidP="006B6577">
            <w:pPr>
              <w:jc w:val="center"/>
              <w:rPr>
                <w:rFonts w:cstheme="minorHAnsi"/>
                <w:sz w:val="20"/>
                <w:szCs w:val="20"/>
                <w:lang w:val="tr-TR"/>
              </w:rPr>
            </w:pPr>
          </w:p>
        </w:tc>
        <w:tc>
          <w:tcPr>
            <w:tcW w:w="1284" w:type="dxa"/>
            <w:vAlign w:val="center"/>
          </w:tcPr>
          <w:p w:rsidR="006B6577" w:rsidRPr="00FF73C7" w:rsidRDefault="006B6577" w:rsidP="006B6577">
            <w:pPr>
              <w:jc w:val="center"/>
              <w:rPr>
                <w:rFonts w:cstheme="minorHAnsi"/>
                <w:sz w:val="20"/>
                <w:szCs w:val="20"/>
                <w:lang w:val="tr-TR"/>
              </w:rPr>
            </w:pPr>
          </w:p>
        </w:tc>
        <w:tc>
          <w:tcPr>
            <w:tcW w:w="1123" w:type="dxa"/>
            <w:vAlign w:val="center"/>
          </w:tcPr>
          <w:p w:rsidR="006B6577" w:rsidRPr="00FF73C7" w:rsidRDefault="006B6577" w:rsidP="006B6577">
            <w:pPr>
              <w:jc w:val="center"/>
              <w:rPr>
                <w:rFonts w:cstheme="minorHAnsi"/>
                <w:sz w:val="20"/>
                <w:szCs w:val="20"/>
                <w:lang w:val="tr-TR"/>
              </w:rPr>
            </w:pPr>
          </w:p>
        </w:tc>
        <w:tc>
          <w:tcPr>
            <w:tcW w:w="1123" w:type="dxa"/>
            <w:shd w:val="clear" w:color="auto" w:fill="auto"/>
            <w:vAlign w:val="center"/>
          </w:tcPr>
          <w:p w:rsidR="006B6577" w:rsidRPr="00FF73C7" w:rsidRDefault="006B6577" w:rsidP="006B6577">
            <w:pPr>
              <w:jc w:val="center"/>
              <w:rPr>
                <w:rFonts w:cstheme="minorHAnsi"/>
                <w:sz w:val="20"/>
                <w:szCs w:val="20"/>
                <w:lang w:val="tr-TR"/>
              </w:rPr>
            </w:pPr>
          </w:p>
        </w:tc>
        <w:tc>
          <w:tcPr>
            <w:tcW w:w="1123" w:type="dxa"/>
            <w:shd w:val="clear" w:color="auto" w:fill="auto"/>
            <w:vAlign w:val="center"/>
          </w:tcPr>
          <w:p w:rsidR="006B6577" w:rsidRPr="00FF73C7" w:rsidRDefault="006B6577" w:rsidP="006B6577">
            <w:pPr>
              <w:jc w:val="center"/>
              <w:rPr>
                <w:rFonts w:cstheme="minorHAnsi"/>
                <w:sz w:val="20"/>
                <w:szCs w:val="20"/>
                <w:lang w:val="tr-TR"/>
              </w:rPr>
            </w:pPr>
          </w:p>
        </w:tc>
        <w:tc>
          <w:tcPr>
            <w:tcW w:w="1123" w:type="dxa"/>
            <w:vAlign w:val="center"/>
          </w:tcPr>
          <w:p w:rsidR="006B6577" w:rsidRPr="00FF73C7" w:rsidRDefault="006B6577" w:rsidP="006B6577">
            <w:pPr>
              <w:jc w:val="center"/>
              <w:rPr>
                <w:rFonts w:cstheme="minorHAnsi"/>
                <w:sz w:val="20"/>
                <w:szCs w:val="20"/>
                <w:lang w:val="tr-TR"/>
              </w:rPr>
            </w:pPr>
          </w:p>
        </w:tc>
        <w:tc>
          <w:tcPr>
            <w:tcW w:w="1123" w:type="dxa"/>
            <w:vAlign w:val="center"/>
          </w:tcPr>
          <w:p w:rsidR="006B6577" w:rsidRPr="00FF73C7" w:rsidRDefault="006B6577" w:rsidP="006B6577">
            <w:pPr>
              <w:jc w:val="center"/>
              <w:rPr>
                <w:rFonts w:cstheme="minorHAnsi"/>
                <w:sz w:val="20"/>
                <w:szCs w:val="20"/>
                <w:lang w:val="tr-TR"/>
              </w:rPr>
            </w:pPr>
          </w:p>
        </w:tc>
        <w:tc>
          <w:tcPr>
            <w:tcW w:w="1123" w:type="dxa"/>
            <w:vAlign w:val="center"/>
          </w:tcPr>
          <w:p w:rsidR="006B6577" w:rsidRPr="00FF73C7" w:rsidRDefault="006B6577" w:rsidP="006B6577">
            <w:pPr>
              <w:jc w:val="center"/>
              <w:rPr>
                <w:rFonts w:cstheme="minorHAnsi"/>
                <w:sz w:val="20"/>
                <w:szCs w:val="20"/>
                <w:lang w:val="tr-TR"/>
              </w:rPr>
            </w:pPr>
          </w:p>
        </w:tc>
      </w:tr>
      <w:tr w:rsidR="006241A8" w:rsidRPr="00FF73C7" w:rsidTr="00436959">
        <w:tc>
          <w:tcPr>
            <w:tcW w:w="1130" w:type="dxa"/>
          </w:tcPr>
          <w:p w:rsidR="006241A8" w:rsidRPr="00FF73C7" w:rsidRDefault="006241A8" w:rsidP="006241A8">
            <w:pPr>
              <w:jc w:val="center"/>
              <w:rPr>
                <w:rFonts w:cstheme="minorHAnsi"/>
                <w:sz w:val="40"/>
                <w:szCs w:val="40"/>
                <w:lang w:val="tr-TR"/>
              </w:rPr>
            </w:pPr>
          </w:p>
        </w:tc>
        <w:tc>
          <w:tcPr>
            <w:tcW w:w="1136" w:type="dxa"/>
          </w:tcPr>
          <w:p w:rsidR="006241A8" w:rsidRPr="00FF73C7" w:rsidRDefault="006241A8" w:rsidP="006241A8">
            <w:pPr>
              <w:jc w:val="center"/>
              <w:rPr>
                <w:rFonts w:cstheme="minorHAnsi"/>
                <w:sz w:val="40"/>
                <w:szCs w:val="40"/>
                <w:lang w:val="tr-TR"/>
              </w:rPr>
            </w:pPr>
          </w:p>
        </w:tc>
        <w:tc>
          <w:tcPr>
            <w:tcW w:w="1124" w:type="dxa"/>
            <w:vAlign w:val="center"/>
          </w:tcPr>
          <w:p w:rsidR="006241A8" w:rsidRPr="00FF73C7" w:rsidRDefault="006241A8" w:rsidP="006241A8">
            <w:pPr>
              <w:jc w:val="center"/>
              <w:rPr>
                <w:rFonts w:cstheme="minorHAnsi"/>
                <w:sz w:val="20"/>
                <w:szCs w:val="20"/>
                <w:lang w:val="tr-TR"/>
              </w:rPr>
            </w:pPr>
          </w:p>
        </w:tc>
        <w:tc>
          <w:tcPr>
            <w:tcW w:w="1283" w:type="dxa"/>
            <w:vAlign w:val="center"/>
          </w:tcPr>
          <w:p w:rsidR="006241A8" w:rsidRPr="00FF73C7" w:rsidRDefault="006241A8" w:rsidP="006241A8">
            <w:pPr>
              <w:jc w:val="center"/>
              <w:rPr>
                <w:rFonts w:cstheme="minorHAnsi"/>
                <w:sz w:val="20"/>
                <w:szCs w:val="20"/>
                <w:lang w:val="tr-TR"/>
              </w:rPr>
            </w:pPr>
          </w:p>
        </w:tc>
        <w:tc>
          <w:tcPr>
            <w:tcW w:w="1276" w:type="dxa"/>
            <w:vAlign w:val="center"/>
          </w:tcPr>
          <w:p w:rsidR="006241A8" w:rsidRPr="00FF73C7" w:rsidRDefault="006241A8" w:rsidP="006241A8">
            <w:pPr>
              <w:jc w:val="center"/>
              <w:rPr>
                <w:rFonts w:cstheme="minorHAnsi"/>
                <w:sz w:val="20"/>
                <w:szCs w:val="20"/>
                <w:lang w:val="tr-TR"/>
              </w:rPr>
            </w:pPr>
          </w:p>
        </w:tc>
        <w:tc>
          <w:tcPr>
            <w:tcW w:w="1417" w:type="dxa"/>
            <w:vAlign w:val="center"/>
          </w:tcPr>
          <w:p w:rsidR="006241A8" w:rsidRPr="00FF73C7" w:rsidRDefault="006241A8" w:rsidP="006241A8">
            <w:pPr>
              <w:jc w:val="center"/>
              <w:rPr>
                <w:rFonts w:cstheme="minorHAnsi"/>
                <w:sz w:val="20"/>
                <w:szCs w:val="20"/>
                <w:lang w:val="tr-TR"/>
              </w:rPr>
            </w:pPr>
          </w:p>
        </w:tc>
        <w:tc>
          <w:tcPr>
            <w:tcW w:w="1284" w:type="dxa"/>
            <w:vAlign w:val="center"/>
          </w:tcPr>
          <w:p w:rsidR="006241A8" w:rsidRPr="00FF73C7" w:rsidRDefault="006241A8" w:rsidP="006241A8">
            <w:pPr>
              <w:jc w:val="center"/>
              <w:rPr>
                <w:rFonts w:cstheme="minorHAnsi"/>
                <w:sz w:val="20"/>
                <w:szCs w:val="20"/>
                <w:lang w:val="tr-TR"/>
              </w:rPr>
            </w:pPr>
          </w:p>
        </w:tc>
        <w:tc>
          <w:tcPr>
            <w:tcW w:w="1123" w:type="dxa"/>
            <w:vAlign w:val="center"/>
          </w:tcPr>
          <w:p w:rsidR="006241A8" w:rsidRPr="00FF73C7" w:rsidRDefault="006241A8" w:rsidP="006241A8">
            <w:pPr>
              <w:jc w:val="center"/>
              <w:rPr>
                <w:rFonts w:cstheme="minorHAnsi"/>
                <w:sz w:val="20"/>
                <w:szCs w:val="20"/>
                <w:lang w:val="tr-TR"/>
              </w:rPr>
            </w:pPr>
          </w:p>
        </w:tc>
        <w:tc>
          <w:tcPr>
            <w:tcW w:w="1123" w:type="dxa"/>
            <w:vAlign w:val="center"/>
          </w:tcPr>
          <w:p w:rsidR="006241A8" w:rsidRPr="00FF73C7" w:rsidRDefault="006241A8" w:rsidP="006241A8">
            <w:pPr>
              <w:jc w:val="center"/>
              <w:rPr>
                <w:rFonts w:cstheme="minorHAnsi"/>
                <w:sz w:val="20"/>
                <w:szCs w:val="20"/>
                <w:lang w:val="tr-TR"/>
              </w:rPr>
            </w:pPr>
          </w:p>
        </w:tc>
        <w:tc>
          <w:tcPr>
            <w:tcW w:w="1123" w:type="dxa"/>
            <w:vAlign w:val="center"/>
          </w:tcPr>
          <w:p w:rsidR="006241A8" w:rsidRPr="00FF73C7" w:rsidRDefault="006241A8" w:rsidP="006241A8">
            <w:pPr>
              <w:jc w:val="center"/>
              <w:rPr>
                <w:rFonts w:cstheme="minorHAnsi"/>
                <w:sz w:val="20"/>
                <w:szCs w:val="20"/>
                <w:lang w:val="tr-TR"/>
              </w:rPr>
            </w:pPr>
          </w:p>
        </w:tc>
        <w:tc>
          <w:tcPr>
            <w:tcW w:w="1123" w:type="dxa"/>
            <w:vAlign w:val="center"/>
          </w:tcPr>
          <w:p w:rsidR="006241A8" w:rsidRPr="00FF73C7" w:rsidRDefault="006241A8" w:rsidP="006241A8">
            <w:pPr>
              <w:jc w:val="center"/>
              <w:rPr>
                <w:rFonts w:cstheme="minorHAnsi"/>
                <w:sz w:val="20"/>
                <w:szCs w:val="20"/>
                <w:lang w:val="tr-TR"/>
              </w:rPr>
            </w:pPr>
          </w:p>
        </w:tc>
        <w:tc>
          <w:tcPr>
            <w:tcW w:w="1123" w:type="dxa"/>
            <w:vAlign w:val="center"/>
          </w:tcPr>
          <w:p w:rsidR="006241A8" w:rsidRPr="00FF73C7" w:rsidRDefault="006241A8" w:rsidP="006241A8">
            <w:pPr>
              <w:jc w:val="center"/>
              <w:rPr>
                <w:rFonts w:cstheme="minorHAnsi"/>
                <w:sz w:val="20"/>
                <w:szCs w:val="20"/>
                <w:lang w:val="tr-TR"/>
              </w:rPr>
            </w:pPr>
          </w:p>
        </w:tc>
        <w:tc>
          <w:tcPr>
            <w:tcW w:w="1123" w:type="dxa"/>
            <w:vAlign w:val="center"/>
          </w:tcPr>
          <w:p w:rsidR="006241A8" w:rsidRPr="00FF73C7" w:rsidRDefault="006241A8" w:rsidP="006241A8">
            <w:pPr>
              <w:jc w:val="center"/>
              <w:rPr>
                <w:rFonts w:cstheme="minorHAnsi"/>
                <w:sz w:val="20"/>
                <w:szCs w:val="20"/>
                <w:lang w:val="tr-TR"/>
              </w:rPr>
            </w:pPr>
          </w:p>
        </w:tc>
      </w:tr>
      <w:tr w:rsidR="006241A8" w:rsidRPr="00FF73C7" w:rsidTr="00A63983">
        <w:tc>
          <w:tcPr>
            <w:tcW w:w="1130" w:type="dxa"/>
          </w:tcPr>
          <w:p w:rsidR="006241A8" w:rsidRPr="00FF73C7" w:rsidRDefault="006241A8" w:rsidP="006241A8">
            <w:pPr>
              <w:jc w:val="center"/>
              <w:rPr>
                <w:rFonts w:cstheme="minorHAnsi"/>
                <w:sz w:val="40"/>
                <w:szCs w:val="40"/>
                <w:lang w:val="tr-TR"/>
              </w:rPr>
            </w:pPr>
          </w:p>
        </w:tc>
        <w:tc>
          <w:tcPr>
            <w:tcW w:w="1136" w:type="dxa"/>
          </w:tcPr>
          <w:p w:rsidR="006241A8" w:rsidRPr="00FF73C7" w:rsidRDefault="006241A8" w:rsidP="006241A8">
            <w:pPr>
              <w:jc w:val="center"/>
              <w:rPr>
                <w:rFonts w:cstheme="minorHAnsi"/>
                <w:b/>
                <w:sz w:val="40"/>
                <w:szCs w:val="40"/>
                <w:lang w:val="tr-TR"/>
              </w:rPr>
            </w:pPr>
          </w:p>
        </w:tc>
        <w:tc>
          <w:tcPr>
            <w:tcW w:w="1124" w:type="dxa"/>
            <w:shd w:val="clear" w:color="auto" w:fill="auto"/>
            <w:vAlign w:val="center"/>
          </w:tcPr>
          <w:p w:rsidR="006241A8" w:rsidRPr="00FF73C7" w:rsidRDefault="006241A8" w:rsidP="006241A8">
            <w:pPr>
              <w:jc w:val="center"/>
              <w:rPr>
                <w:rFonts w:cstheme="minorHAnsi"/>
                <w:sz w:val="20"/>
                <w:szCs w:val="20"/>
                <w:lang w:val="tr-TR"/>
              </w:rPr>
            </w:pPr>
          </w:p>
        </w:tc>
        <w:tc>
          <w:tcPr>
            <w:tcW w:w="1283" w:type="dxa"/>
            <w:shd w:val="clear" w:color="auto" w:fill="auto"/>
            <w:vAlign w:val="center"/>
          </w:tcPr>
          <w:p w:rsidR="006241A8" w:rsidRPr="00FF73C7" w:rsidRDefault="006241A8" w:rsidP="006241A8">
            <w:pPr>
              <w:jc w:val="center"/>
              <w:rPr>
                <w:rFonts w:cstheme="minorHAnsi"/>
                <w:sz w:val="20"/>
                <w:szCs w:val="20"/>
                <w:lang w:val="tr-TR"/>
              </w:rPr>
            </w:pPr>
          </w:p>
        </w:tc>
        <w:tc>
          <w:tcPr>
            <w:tcW w:w="1276" w:type="dxa"/>
            <w:shd w:val="clear" w:color="auto" w:fill="auto"/>
            <w:vAlign w:val="center"/>
          </w:tcPr>
          <w:p w:rsidR="006241A8" w:rsidRPr="00FF73C7" w:rsidRDefault="006241A8" w:rsidP="006241A8">
            <w:pPr>
              <w:jc w:val="center"/>
              <w:rPr>
                <w:rFonts w:cstheme="minorHAnsi"/>
                <w:sz w:val="20"/>
                <w:szCs w:val="20"/>
                <w:lang w:val="tr-TR"/>
              </w:rPr>
            </w:pPr>
          </w:p>
        </w:tc>
        <w:tc>
          <w:tcPr>
            <w:tcW w:w="1417" w:type="dxa"/>
            <w:shd w:val="clear" w:color="auto" w:fill="auto"/>
            <w:vAlign w:val="center"/>
          </w:tcPr>
          <w:p w:rsidR="006241A8" w:rsidRPr="00FF73C7" w:rsidRDefault="006241A8" w:rsidP="006241A8">
            <w:pPr>
              <w:jc w:val="center"/>
              <w:rPr>
                <w:rFonts w:cstheme="minorHAnsi"/>
                <w:sz w:val="20"/>
                <w:szCs w:val="20"/>
                <w:lang w:val="tr-TR"/>
              </w:rPr>
            </w:pPr>
          </w:p>
        </w:tc>
        <w:tc>
          <w:tcPr>
            <w:tcW w:w="1284" w:type="dxa"/>
            <w:shd w:val="clear" w:color="auto" w:fill="auto"/>
            <w:vAlign w:val="center"/>
          </w:tcPr>
          <w:p w:rsidR="006241A8" w:rsidRPr="00FF73C7" w:rsidRDefault="006241A8" w:rsidP="006241A8">
            <w:pPr>
              <w:jc w:val="center"/>
              <w:rPr>
                <w:rFonts w:cstheme="minorHAnsi"/>
                <w:sz w:val="20"/>
                <w:szCs w:val="20"/>
                <w:lang w:val="tr-TR"/>
              </w:rPr>
            </w:pPr>
          </w:p>
        </w:tc>
        <w:tc>
          <w:tcPr>
            <w:tcW w:w="1123" w:type="dxa"/>
            <w:shd w:val="clear" w:color="auto" w:fill="auto"/>
            <w:vAlign w:val="center"/>
          </w:tcPr>
          <w:p w:rsidR="006241A8" w:rsidRPr="00FF73C7" w:rsidRDefault="006241A8" w:rsidP="006241A8">
            <w:pPr>
              <w:jc w:val="center"/>
              <w:rPr>
                <w:rFonts w:cstheme="minorHAnsi"/>
                <w:sz w:val="20"/>
                <w:szCs w:val="20"/>
                <w:lang w:val="tr-TR"/>
              </w:rPr>
            </w:pPr>
          </w:p>
        </w:tc>
        <w:tc>
          <w:tcPr>
            <w:tcW w:w="1123" w:type="dxa"/>
            <w:shd w:val="clear" w:color="auto" w:fill="auto"/>
            <w:vAlign w:val="center"/>
          </w:tcPr>
          <w:p w:rsidR="006241A8" w:rsidRPr="00FF73C7" w:rsidRDefault="006241A8" w:rsidP="006241A8">
            <w:pPr>
              <w:jc w:val="center"/>
              <w:rPr>
                <w:rFonts w:cstheme="minorHAnsi"/>
                <w:sz w:val="20"/>
                <w:szCs w:val="20"/>
                <w:lang w:val="tr-TR"/>
              </w:rPr>
            </w:pPr>
          </w:p>
        </w:tc>
        <w:tc>
          <w:tcPr>
            <w:tcW w:w="1123" w:type="dxa"/>
            <w:shd w:val="clear" w:color="auto" w:fill="auto"/>
            <w:vAlign w:val="center"/>
          </w:tcPr>
          <w:p w:rsidR="006241A8" w:rsidRPr="00FF73C7" w:rsidRDefault="006241A8" w:rsidP="006241A8">
            <w:pPr>
              <w:jc w:val="center"/>
              <w:rPr>
                <w:rFonts w:cstheme="minorHAnsi"/>
                <w:sz w:val="20"/>
                <w:szCs w:val="20"/>
                <w:lang w:val="tr-TR"/>
              </w:rPr>
            </w:pPr>
          </w:p>
        </w:tc>
        <w:tc>
          <w:tcPr>
            <w:tcW w:w="1123" w:type="dxa"/>
            <w:shd w:val="clear" w:color="auto" w:fill="auto"/>
            <w:vAlign w:val="center"/>
          </w:tcPr>
          <w:p w:rsidR="006241A8" w:rsidRPr="00FF73C7" w:rsidRDefault="006241A8" w:rsidP="006241A8">
            <w:pPr>
              <w:jc w:val="center"/>
              <w:rPr>
                <w:rFonts w:cstheme="minorHAnsi"/>
                <w:sz w:val="20"/>
                <w:szCs w:val="20"/>
                <w:lang w:val="tr-TR"/>
              </w:rPr>
            </w:pPr>
          </w:p>
        </w:tc>
        <w:tc>
          <w:tcPr>
            <w:tcW w:w="1123" w:type="dxa"/>
            <w:shd w:val="clear" w:color="auto" w:fill="auto"/>
            <w:vAlign w:val="center"/>
          </w:tcPr>
          <w:p w:rsidR="006241A8" w:rsidRPr="00FF73C7" w:rsidRDefault="006241A8" w:rsidP="006241A8">
            <w:pPr>
              <w:jc w:val="center"/>
              <w:rPr>
                <w:rFonts w:cstheme="minorHAnsi"/>
                <w:sz w:val="20"/>
                <w:szCs w:val="20"/>
                <w:lang w:val="tr-TR"/>
              </w:rPr>
            </w:pPr>
          </w:p>
        </w:tc>
        <w:tc>
          <w:tcPr>
            <w:tcW w:w="1123" w:type="dxa"/>
            <w:vAlign w:val="center"/>
          </w:tcPr>
          <w:p w:rsidR="006241A8" w:rsidRPr="00FF73C7" w:rsidRDefault="006241A8" w:rsidP="006241A8">
            <w:pPr>
              <w:jc w:val="center"/>
              <w:rPr>
                <w:rFonts w:cstheme="minorHAnsi"/>
                <w:sz w:val="20"/>
                <w:szCs w:val="20"/>
                <w:lang w:val="tr-TR"/>
              </w:rPr>
            </w:pPr>
          </w:p>
        </w:tc>
      </w:tr>
    </w:tbl>
    <w:p w:rsidR="00A63983" w:rsidRPr="00FF73C7" w:rsidRDefault="00A63983" w:rsidP="00A63983">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2E0BE5" w:rsidRPr="00FF73C7" w:rsidRDefault="002E0BE5" w:rsidP="002E0BE5">
      <w:pPr>
        <w:jc w:val="center"/>
        <w:rPr>
          <w:rFonts w:cstheme="minorHAnsi"/>
          <w:sz w:val="20"/>
          <w:szCs w:val="20"/>
        </w:rPr>
      </w:pPr>
    </w:p>
    <w:p w:rsidR="002E0BE5" w:rsidRPr="00FF73C7" w:rsidRDefault="002E0BE5" w:rsidP="002E0BE5">
      <w:pPr>
        <w:jc w:val="center"/>
        <w:rPr>
          <w:rFonts w:cstheme="minorHAnsi"/>
          <w:sz w:val="20"/>
          <w:szCs w:val="20"/>
        </w:rPr>
      </w:pPr>
    </w:p>
    <w:p w:rsidR="00B438EB" w:rsidRPr="00FF73C7" w:rsidRDefault="00B438EB">
      <w:r w:rsidRPr="00FF73C7">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B438EB" w:rsidRPr="00FF73C7" w:rsidTr="002062FF">
        <w:tc>
          <w:tcPr>
            <w:tcW w:w="15388" w:type="dxa"/>
            <w:gridSpan w:val="13"/>
          </w:tcPr>
          <w:p w:rsidR="00B438EB" w:rsidRPr="00FF73C7" w:rsidRDefault="00A63983" w:rsidP="002062FF">
            <w:pPr>
              <w:jc w:val="center"/>
              <w:rPr>
                <w:rFonts w:cstheme="minorHAnsi"/>
                <w:sz w:val="20"/>
                <w:szCs w:val="20"/>
                <w:lang w:val="tr-TR"/>
              </w:rPr>
            </w:pPr>
            <w:r>
              <w:rPr>
                <w:rFonts w:cstheme="minorHAnsi"/>
                <w:b/>
                <w:sz w:val="32"/>
                <w:szCs w:val="20"/>
                <w:lang w:val="tr-TR"/>
              </w:rPr>
              <w:lastRenderedPageBreak/>
              <w:t>1</w:t>
            </w:r>
            <w:r w:rsidR="002062FF" w:rsidRPr="00FF73C7">
              <w:rPr>
                <w:rFonts w:cstheme="minorHAnsi"/>
                <w:b/>
                <w:sz w:val="32"/>
                <w:szCs w:val="20"/>
                <w:lang w:val="tr-TR"/>
              </w:rPr>
              <w:t>.HAFTA (</w:t>
            </w:r>
            <w:r>
              <w:rPr>
                <w:rFonts w:cstheme="minorHAnsi"/>
                <w:b/>
                <w:sz w:val="32"/>
                <w:szCs w:val="20"/>
                <w:lang w:val="tr-TR"/>
              </w:rPr>
              <w:t>1</w:t>
            </w:r>
            <w:r w:rsidR="002062FF" w:rsidRPr="00FF73C7">
              <w:rPr>
                <w:rFonts w:cstheme="minorHAnsi"/>
                <w:b/>
                <w:sz w:val="32"/>
                <w:szCs w:val="20"/>
                <w:lang w:val="tr-TR"/>
              </w:rPr>
              <w:t>-</w:t>
            </w:r>
            <w:r>
              <w:rPr>
                <w:rFonts w:cstheme="minorHAnsi"/>
                <w:b/>
                <w:sz w:val="32"/>
                <w:szCs w:val="20"/>
                <w:lang w:val="tr-TR"/>
              </w:rPr>
              <w:t>7</w:t>
            </w:r>
            <w:r w:rsidR="002062FF" w:rsidRPr="00FF73C7">
              <w:rPr>
                <w:rFonts w:cstheme="minorHAnsi"/>
                <w:b/>
                <w:sz w:val="32"/>
                <w:szCs w:val="20"/>
                <w:lang w:val="tr-TR"/>
              </w:rPr>
              <w:t xml:space="preserve"> </w:t>
            </w:r>
            <w:r w:rsidR="00B438EB" w:rsidRPr="00FF73C7">
              <w:rPr>
                <w:rFonts w:cstheme="minorHAnsi"/>
                <w:b/>
                <w:sz w:val="32"/>
                <w:szCs w:val="20"/>
                <w:lang w:val="tr-TR"/>
              </w:rPr>
              <w:t>Temmuz)</w:t>
            </w:r>
          </w:p>
        </w:tc>
      </w:tr>
      <w:tr w:rsidR="0002102B" w:rsidRPr="00FF73C7" w:rsidTr="0002102B">
        <w:tc>
          <w:tcPr>
            <w:tcW w:w="1183" w:type="dxa"/>
          </w:tcPr>
          <w:p w:rsidR="00B438EB" w:rsidRPr="00FF73C7" w:rsidRDefault="00B438EB" w:rsidP="002062FF">
            <w:pPr>
              <w:jc w:val="center"/>
              <w:rPr>
                <w:rFonts w:cstheme="minorHAnsi"/>
                <w:b/>
                <w:sz w:val="20"/>
                <w:szCs w:val="20"/>
                <w:lang w:val="tr-TR"/>
              </w:rPr>
            </w:pPr>
            <w:r w:rsidRPr="00FF73C7">
              <w:rPr>
                <w:rFonts w:cstheme="minorHAnsi"/>
                <w:b/>
                <w:sz w:val="20"/>
                <w:szCs w:val="20"/>
                <w:lang w:val="tr-TR"/>
              </w:rPr>
              <w:t>Gün</w:t>
            </w:r>
          </w:p>
        </w:tc>
        <w:tc>
          <w:tcPr>
            <w:tcW w:w="1184" w:type="dxa"/>
          </w:tcPr>
          <w:p w:rsidR="00B438EB" w:rsidRPr="00FF73C7" w:rsidRDefault="00B438EB" w:rsidP="002062FF">
            <w:pPr>
              <w:jc w:val="center"/>
              <w:rPr>
                <w:rFonts w:cstheme="minorHAnsi"/>
                <w:b/>
                <w:sz w:val="20"/>
                <w:szCs w:val="20"/>
                <w:lang w:val="tr-TR"/>
              </w:rPr>
            </w:pPr>
            <w:r w:rsidRPr="00FF73C7">
              <w:rPr>
                <w:rFonts w:cstheme="minorHAnsi"/>
                <w:b/>
                <w:sz w:val="20"/>
                <w:szCs w:val="20"/>
                <w:lang w:val="tr-TR"/>
              </w:rPr>
              <w:t>Grup</w:t>
            </w:r>
          </w:p>
        </w:tc>
        <w:tc>
          <w:tcPr>
            <w:tcW w:w="1184" w:type="dxa"/>
          </w:tcPr>
          <w:p w:rsidR="00B438EB" w:rsidRPr="00FF73C7" w:rsidRDefault="00B438EB" w:rsidP="002062FF">
            <w:pPr>
              <w:jc w:val="center"/>
              <w:rPr>
                <w:rFonts w:cstheme="minorHAnsi"/>
                <w:sz w:val="20"/>
                <w:szCs w:val="20"/>
                <w:lang w:val="tr-TR"/>
              </w:rPr>
            </w:pPr>
            <w:r w:rsidRPr="00FF73C7">
              <w:rPr>
                <w:rFonts w:cstheme="minorHAnsi"/>
                <w:b/>
                <w:sz w:val="20"/>
                <w:szCs w:val="20"/>
                <w:lang w:val="tr-TR"/>
              </w:rPr>
              <w:t>08-09</w:t>
            </w:r>
          </w:p>
        </w:tc>
        <w:tc>
          <w:tcPr>
            <w:tcW w:w="1183" w:type="dxa"/>
          </w:tcPr>
          <w:p w:rsidR="00B438EB" w:rsidRPr="00FF73C7" w:rsidRDefault="00B438EB" w:rsidP="002062FF">
            <w:pPr>
              <w:jc w:val="center"/>
              <w:rPr>
                <w:rFonts w:cstheme="minorHAnsi"/>
                <w:sz w:val="20"/>
                <w:szCs w:val="20"/>
                <w:lang w:val="tr-TR"/>
              </w:rPr>
            </w:pPr>
            <w:r w:rsidRPr="00FF73C7">
              <w:rPr>
                <w:rFonts w:cstheme="minorHAnsi"/>
                <w:b/>
                <w:sz w:val="20"/>
                <w:szCs w:val="20"/>
                <w:lang w:val="tr-TR"/>
              </w:rPr>
              <w:t>09-10</w:t>
            </w:r>
          </w:p>
        </w:tc>
        <w:tc>
          <w:tcPr>
            <w:tcW w:w="1184" w:type="dxa"/>
          </w:tcPr>
          <w:p w:rsidR="00B438EB" w:rsidRPr="00FF73C7" w:rsidRDefault="00B438EB" w:rsidP="002062FF">
            <w:pPr>
              <w:jc w:val="center"/>
              <w:rPr>
                <w:rFonts w:cstheme="minorHAnsi"/>
                <w:sz w:val="20"/>
                <w:szCs w:val="20"/>
                <w:lang w:val="tr-TR"/>
              </w:rPr>
            </w:pPr>
            <w:r w:rsidRPr="00FF73C7">
              <w:rPr>
                <w:rFonts w:cstheme="minorHAnsi"/>
                <w:b/>
                <w:sz w:val="20"/>
                <w:szCs w:val="20"/>
                <w:lang w:val="tr-TR"/>
              </w:rPr>
              <w:t>10-11</w:t>
            </w:r>
          </w:p>
        </w:tc>
        <w:tc>
          <w:tcPr>
            <w:tcW w:w="1184" w:type="dxa"/>
          </w:tcPr>
          <w:p w:rsidR="00B438EB" w:rsidRPr="00FF73C7" w:rsidRDefault="00B438EB" w:rsidP="002062FF">
            <w:pPr>
              <w:jc w:val="center"/>
              <w:rPr>
                <w:rFonts w:cstheme="minorHAnsi"/>
                <w:sz w:val="20"/>
                <w:szCs w:val="20"/>
                <w:lang w:val="tr-TR"/>
              </w:rPr>
            </w:pPr>
            <w:r w:rsidRPr="00FF73C7">
              <w:rPr>
                <w:rFonts w:cstheme="minorHAnsi"/>
                <w:b/>
                <w:sz w:val="20"/>
                <w:szCs w:val="20"/>
                <w:lang w:val="tr-TR"/>
              </w:rPr>
              <w:t>11-12</w:t>
            </w:r>
          </w:p>
        </w:tc>
        <w:tc>
          <w:tcPr>
            <w:tcW w:w="1183" w:type="dxa"/>
          </w:tcPr>
          <w:p w:rsidR="00B438EB" w:rsidRPr="00FF73C7" w:rsidRDefault="00B438EB" w:rsidP="002062FF">
            <w:pPr>
              <w:jc w:val="center"/>
              <w:rPr>
                <w:rFonts w:cstheme="minorHAnsi"/>
                <w:sz w:val="20"/>
                <w:szCs w:val="20"/>
                <w:lang w:val="tr-TR"/>
              </w:rPr>
            </w:pPr>
            <w:r w:rsidRPr="00FF73C7">
              <w:rPr>
                <w:rFonts w:cstheme="minorHAnsi"/>
                <w:b/>
                <w:sz w:val="20"/>
                <w:szCs w:val="20"/>
                <w:lang w:val="tr-TR"/>
              </w:rPr>
              <w:t>12-13</w:t>
            </w:r>
          </w:p>
        </w:tc>
        <w:tc>
          <w:tcPr>
            <w:tcW w:w="1184" w:type="dxa"/>
          </w:tcPr>
          <w:p w:rsidR="00B438EB" w:rsidRPr="00FF73C7" w:rsidRDefault="00B438EB" w:rsidP="002062FF">
            <w:pPr>
              <w:jc w:val="center"/>
              <w:rPr>
                <w:rFonts w:cstheme="minorHAnsi"/>
                <w:sz w:val="20"/>
                <w:szCs w:val="20"/>
                <w:lang w:val="tr-TR"/>
              </w:rPr>
            </w:pPr>
            <w:r w:rsidRPr="00FF73C7">
              <w:rPr>
                <w:rFonts w:cstheme="minorHAnsi"/>
                <w:b/>
                <w:sz w:val="20"/>
                <w:szCs w:val="20"/>
                <w:lang w:val="tr-TR"/>
              </w:rPr>
              <w:t>13-14</w:t>
            </w:r>
          </w:p>
        </w:tc>
        <w:tc>
          <w:tcPr>
            <w:tcW w:w="1184" w:type="dxa"/>
          </w:tcPr>
          <w:p w:rsidR="00B438EB" w:rsidRPr="00FF73C7" w:rsidRDefault="00B438EB" w:rsidP="002062FF">
            <w:pPr>
              <w:jc w:val="center"/>
              <w:rPr>
                <w:rFonts w:cstheme="minorHAnsi"/>
                <w:sz w:val="20"/>
                <w:szCs w:val="20"/>
                <w:lang w:val="tr-TR"/>
              </w:rPr>
            </w:pPr>
            <w:r w:rsidRPr="00FF73C7">
              <w:rPr>
                <w:rFonts w:cstheme="minorHAnsi"/>
                <w:b/>
                <w:sz w:val="20"/>
                <w:szCs w:val="20"/>
                <w:lang w:val="tr-TR"/>
              </w:rPr>
              <w:t>14-15</w:t>
            </w:r>
          </w:p>
        </w:tc>
        <w:tc>
          <w:tcPr>
            <w:tcW w:w="1183" w:type="dxa"/>
          </w:tcPr>
          <w:p w:rsidR="00B438EB" w:rsidRPr="00FF73C7" w:rsidRDefault="00B438EB" w:rsidP="002062FF">
            <w:pPr>
              <w:jc w:val="center"/>
              <w:rPr>
                <w:rFonts w:cstheme="minorHAnsi"/>
                <w:sz w:val="20"/>
                <w:szCs w:val="20"/>
                <w:lang w:val="tr-TR"/>
              </w:rPr>
            </w:pPr>
            <w:r w:rsidRPr="00FF73C7">
              <w:rPr>
                <w:rFonts w:cstheme="minorHAnsi"/>
                <w:b/>
                <w:sz w:val="20"/>
                <w:szCs w:val="20"/>
                <w:lang w:val="tr-TR"/>
              </w:rPr>
              <w:t>15-16</w:t>
            </w:r>
          </w:p>
        </w:tc>
        <w:tc>
          <w:tcPr>
            <w:tcW w:w="1184" w:type="dxa"/>
          </w:tcPr>
          <w:p w:rsidR="00B438EB" w:rsidRPr="00FF73C7" w:rsidRDefault="00B438EB" w:rsidP="002062FF">
            <w:pPr>
              <w:jc w:val="center"/>
              <w:rPr>
                <w:rFonts w:cstheme="minorHAnsi"/>
                <w:sz w:val="20"/>
                <w:szCs w:val="20"/>
                <w:lang w:val="tr-TR"/>
              </w:rPr>
            </w:pPr>
            <w:r w:rsidRPr="00FF73C7">
              <w:rPr>
                <w:rFonts w:cstheme="minorHAnsi"/>
                <w:b/>
                <w:sz w:val="20"/>
                <w:szCs w:val="20"/>
                <w:lang w:val="tr-TR"/>
              </w:rPr>
              <w:t>16-17</w:t>
            </w:r>
          </w:p>
        </w:tc>
        <w:tc>
          <w:tcPr>
            <w:tcW w:w="1184" w:type="dxa"/>
          </w:tcPr>
          <w:p w:rsidR="00B438EB" w:rsidRPr="00FF73C7" w:rsidRDefault="00B438EB" w:rsidP="002062FF">
            <w:pPr>
              <w:jc w:val="center"/>
              <w:rPr>
                <w:rFonts w:cstheme="minorHAnsi"/>
                <w:sz w:val="20"/>
                <w:szCs w:val="20"/>
                <w:lang w:val="tr-TR"/>
              </w:rPr>
            </w:pPr>
            <w:r w:rsidRPr="00FF73C7">
              <w:rPr>
                <w:rFonts w:cstheme="minorHAnsi"/>
                <w:b/>
                <w:sz w:val="20"/>
                <w:szCs w:val="20"/>
                <w:lang w:val="tr-TR"/>
              </w:rPr>
              <w:t>17-18</w:t>
            </w:r>
          </w:p>
        </w:tc>
        <w:tc>
          <w:tcPr>
            <w:tcW w:w="1184" w:type="dxa"/>
          </w:tcPr>
          <w:p w:rsidR="00B438EB" w:rsidRPr="00FF73C7" w:rsidRDefault="00B438EB" w:rsidP="002062FF">
            <w:pPr>
              <w:jc w:val="center"/>
              <w:rPr>
                <w:rFonts w:cstheme="minorHAnsi"/>
                <w:sz w:val="20"/>
                <w:szCs w:val="20"/>
                <w:lang w:val="tr-TR"/>
              </w:rPr>
            </w:pPr>
            <w:r w:rsidRPr="00FF73C7">
              <w:rPr>
                <w:rFonts w:cstheme="minorHAnsi"/>
                <w:b/>
                <w:sz w:val="20"/>
                <w:szCs w:val="20"/>
                <w:lang w:val="tr-TR"/>
              </w:rPr>
              <w:t>18-08</w:t>
            </w:r>
          </w:p>
        </w:tc>
      </w:tr>
      <w:tr w:rsidR="00A63983" w:rsidRPr="00FF73C7" w:rsidTr="0002102B">
        <w:tc>
          <w:tcPr>
            <w:tcW w:w="1183" w:type="dxa"/>
            <w:vAlign w:val="center"/>
          </w:tcPr>
          <w:p w:rsidR="00A63983" w:rsidRPr="00FF73C7" w:rsidRDefault="00A63983" w:rsidP="00A63983">
            <w:pPr>
              <w:jc w:val="center"/>
              <w:rPr>
                <w:rFonts w:cstheme="minorHAnsi"/>
                <w:sz w:val="40"/>
                <w:szCs w:val="40"/>
                <w:lang w:val="tr-TR"/>
              </w:rPr>
            </w:pPr>
            <w:r>
              <w:rPr>
                <w:rFonts w:cstheme="minorHAnsi"/>
                <w:sz w:val="40"/>
                <w:szCs w:val="40"/>
                <w:lang w:val="tr-TR"/>
              </w:rPr>
              <w:t>1</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A</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02102B">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2</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B</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184"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4"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02102B">
        <w:trPr>
          <w:trHeight w:val="571"/>
        </w:trPr>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3</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C</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02102B">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4</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A</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tcBorders>
              <w:right w:val="single" w:sz="4" w:space="0" w:color="000000"/>
            </w:tcBorders>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184" w:type="dxa"/>
            <w:tcBorders>
              <w:left w:val="single" w:sz="4" w:space="0" w:color="000000"/>
            </w:tcBorders>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4"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C41FA6">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5</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B</w:t>
            </w:r>
          </w:p>
        </w:tc>
        <w:tc>
          <w:tcPr>
            <w:tcW w:w="1184" w:type="dxa"/>
            <w:shd w:val="clear" w:color="auto" w:fill="BED6ED"/>
            <w:vAlign w:val="center"/>
          </w:tcPr>
          <w:p w:rsidR="00A63983" w:rsidRPr="00FF73C7" w:rsidRDefault="00A63983" w:rsidP="00A63983">
            <w:pPr>
              <w:jc w:val="center"/>
              <w:rPr>
                <w:lang w:val="tr-TR"/>
              </w:rPr>
            </w:pPr>
            <w:r w:rsidRPr="00FF73C7">
              <w:rPr>
                <w:b/>
                <w:sz w:val="20"/>
                <w:szCs w:val="20"/>
                <w:lang w:val="tr-TR"/>
              </w:rPr>
              <w:t>YapOdV</w:t>
            </w:r>
          </w:p>
        </w:tc>
        <w:tc>
          <w:tcPr>
            <w:tcW w:w="1183" w:type="dxa"/>
            <w:tcBorders>
              <w:right w:val="single" w:sz="4" w:space="0" w:color="000000"/>
            </w:tcBorders>
            <w:shd w:val="clear" w:color="auto" w:fill="96B4D6"/>
            <w:vAlign w:val="center"/>
          </w:tcPr>
          <w:p w:rsidR="00A63983" w:rsidRPr="00FF73C7" w:rsidRDefault="00A63983" w:rsidP="00A63983">
            <w:pPr>
              <w:jc w:val="center"/>
              <w:rPr>
                <w:lang w:val="tr-TR"/>
              </w:rPr>
            </w:pPr>
            <w:r w:rsidRPr="00FF73C7">
              <w:rPr>
                <w:rFonts w:cstheme="minorHAnsi"/>
                <w:sz w:val="20"/>
                <w:szCs w:val="20"/>
                <w:lang w:val="tr-TR"/>
              </w:rPr>
              <w:t>Tutoryal</w:t>
            </w:r>
          </w:p>
        </w:tc>
        <w:tc>
          <w:tcPr>
            <w:tcW w:w="1184" w:type="dxa"/>
            <w:tcBorders>
              <w:left w:val="single" w:sz="4" w:space="0" w:color="000000"/>
            </w:tcBorders>
            <w:shd w:val="clear" w:color="auto" w:fill="auto"/>
            <w:vAlign w:val="center"/>
          </w:tcPr>
          <w:p w:rsidR="00A63983" w:rsidRPr="00FF73C7" w:rsidRDefault="00A63983" w:rsidP="00A63983">
            <w:pPr>
              <w:autoSpaceDE w:val="0"/>
              <w:autoSpaceDN w:val="0"/>
              <w:adjustRightInd w:val="0"/>
              <w:contextualSpacing/>
              <w:jc w:val="center"/>
              <w:rPr>
                <w:rFonts w:cstheme="minorHAnsi"/>
                <w:sz w:val="20"/>
                <w:szCs w:val="20"/>
                <w:lang w:val="tr-TR"/>
              </w:rPr>
            </w:pPr>
            <w:r w:rsidRPr="00FF73C7">
              <w:rPr>
                <w:rFonts w:cstheme="minorHAnsi"/>
                <w:sz w:val="20"/>
                <w:szCs w:val="20"/>
                <w:lang w:val="tr-TR"/>
              </w:rPr>
              <w:t>BÇ/KD</w:t>
            </w:r>
          </w:p>
        </w:tc>
        <w:tc>
          <w:tcPr>
            <w:tcW w:w="1184" w:type="dxa"/>
            <w:shd w:val="clear" w:color="auto" w:fill="auto"/>
            <w:vAlign w:val="center"/>
          </w:tcPr>
          <w:p w:rsidR="00A63983" w:rsidRPr="00FF73C7" w:rsidRDefault="00A63983" w:rsidP="00A63983">
            <w:pPr>
              <w:autoSpaceDE w:val="0"/>
              <w:autoSpaceDN w:val="0"/>
              <w:adjustRightInd w:val="0"/>
              <w:contextualSpacing/>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02102B">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6</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C</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tcBorders>
              <w:right w:val="single" w:sz="4" w:space="0" w:color="000000"/>
            </w:tcBorders>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tcBorders>
              <w:left w:val="single" w:sz="4" w:space="0" w:color="000000"/>
            </w:tcBorders>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02102B">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bCs/>
                <w:sz w:val="40"/>
                <w:szCs w:val="40"/>
                <w:lang w:val="tr-TR"/>
              </w:rPr>
              <w:t>7</w:t>
            </w:r>
          </w:p>
        </w:tc>
        <w:tc>
          <w:tcPr>
            <w:tcW w:w="1184" w:type="dxa"/>
            <w:vAlign w:val="center"/>
          </w:tcPr>
          <w:p w:rsidR="00A63983" w:rsidRPr="00A63983" w:rsidRDefault="00A63983" w:rsidP="00A63983">
            <w:pPr>
              <w:jc w:val="center"/>
              <w:rPr>
                <w:rFonts w:cstheme="minorHAnsi"/>
                <w:b/>
                <w:sz w:val="40"/>
                <w:szCs w:val="40"/>
                <w:lang w:val="tr-TR"/>
              </w:rPr>
            </w:pPr>
            <w:r w:rsidRPr="00A63983">
              <w:rPr>
                <w:rFonts w:cstheme="minorHAnsi"/>
                <w:b/>
                <w:sz w:val="40"/>
                <w:szCs w:val="40"/>
                <w:lang w:val="tr-TR"/>
              </w:rPr>
              <w:t>A</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bl>
    <w:p w:rsidR="00DE5F3D" w:rsidRPr="00FF73C7" w:rsidRDefault="00DE5F3D" w:rsidP="00DE5F3D">
      <w:pPr>
        <w:rPr>
          <w:rFonts w:cstheme="minorHAnsi"/>
          <w:sz w:val="20"/>
          <w:szCs w:val="20"/>
        </w:rPr>
      </w:pPr>
      <w:r w:rsidRPr="00FF73C7">
        <w:rPr>
          <w:rFonts w:cstheme="minorHAnsi"/>
          <w:sz w:val="20"/>
          <w:szCs w:val="20"/>
        </w:rPr>
        <w:t xml:space="preserve">AD: Prof. Dr. Arzu Denizbaşı, ÖO: </w:t>
      </w:r>
      <w:r w:rsidR="00A63983">
        <w:rPr>
          <w:rFonts w:cstheme="minorHAnsi"/>
          <w:sz w:val="20"/>
          <w:szCs w:val="20"/>
        </w:rPr>
        <w:t>Prof</w:t>
      </w:r>
      <w:r w:rsidRPr="00FF73C7">
        <w:rPr>
          <w:rFonts w:cstheme="minorHAnsi"/>
          <w:sz w:val="20"/>
          <w:szCs w:val="20"/>
        </w:rPr>
        <w:t xml:space="preserve">. Dr. Özge Onur, HA: </w:t>
      </w:r>
      <w:r w:rsidR="00A63983">
        <w:rPr>
          <w:rFonts w:cstheme="minorHAnsi"/>
          <w:sz w:val="20"/>
          <w:szCs w:val="20"/>
        </w:rPr>
        <w:t>Prof</w:t>
      </w:r>
      <w:r w:rsidRPr="00FF73C7">
        <w:rPr>
          <w:rFonts w:cstheme="minorHAnsi"/>
          <w:sz w:val="20"/>
          <w:szCs w:val="20"/>
        </w:rPr>
        <w:t xml:space="preserve">. Dr. Haldun Akoğlu, </w:t>
      </w:r>
      <w:r w:rsidR="00A63983">
        <w:rPr>
          <w:rFonts w:cstheme="minorHAnsi"/>
          <w:sz w:val="20"/>
          <w:szCs w:val="20"/>
        </w:rPr>
        <w:t xml:space="preserve">SK: Doç. Dr. Sinan Karacabey, </w:t>
      </w:r>
      <w:r w:rsidRPr="00FF73C7">
        <w:rPr>
          <w:rFonts w:cstheme="minorHAnsi"/>
          <w:sz w:val="20"/>
          <w:szCs w:val="20"/>
        </w:rPr>
        <w:t xml:space="preserve">ÇÖ: </w:t>
      </w:r>
      <w:r w:rsidR="00A63983">
        <w:rPr>
          <w:rFonts w:cstheme="minorHAnsi"/>
          <w:sz w:val="20"/>
          <w:szCs w:val="20"/>
        </w:rPr>
        <w:t xml:space="preserve">Dr. Öğr. Gör. </w:t>
      </w:r>
      <w:r w:rsidRPr="00FF73C7">
        <w:rPr>
          <w:rFonts w:cstheme="minorHAnsi"/>
          <w:sz w:val="20"/>
          <w:szCs w:val="20"/>
        </w:rPr>
        <w:t>Çiğdem Özpolat</w:t>
      </w:r>
    </w:p>
    <w:p w:rsidR="001F67C4" w:rsidRPr="00FF73C7" w:rsidRDefault="001F67C4" w:rsidP="00B438EB">
      <w:pPr>
        <w:rPr>
          <w:rFonts w:cstheme="minorHAnsi"/>
          <w:sz w:val="20"/>
          <w:szCs w:val="20"/>
        </w:rPr>
      </w:pPr>
      <w:r w:rsidRPr="00FF73C7">
        <w:rPr>
          <w:rFonts w:cstheme="minorHAnsi"/>
          <w:sz w:val="20"/>
          <w:szCs w:val="20"/>
        </w:rPr>
        <w:t>YapOdV: Yapılandırılmış</w:t>
      </w:r>
      <w:r w:rsidR="00DE5F3D" w:rsidRPr="00FF73C7">
        <w:rPr>
          <w:rFonts w:cstheme="minorHAnsi"/>
          <w:sz w:val="20"/>
          <w:szCs w:val="20"/>
        </w:rPr>
        <w:t xml:space="preserve"> </w:t>
      </w:r>
      <w:r w:rsidRPr="00FF73C7">
        <w:rPr>
          <w:rFonts w:cstheme="minorHAnsi"/>
          <w:sz w:val="20"/>
          <w:szCs w:val="20"/>
        </w:rPr>
        <w:t>odaklı</w:t>
      </w:r>
      <w:r w:rsidR="00DE5F3D" w:rsidRPr="00FF73C7">
        <w:rPr>
          <w:rFonts w:cstheme="minorHAnsi"/>
          <w:sz w:val="20"/>
          <w:szCs w:val="20"/>
        </w:rPr>
        <w:t xml:space="preserve"> </w:t>
      </w:r>
      <w:r w:rsidRPr="00FF73C7">
        <w:rPr>
          <w:rFonts w:cstheme="minorHAnsi"/>
          <w:sz w:val="20"/>
          <w:szCs w:val="20"/>
        </w:rPr>
        <w:t>vizit. Tutoryal: Sabah vakaları</w:t>
      </w:r>
      <w:r w:rsidR="00DE5F3D" w:rsidRPr="00FF73C7">
        <w:rPr>
          <w:rFonts w:cstheme="minorHAnsi"/>
          <w:sz w:val="20"/>
          <w:szCs w:val="20"/>
        </w:rPr>
        <w:t xml:space="preserve"> </w:t>
      </w:r>
      <w:r w:rsidRPr="00FF73C7">
        <w:rPr>
          <w:rFonts w:cstheme="minorHAnsi"/>
          <w:sz w:val="20"/>
          <w:szCs w:val="20"/>
        </w:rPr>
        <w:t>ve</w:t>
      </w:r>
      <w:r w:rsidR="00DE5F3D" w:rsidRPr="00FF73C7">
        <w:rPr>
          <w:rFonts w:cstheme="minorHAnsi"/>
          <w:sz w:val="20"/>
          <w:szCs w:val="20"/>
        </w:rPr>
        <w:t xml:space="preserve"> </w:t>
      </w:r>
      <w:r w:rsidRPr="00FF73C7">
        <w:rPr>
          <w:rFonts w:cstheme="minorHAnsi"/>
          <w:sz w:val="20"/>
          <w:szCs w:val="20"/>
        </w:rPr>
        <w:t>sunumlar. Sınıf</w:t>
      </w:r>
      <w:r w:rsidR="00DE5F3D" w:rsidRPr="00FF73C7">
        <w:rPr>
          <w:rFonts w:cstheme="minorHAnsi"/>
          <w:sz w:val="20"/>
          <w:szCs w:val="20"/>
        </w:rPr>
        <w:t xml:space="preserve"> </w:t>
      </w:r>
      <w:r w:rsidRPr="00FF73C7">
        <w:rPr>
          <w:rFonts w:cstheme="minorHAnsi"/>
          <w:sz w:val="20"/>
          <w:szCs w:val="20"/>
        </w:rPr>
        <w:t>Dersi: Listesi</w:t>
      </w:r>
      <w:r w:rsidR="00DE5F3D" w:rsidRPr="00FF73C7">
        <w:rPr>
          <w:rFonts w:cstheme="minorHAnsi"/>
          <w:sz w:val="20"/>
          <w:szCs w:val="20"/>
        </w:rPr>
        <w:t xml:space="preserve"> </w:t>
      </w:r>
      <w:r w:rsidRPr="00FF73C7">
        <w:rPr>
          <w:rFonts w:cstheme="minorHAnsi"/>
          <w:sz w:val="20"/>
          <w:szCs w:val="20"/>
        </w:rPr>
        <w:t>açıklamalarda</w:t>
      </w:r>
      <w:r w:rsidR="00DE5F3D" w:rsidRPr="00FF73C7">
        <w:rPr>
          <w:rFonts w:cstheme="minorHAnsi"/>
          <w:sz w:val="20"/>
          <w:szCs w:val="20"/>
        </w:rPr>
        <w:t xml:space="preserve"> </w:t>
      </w:r>
      <w:r w:rsidRPr="00FF73C7">
        <w:rPr>
          <w:rFonts w:cstheme="minorHAnsi"/>
          <w:sz w:val="20"/>
          <w:szCs w:val="20"/>
        </w:rPr>
        <w:t>verilmiştir.</w:t>
      </w:r>
    </w:p>
    <w:p w:rsidR="002062FF" w:rsidRPr="00FF73C7" w:rsidRDefault="002062FF">
      <w:pPr>
        <w:rPr>
          <w:rFonts w:cstheme="minorHAnsi"/>
          <w:sz w:val="20"/>
          <w:szCs w:val="20"/>
        </w:rPr>
      </w:pPr>
      <w:r w:rsidRPr="00FF73C7">
        <w:rPr>
          <w:rFonts w:cstheme="minorHAnsi"/>
          <w:sz w:val="20"/>
          <w:szCs w:val="20"/>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2062FF" w:rsidRPr="00FF73C7" w:rsidTr="002062FF">
        <w:tc>
          <w:tcPr>
            <w:tcW w:w="15388" w:type="dxa"/>
            <w:gridSpan w:val="13"/>
          </w:tcPr>
          <w:p w:rsidR="002062FF" w:rsidRPr="00FF73C7" w:rsidRDefault="002062FF" w:rsidP="002062FF">
            <w:pPr>
              <w:jc w:val="center"/>
              <w:rPr>
                <w:rFonts w:cstheme="minorHAnsi"/>
                <w:sz w:val="20"/>
                <w:szCs w:val="20"/>
                <w:lang w:val="tr-TR"/>
              </w:rPr>
            </w:pPr>
            <w:r w:rsidRPr="00FF73C7">
              <w:rPr>
                <w:rFonts w:cstheme="minorHAnsi"/>
                <w:b/>
                <w:sz w:val="32"/>
                <w:szCs w:val="20"/>
                <w:lang w:val="tr-TR"/>
              </w:rPr>
              <w:lastRenderedPageBreak/>
              <w:t>3.HAFTA (</w:t>
            </w:r>
            <w:r w:rsidR="00A63983">
              <w:rPr>
                <w:rFonts w:cstheme="minorHAnsi"/>
                <w:b/>
                <w:sz w:val="32"/>
                <w:szCs w:val="20"/>
                <w:lang w:val="tr-TR"/>
              </w:rPr>
              <w:t>8</w:t>
            </w:r>
            <w:r w:rsidRPr="00FF73C7">
              <w:rPr>
                <w:rFonts w:cstheme="minorHAnsi"/>
                <w:b/>
                <w:sz w:val="32"/>
                <w:szCs w:val="20"/>
                <w:lang w:val="tr-TR"/>
              </w:rPr>
              <w:t>-1</w:t>
            </w:r>
            <w:r w:rsidR="00A63983">
              <w:rPr>
                <w:rFonts w:cstheme="minorHAnsi"/>
                <w:b/>
                <w:sz w:val="32"/>
                <w:szCs w:val="20"/>
                <w:lang w:val="tr-TR"/>
              </w:rPr>
              <w:t>4</w:t>
            </w:r>
            <w:r w:rsidRPr="00FF73C7">
              <w:rPr>
                <w:rFonts w:cstheme="minorHAnsi"/>
                <w:b/>
                <w:sz w:val="32"/>
                <w:szCs w:val="20"/>
                <w:lang w:val="tr-TR"/>
              </w:rPr>
              <w:t xml:space="preserve"> Temmuz)</w:t>
            </w:r>
          </w:p>
        </w:tc>
      </w:tr>
      <w:tr w:rsidR="002062FF" w:rsidRPr="00FF73C7" w:rsidTr="002062FF">
        <w:tc>
          <w:tcPr>
            <w:tcW w:w="1183" w:type="dxa"/>
          </w:tcPr>
          <w:p w:rsidR="002062FF" w:rsidRPr="00FF73C7" w:rsidRDefault="002062FF" w:rsidP="002062FF">
            <w:pPr>
              <w:jc w:val="center"/>
              <w:rPr>
                <w:rFonts w:cstheme="minorHAnsi"/>
                <w:b/>
                <w:sz w:val="20"/>
                <w:szCs w:val="20"/>
                <w:lang w:val="tr-TR"/>
              </w:rPr>
            </w:pPr>
            <w:r w:rsidRPr="00FF73C7">
              <w:rPr>
                <w:rFonts w:cstheme="minorHAnsi"/>
                <w:b/>
                <w:sz w:val="20"/>
                <w:szCs w:val="20"/>
                <w:lang w:val="tr-TR"/>
              </w:rPr>
              <w:t>Gün</w:t>
            </w:r>
          </w:p>
        </w:tc>
        <w:tc>
          <w:tcPr>
            <w:tcW w:w="1184" w:type="dxa"/>
          </w:tcPr>
          <w:p w:rsidR="002062FF" w:rsidRPr="00FF73C7" w:rsidRDefault="002062FF" w:rsidP="002062FF">
            <w:pPr>
              <w:jc w:val="center"/>
              <w:rPr>
                <w:rFonts w:cstheme="minorHAnsi"/>
                <w:b/>
                <w:sz w:val="20"/>
                <w:szCs w:val="20"/>
                <w:lang w:val="tr-TR"/>
              </w:rPr>
            </w:pPr>
            <w:r w:rsidRPr="00FF73C7">
              <w:rPr>
                <w:rFonts w:cstheme="minorHAnsi"/>
                <w:b/>
                <w:sz w:val="20"/>
                <w:szCs w:val="20"/>
                <w:lang w:val="tr-TR"/>
              </w:rPr>
              <w:t>Grup</w:t>
            </w:r>
          </w:p>
        </w:tc>
        <w:tc>
          <w:tcPr>
            <w:tcW w:w="1184"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08-09</w:t>
            </w:r>
          </w:p>
        </w:tc>
        <w:tc>
          <w:tcPr>
            <w:tcW w:w="1183"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09-10</w:t>
            </w:r>
          </w:p>
        </w:tc>
        <w:tc>
          <w:tcPr>
            <w:tcW w:w="1184"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10-11</w:t>
            </w:r>
          </w:p>
        </w:tc>
        <w:tc>
          <w:tcPr>
            <w:tcW w:w="1184"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11-12</w:t>
            </w:r>
          </w:p>
        </w:tc>
        <w:tc>
          <w:tcPr>
            <w:tcW w:w="1183"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12-13</w:t>
            </w:r>
          </w:p>
        </w:tc>
        <w:tc>
          <w:tcPr>
            <w:tcW w:w="1184"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13-14</w:t>
            </w:r>
          </w:p>
        </w:tc>
        <w:tc>
          <w:tcPr>
            <w:tcW w:w="1184"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14-15</w:t>
            </w:r>
          </w:p>
        </w:tc>
        <w:tc>
          <w:tcPr>
            <w:tcW w:w="1183"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15-16</w:t>
            </w:r>
          </w:p>
        </w:tc>
        <w:tc>
          <w:tcPr>
            <w:tcW w:w="1184"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16-17</w:t>
            </w:r>
          </w:p>
        </w:tc>
        <w:tc>
          <w:tcPr>
            <w:tcW w:w="1184"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17-18</w:t>
            </w:r>
          </w:p>
        </w:tc>
        <w:tc>
          <w:tcPr>
            <w:tcW w:w="1184"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18-08</w:t>
            </w:r>
          </w:p>
        </w:tc>
      </w:tr>
      <w:tr w:rsidR="00A63983" w:rsidRPr="00FF73C7" w:rsidTr="002062FF">
        <w:tc>
          <w:tcPr>
            <w:tcW w:w="1183" w:type="dxa"/>
            <w:vAlign w:val="center"/>
          </w:tcPr>
          <w:p w:rsidR="00A63983" w:rsidRPr="00FF73C7" w:rsidRDefault="00A63983" w:rsidP="00A63983">
            <w:pPr>
              <w:jc w:val="center"/>
              <w:rPr>
                <w:rFonts w:cstheme="minorHAnsi"/>
                <w:sz w:val="40"/>
                <w:szCs w:val="40"/>
                <w:lang w:val="tr-TR"/>
              </w:rPr>
            </w:pPr>
            <w:r>
              <w:rPr>
                <w:rFonts w:cstheme="minorHAnsi"/>
                <w:sz w:val="40"/>
                <w:szCs w:val="40"/>
                <w:lang w:val="tr-TR"/>
              </w:rPr>
              <w:t>8</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B</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2062FF">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9</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C</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184"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4"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2062FF">
        <w:trPr>
          <w:trHeight w:val="571"/>
        </w:trPr>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10</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A</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2062FF">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11</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B</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tcBorders>
              <w:right w:val="single" w:sz="4" w:space="0" w:color="000000"/>
            </w:tcBorders>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184" w:type="dxa"/>
            <w:tcBorders>
              <w:left w:val="single" w:sz="4" w:space="0" w:color="000000"/>
            </w:tcBorders>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4"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0337A9">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12</w:t>
            </w:r>
          </w:p>
        </w:tc>
        <w:tc>
          <w:tcPr>
            <w:tcW w:w="1184" w:type="dxa"/>
            <w:vAlign w:val="center"/>
          </w:tcPr>
          <w:p w:rsidR="00A63983" w:rsidRPr="00FF73C7" w:rsidRDefault="00A63983" w:rsidP="00A63983">
            <w:pPr>
              <w:jc w:val="center"/>
              <w:rPr>
                <w:rFonts w:cstheme="minorHAnsi"/>
                <w:b/>
                <w:sz w:val="40"/>
                <w:szCs w:val="40"/>
                <w:lang w:val="tr-TR"/>
              </w:rPr>
            </w:pPr>
            <w:r w:rsidRPr="00FF73C7">
              <w:rPr>
                <w:rFonts w:cstheme="minorHAnsi"/>
                <w:b/>
                <w:sz w:val="40"/>
                <w:szCs w:val="40"/>
                <w:lang w:val="tr-TR"/>
              </w:rPr>
              <w:t>C</w:t>
            </w:r>
          </w:p>
        </w:tc>
        <w:tc>
          <w:tcPr>
            <w:tcW w:w="1184" w:type="dxa"/>
            <w:shd w:val="clear" w:color="auto" w:fill="BED6ED"/>
            <w:vAlign w:val="center"/>
          </w:tcPr>
          <w:p w:rsidR="00A63983" w:rsidRPr="00FF73C7" w:rsidRDefault="00A63983" w:rsidP="00A63983">
            <w:pPr>
              <w:jc w:val="center"/>
              <w:rPr>
                <w:lang w:val="tr-TR"/>
              </w:rPr>
            </w:pPr>
            <w:r w:rsidRPr="00FF73C7">
              <w:rPr>
                <w:b/>
                <w:sz w:val="20"/>
                <w:szCs w:val="20"/>
                <w:lang w:val="tr-TR"/>
              </w:rPr>
              <w:t>YapOdV</w:t>
            </w:r>
          </w:p>
        </w:tc>
        <w:tc>
          <w:tcPr>
            <w:tcW w:w="1183" w:type="dxa"/>
            <w:tcBorders>
              <w:right w:val="single" w:sz="4" w:space="0" w:color="000000"/>
            </w:tcBorders>
            <w:shd w:val="clear" w:color="auto" w:fill="96B4D6"/>
            <w:vAlign w:val="center"/>
          </w:tcPr>
          <w:p w:rsidR="00A63983" w:rsidRPr="00FF73C7" w:rsidRDefault="00A63983" w:rsidP="00A63983">
            <w:pPr>
              <w:jc w:val="center"/>
              <w:rPr>
                <w:lang w:val="tr-TR"/>
              </w:rPr>
            </w:pPr>
            <w:r w:rsidRPr="00FF73C7">
              <w:rPr>
                <w:rFonts w:cstheme="minorHAnsi"/>
                <w:sz w:val="20"/>
                <w:szCs w:val="20"/>
                <w:lang w:val="tr-TR"/>
              </w:rPr>
              <w:t>Tutoryal</w:t>
            </w:r>
          </w:p>
        </w:tc>
        <w:tc>
          <w:tcPr>
            <w:tcW w:w="1184" w:type="dxa"/>
            <w:tcBorders>
              <w:left w:val="single" w:sz="4" w:space="0" w:color="000000"/>
            </w:tcBorders>
            <w:shd w:val="clear" w:color="auto" w:fill="FC28FC"/>
            <w:vAlign w:val="center"/>
          </w:tcPr>
          <w:p w:rsidR="00A63983" w:rsidRPr="00FF73C7" w:rsidRDefault="00A63983" w:rsidP="00A63983">
            <w:pPr>
              <w:autoSpaceDE w:val="0"/>
              <w:autoSpaceDN w:val="0"/>
              <w:adjustRightInd w:val="0"/>
              <w:contextualSpacing/>
              <w:jc w:val="center"/>
              <w:rPr>
                <w:rFonts w:cstheme="minorHAnsi"/>
                <w:sz w:val="20"/>
                <w:szCs w:val="20"/>
                <w:lang w:val="tr-TR"/>
              </w:rPr>
            </w:pPr>
            <w:r w:rsidRPr="00FF73C7">
              <w:rPr>
                <w:rFonts w:cstheme="minorHAnsi"/>
                <w:sz w:val="20"/>
                <w:szCs w:val="20"/>
                <w:lang w:val="tr-TR"/>
              </w:rPr>
              <w:t>Refleksiyon</w:t>
            </w:r>
          </w:p>
        </w:tc>
        <w:tc>
          <w:tcPr>
            <w:tcW w:w="1184" w:type="dxa"/>
            <w:shd w:val="clear" w:color="auto" w:fill="FC28FC"/>
            <w:vAlign w:val="center"/>
          </w:tcPr>
          <w:p w:rsidR="00A63983" w:rsidRPr="00FF73C7" w:rsidRDefault="00A63983" w:rsidP="00A63983">
            <w:pPr>
              <w:autoSpaceDE w:val="0"/>
              <w:autoSpaceDN w:val="0"/>
              <w:adjustRightInd w:val="0"/>
              <w:contextualSpacing/>
              <w:jc w:val="center"/>
              <w:rPr>
                <w:rFonts w:cstheme="minorHAnsi"/>
                <w:sz w:val="20"/>
                <w:szCs w:val="20"/>
                <w:lang w:val="tr-TR"/>
              </w:rPr>
            </w:pPr>
            <w:r w:rsidRPr="00FF73C7">
              <w:rPr>
                <w:rFonts w:cstheme="minorHAnsi"/>
                <w:sz w:val="20"/>
                <w:szCs w:val="20"/>
                <w:lang w:val="tr-TR"/>
              </w:rPr>
              <w:t>Refleksiyon</w:t>
            </w:r>
          </w:p>
        </w:tc>
        <w:tc>
          <w:tcPr>
            <w:tcW w:w="1183" w:type="dxa"/>
            <w:shd w:val="clear" w:color="auto" w:fill="FF0000"/>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PGD</w:t>
            </w:r>
          </w:p>
        </w:tc>
        <w:tc>
          <w:tcPr>
            <w:tcW w:w="1184" w:type="dxa"/>
            <w:shd w:val="clear" w:color="auto" w:fill="FF0000"/>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PGD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2062FF">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13</w:t>
            </w:r>
          </w:p>
        </w:tc>
        <w:tc>
          <w:tcPr>
            <w:tcW w:w="1184" w:type="dxa"/>
            <w:vAlign w:val="center"/>
          </w:tcPr>
          <w:p w:rsidR="00A63983" w:rsidRPr="00A63983" w:rsidRDefault="00A63983" w:rsidP="00A63983">
            <w:pPr>
              <w:jc w:val="center"/>
              <w:rPr>
                <w:rFonts w:cstheme="minorHAnsi"/>
                <w:b/>
                <w:sz w:val="40"/>
                <w:szCs w:val="40"/>
                <w:lang w:val="tr-TR"/>
              </w:rPr>
            </w:pPr>
            <w:r w:rsidRPr="00A63983">
              <w:rPr>
                <w:rFonts w:cstheme="minorHAnsi"/>
                <w:b/>
                <w:sz w:val="40"/>
                <w:szCs w:val="40"/>
                <w:lang w:val="tr-TR"/>
              </w:rPr>
              <w:t>A</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tcBorders>
              <w:right w:val="single" w:sz="4" w:space="0" w:color="000000"/>
            </w:tcBorders>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tcBorders>
              <w:left w:val="single" w:sz="4" w:space="0" w:color="000000"/>
            </w:tcBorders>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2062FF">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14</w:t>
            </w:r>
          </w:p>
        </w:tc>
        <w:tc>
          <w:tcPr>
            <w:tcW w:w="1184" w:type="dxa"/>
            <w:vAlign w:val="center"/>
          </w:tcPr>
          <w:p w:rsidR="00A63983" w:rsidRPr="00A63983" w:rsidRDefault="00A63983" w:rsidP="00A63983">
            <w:pPr>
              <w:jc w:val="center"/>
              <w:rPr>
                <w:rFonts w:cstheme="minorHAnsi"/>
                <w:b/>
                <w:sz w:val="40"/>
                <w:szCs w:val="40"/>
                <w:lang w:val="tr-TR"/>
              </w:rPr>
            </w:pPr>
            <w:r w:rsidRPr="00A63983">
              <w:rPr>
                <w:rFonts w:cstheme="minorHAnsi"/>
                <w:b/>
                <w:sz w:val="40"/>
                <w:szCs w:val="40"/>
                <w:lang w:val="tr-TR"/>
              </w:rPr>
              <w:t>B</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bl>
    <w:p w:rsidR="00A63983" w:rsidRPr="00FF73C7" w:rsidRDefault="00A63983" w:rsidP="00A63983">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130A30" w:rsidRPr="00FF73C7" w:rsidRDefault="00130A30" w:rsidP="00130A30">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BA7D0F" w:rsidRPr="00FF73C7" w:rsidRDefault="00BA7D0F" w:rsidP="00BA7D0F">
      <w:pPr>
        <w:rPr>
          <w:rFonts w:cstheme="minorHAnsi"/>
          <w:b/>
          <w:sz w:val="20"/>
          <w:szCs w:val="20"/>
        </w:rPr>
      </w:pPr>
      <w:r w:rsidRPr="00FF73C7">
        <w:rPr>
          <w:rFonts w:cstheme="minorHAnsi"/>
          <w:b/>
          <w:sz w:val="20"/>
          <w:szCs w:val="20"/>
        </w:rPr>
        <w:t>15 Temmuz</w:t>
      </w:r>
      <w:r w:rsidR="00DE5F3D" w:rsidRPr="00FF73C7">
        <w:rPr>
          <w:rFonts w:cstheme="minorHAnsi"/>
          <w:b/>
          <w:sz w:val="20"/>
          <w:szCs w:val="20"/>
        </w:rPr>
        <w:t xml:space="preserve"> </w:t>
      </w:r>
      <w:r w:rsidRPr="00FF73C7">
        <w:rPr>
          <w:rFonts w:cstheme="minorHAnsi"/>
          <w:b/>
          <w:sz w:val="20"/>
          <w:szCs w:val="20"/>
        </w:rPr>
        <w:t>Demokrasi</w:t>
      </w:r>
      <w:r w:rsidR="00DE5F3D" w:rsidRPr="00FF73C7">
        <w:rPr>
          <w:rFonts w:cstheme="minorHAnsi"/>
          <w:b/>
          <w:sz w:val="20"/>
          <w:szCs w:val="20"/>
        </w:rPr>
        <w:t xml:space="preserve"> </w:t>
      </w:r>
      <w:r w:rsidRPr="00FF73C7">
        <w:rPr>
          <w:rFonts w:cstheme="minorHAnsi"/>
          <w:b/>
          <w:sz w:val="20"/>
          <w:szCs w:val="20"/>
        </w:rPr>
        <w:t>ve</w:t>
      </w:r>
      <w:r w:rsidR="00DE5F3D" w:rsidRPr="00FF73C7">
        <w:rPr>
          <w:rFonts w:cstheme="minorHAnsi"/>
          <w:b/>
          <w:sz w:val="20"/>
          <w:szCs w:val="20"/>
        </w:rPr>
        <w:t xml:space="preserve"> </w:t>
      </w:r>
      <w:r w:rsidRPr="00FF73C7">
        <w:rPr>
          <w:rFonts w:cstheme="minorHAnsi"/>
          <w:b/>
          <w:sz w:val="20"/>
          <w:szCs w:val="20"/>
        </w:rPr>
        <w:t>Milli</w:t>
      </w:r>
      <w:r w:rsidR="00DE5F3D" w:rsidRPr="00FF73C7">
        <w:rPr>
          <w:rFonts w:cstheme="minorHAnsi"/>
          <w:b/>
          <w:sz w:val="20"/>
          <w:szCs w:val="20"/>
        </w:rPr>
        <w:t xml:space="preserve"> </w:t>
      </w:r>
      <w:r w:rsidRPr="00FF73C7">
        <w:rPr>
          <w:rFonts w:cstheme="minorHAnsi"/>
          <w:b/>
          <w:sz w:val="20"/>
          <w:szCs w:val="20"/>
        </w:rPr>
        <w:t>Birlik</w:t>
      </w:r>
      <w:r w:rsidR="00DE5F3D" w:rsidRPr="00FF73C7">
        <w:rPr>
          <w:rFonts w:cstheme="minorHAnsi"/>
          <w:b/>
          <w:sz w:val="20"/>
          <w:szCs w:val="20"/>
        </w:rPr>
        <w:t xml:space="preserve"> </w:t>
      </w:r>
      <w:r w:rsidRPr="00FF73C7">
        <w:rPr>
          <w:rFonts w:cstheme="minorHAnsi"/>
          <w:b/>
          <w:sz w:val="20"/>
          <w:szCs w:val="20"/>
        </w:rPr>
        <w:t>Gününde</w:t>
      </w:r>
      <w:r w:rsidR="00DE5F3D" w:rsidRPr="00FF73C7">
        <w:rPr>
          <w:rFonts w:cstheme="minorHAnsi"/>
          <w:b/>
          <w:sz w:val="20"/>
          <w:szCs w:val="20"/>
        </w:rPr>
        <w:t xml:space="preserve"> </w:t>
      </w:r>
      <w:r w:rsidRPr="00FF73C7">
        <w:rPr>
          <w:rFonts w:cstheme="minorHAnsi"/>
          <w:b/>
          <w:sz w:val="20"/>
          <w:szCs w:val="20"/>
        </w:rPr>
        <w:t>YapOdV</w:t>
      </w:r>
      <w:r w:rsidR="00DE5F3D" w:rsidRPr="00FF73C7">
        <w:rPr>
          <w:rFonts w:cstheme="minorHAnsi"/>
          <w:b/>
          <w:sz w:val="20"/>
          <w:szCs w:val="20"/>
        </w:rPr>
        <w:t xml:space="preserve"> </w:t>
      </w:r>
      <w:r w:rsidRPr="00FF73C7">
        <w:rPr>
          <w:rFonts w:cstheme="minorHAnsi"/>
          <w:b/>
          <w:sz w:val="20"/>
          <w:szCs w:val="20"/>
        </w:rPr>
        <w:t>dışında</w:t>
      </w:r>
      <w:r w:rsidR="00DE5F3D" w:rsidRPr="00FF73C7">
        <w:rPr>
          <w:rFonts w:cstheme="minorHAnsi"/>
          <w:b/>
          <w:sz w:val="20"/>
          <w:szCs w:val="20"/>
        </w:rPr>
        <w:t xml:space="preserve"> </w:t>
      </w:r>
      <w:r w:rsidRPr="00FF73C7">
        <w:rPr>
          <w:rFonts w:cstheme="minorHAnsi"/>
          <w:b/>
          <w:sz w:val="20"/>
          <w:szCs w:val="20"/>
        </w:rPr>
        <w:t>eğitim</w:t>
      </w:r>
      <w:r w:rsidR="00DE5F3D" w:rsidRPr="00FF73C7">
        <w:rPr>
          <w:rFonts w:cstheme="minorHAnsi"/>
          <w:b/>
          <w:sz w:val="20"/>
          <w:szCs w:val="20"/>
        </w:rPr>
        <w:t xml:space="preserve"> </w:t>
      </w:r>
      <w:r w:rsidRPr="00FF73C7">
        <w:rPr>
          <w:rFonts w:cstheme="minorHAnsi"/>
          <w:b/>
          <w:sz w:val="20"/>
          <w:szCs w:val="20"/>
        </w:rPr>
        <w:t>etkinliği</w:t>
      </w:r>
      <w:r w:rsidR="00DE5F3D" w:rsidRPr="00FF73C7">
        <w:rPr>
          <w:rFonts w:cstheme="minorHAnsi"/>
          <w:b/>
          <w:sz w:val="20"/>
          <w:szCs w:val="20"/>
        </w:rPr>
        <w:t xml:space="preserve"> </w:t>
      </w:r>
      <w:r w:rsidRPr="00FF73C7">
        <w:rPr>
          <w:rFonts w:cstheme="minorHAnsi"/>
          <w:b/>
          <w:sz w:val="20"/>
          <w:szCs w:val="20"/>
        </w:rPr>
        <w:t xml:space="preserve">yapılmayacaktır. </w:t>
      </w:r>
    </w:p>
    <w:p w:rsidR="00BA7D0F" w:rsidRPr="00FF73C7" w:rsidRDefault="00BA7D0F" w:rsidP="002062FF">
      <w:pPr>
        <w:rPr>
          <w:rFonts w:cstheme="minorHAnsi"/>
          <w:sz w:val="20"/>
          <w:szCs w:val="20"/>
        </w:rPr>
      </w:pPr>
    </w:p>
    <w:p w:rsidR="002062FF" w:rsidRPr="00FF73C7" w:rsidRDefault="002062FF">
      <w:pPr>
        <w:rPr>
          <w:rFonts w:cstheme="minorHAnsi"/>
          <w:sz w:val="20"/>
          <w:szCs w:val="20"/>
        </w:rPr>
      </w:pPr>
      <w:r w:rsidRPr="00FF73C7">
        <w:rPr>
          <w:rFonts w:cstheme="minorHAnsi"/>
          <w:sz w:val="20"/>
          <w:szCs w:val="20"/>
        </w:rPr>
        <w:br w:type="page"/>
      </w:r>
    </w:p>
    <w:tbl>
      <w:tblPr>
        <w:tblStyle w:val="TabloKlavuzu"/>
        <w:tblW w:w="0" w:type="auto"/>
        <w:tblLook w:val="04A0" w:firstRow="1" w:lastRow="0" w:firstColumn="1" w:lastColumn="0" w:noHBand="0" w:noVBand="1"/>
      </w:tblPr>
      <w:tblGrid>
        <w:gridCol w:w="1080"/>
        <w:gridCol w:w="1083"/>
        <w:gridCol w:w="1130"/>
        <w:gridCol w:w="1130"/>
        <w:gridCol w:w="1422"/>
        <w:gridCol w:w="1422"/>
        <w:gridCol w:w="1422"/>
        <w:gridCol w:w="1102"/>
        <w:gridCol w:w="1132"/>
        <w:gridCol w:w="1131"/>
        <w:gridCol w:w="1102"/>
        <w:gridCol w:w="1130"/>
        <w:gridCol w:w="1102"/>
      </w:tblGrid>
      <w:tr w:rsidR="002062FF" w:rsidRPr="00FF73C7" w:rsidTr="00A63983">
        <w:tc>
          <w:tcPr>
            <w:tcW w:w="15388" w:type="dxa"/>
            <w:gridSpan w:val="13"/>
          </w:tcPr>
          <w:p w:rsidR="002062FF" w:rsidRPr="00FF73C7" w:rsidRDefault="000337A9" w:rsidP="002062FF">
            <w:pPr>
              <w:jc w:val="center"/>
              <w:rPr>
                <w:rFonts w:cstheme="minorHAnsi"/>
                <w:sz w:val="20"/>
                <w:szCs w:val="20"/>
                <w:lang w:val="tr-TR"/>
              </w:rPr>
            </w:pPr>
            <w:r w:rsidRPr="00FF73C7">
              <w:rPr>
                <w:rFonts w:cstheme="minorHAnsi"/>
                <w:b/>
                <w:sz w:val="32"/>
                <w:szCs w:val="20"/>
                <w:lang w:val="tr-TR"/>
              </w:rPr>
              <w:lastRenderedPageBreak/>
              <w:t>4.HAFTA (1</w:t>
            </w:r>
            <w:r w:rsidR="00A63983">
              <w:rPr>
                <w:rFonts w:cstheme="minorHAnsi"/>
                <w:b/>
                <w:sz w:val="32"/>
                <w:szCs w:val="20"/>
                <w:lang w:val="tr-TR"/>
              </w:rPr>
              <w:t>5</w:t>
            </w:r>
            <w:r w:rsidRPr="00FF73C7">
              <w:rPr>
                <w:rFonts w:cstheme="minorHAnsi"/>
                <w:b/>
                <w:sz w:val="32"/>
                <w:szCs w:val="20"/>
                <w:lang w:val="tr-TR"/>
              </w:rPr>
              <w:t>-2</w:t>
            </w:r>
            <w:r w:rsidR="00A63983">
              <w:rPr>
                <w:rFonts w:cstheme="minorHAnsi"/>
                <w:b/>
                <w:sz w:val="32"/>
                <w:szCs w:val="20"/>
                <w:lang w:val="tr-TR"/>
              </w:rPr>
              <w:t>1</w:t>
            </w:r>
            <w:r w:rsidR="00375001" w:rsidRPr="00FF73C7">
              <w:rPr>
                <w:rFonts w:cstheme="minorHAnsi"/>
                <w:b/>
                <w:sz w:val="32"/>
                <w:szCs w:val="20"/>
                <w:lang w:val="tr-TR"/>
              </w:rPr>
              <w:t xml:space="preserve"> </w:t>
            </w:r>
            <w:r w:rsidR="002062FF" w:rsidRPr="00FF73C7">
              <w:rPr>
                <w:rFonts w:cstheme="minorHAnsi"/>
                <w:b/>
                <w:sz w:val="32"/>
                <w:szCs w:val="20"/>
                <w:lang w:val="tr-TR"/>
              </w:rPr>
              <w:t>Temmuz)</w:t>
            </w:r>
          </w:p>
        </w:tc>
      </w:tr>
      <w:tr w:rsidR="002062FF" w:rsidRPr="00FF73C7" w:rsidTr="00A63983">
        <w:tc>
          <w:tcPr>
            <w:tcW w:w="1080" w:type="dxa"/>
          </w:tcPr>
          <w:p w:rsidR="002062FF" w:rsidRPr="00FF73C7" w:rsidRDefault="002062FF" w:rsidP="002062FF">
            <w:pPr>
              <w:jc w:val="center"/>
              <w:rPr>
                <w:rFonts w:cstheme="minorHAnsi"/>
                <w:b/>
                <w:sz w:val="20"/>
                <w:szCs w:val="20"/>
                <w:lang w:val="tr-TR"/>
              </w:rPr>
            </w:pPr>
            <w:r w:rsidRPr="00FF73C7">
              <w:rPr>
                <w:rFonts w:cstheme="minorHAnsi"/>
                <w:b/>
                <w:sz w:val="20"/>
                <w:szCs w:val="20"/>
                <w:lang w:val="tr-TR"/>
              </w:rPr>
              <w:t>Gün</w:t>
            </w:r>
          </w:p>
        </w:tc>
        <w:tc>
          <w:tcPr>
            <w:tcW w:w="1083" w:type="dxa"/>
          </w:tcPr>
          <w:p w:rsidR="002062FF" w:rsidRPr="00FF73C7" w:rsidRDefault="002062FF" w:rsidP="002062FF">
            <w:pPr>
              <w:jc w:val="center"/>
              <w:rPr>
                <w:rFonts w:cstheme="minorHAnsi"/>
                <w:b/>
                <w:sz w:val="20"/>
                <w:szCs w:val="20"/>
                <w:lang w:val="tr-TR"/>
              </w:rPr>
            </w:pPr>
            <w:r w:rsidRPr="00FF73C7">
              <w:rPr>
                <w:rFonts w:cstheme="minorHAnsi"/>
                <w:b/>
                <w:sz w:val="20"/>
                <w:szCs w:val="20"/>
                <w:lang w:val="tr-TR"/>
              </w:rPr>
              <w:t>Grup</w:t>
            </w:r>
          </w:p>
        </w:tc>
        <w:tc>
          <w:tcPr>
            <w:tcW w:w="1130"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08-09</w:t>
            </w:r>
          </w:p>
        </w:tc>
        <w:tc>
          <w:tcPr>
            <w:tcW w:w="1130"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09-10</w:t>
            </w:r>
          </w:p>
        </w:tc>
        <w:tc>
          <w:tcPr>
            <w:tcW w:w="1422"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10-11</w:t>
            </w:r>
          </w:p>
        </w:tc>
        <w:tc>
          <w:tcPr>
            <w:tcW w:w="1422"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11-12</w:t>
            </w:r>
          </w:p>
        </w:tc>
        <w:tc>
          <w:tcPr>
            <w:tcW w:w="1422"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12-13</w:t>
            </w:r>
          </w:p>
        </w:tc>
        <w:tc>
          <w:tcPr>
            <w:tcW w:w="1102"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13-14</w:t>
            </w:r>
          </w:p>
        </w:tc>
        <w:tc>
          <w:tcPr>
            <w:tcW w:w="1132"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14-15</w:t>
            </w:r>
          </w:p>
        </w:tc>
        <w:tc>
          <w:tcPr>
            <w:tcW w:w="1131"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15-16</w:t>
            </w:r>
          </w:p>
        </w:tc>
        <w:tc>
          <w:tcPr>
            <w:tcW w:w="1102"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16-17</w:t>
            </w:r>
          </w:p>
        </w:tc>
        <w:tc>
          <w:tcPr>
            <w:tcW w:w="1130"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17-18</w:t>
            </w:r>
          </w:p>
        </w:tc>
        <w:tc>
          <w:tcPr>
            <w:tcW w:w="1102" w:type="dxa"/>
          </w:tcPr>
          <w:p w:rsidR="002062FF" w:rsidRPr="00FF73C7" w:rsidRDefault="002062FF" w:rsidP="002062FF">
            <w:pPr>
              <w:jc w:val="center"/>
              <w:rPr>
                <w:rFonts w:cstheme="minorHAnsi"/>
                <w:sz w:val="20"/>
                <w:szCs w:val="20"/>
                <w:lang w:val="tr-TR"/>
              </w:rPr>
            </w:pPr>
            <w:r w:rsidRPr="00FF73C7">
              <w:rPr>
                <w:rFonts w:cstheme="minorHAnsi"/>
                <w:b/>
                <w:sz w:val="20"/>
                <w:szCs w:val="20"/>
                <w:lang w:val="tr-TR"/>
              </w:rPr>
              <w:t>18-08</w:t>
            </w:r>
          </w:p>
        </w:tc>
      </w:tr>
      <w:tr w:rsidR="002B6263" w:rsidRPr="00FF73C7" w:rsidTr="002B6263">
        <w:tc>
          <w:tcPr>
            <w:tcW w:w="1080" w:type="dxa"/>
            <w:vAlign w:val="center"/>
          </w:tcPr>
          <w:p w:rsidR="002B6263" w:rsidRPr="00FF73C7" w:rsidRDefault="002B6263" w:rsidP="002B6263">
            <w:pPr>
              <w:jc w:val="center"/>
              <w:rPr>
                <w:rFonts w:cstheme="minorHAnsi"/>
                <w:sz w:val="40"/>
                <w:szCs w:val="40"/>
                <w:lang w:val="tr-TR"/>
              </w:rPr>
            </w:pPr>
            <w:r>
              <w:rPr>
                <w:rFonts w:cstheme="minorHAnsi"/>
                <w:sz w:val="40"/>
                <w:szCs w:val="40"/>
                <w:lang w:val="tr-TR"/>
              </w:rPr>
              <w:t>15</w:t>
            </w:r>
          </w:p>
        </w:tc>
        <w:tc>
          <w:tcPr>
            <w:tcW w:w="1083" w:type="dxa"/>
            <w:vAlign w:val="center"/>
          </w:tcPr>
          <w:p w:rsidR="002B6263" w:rsidRPr="00FF73C7" w:rsidRDefault="002B6263" w:rsidP="002B6263">
            <w:pPr>
              <w:jc w:val="center"/>
              <w:rPr>
                <w:rFonts w:cstheme="minorHAnsi"/>
                <w:sz w:val="40"/>
                <w:szCs w:val="40"/>
                <w:lang w:val="tr-TR"/>
              </w:rPr>
            </w:pPr>
            <w:r w:rsidRPr="00FF73C7">
              <w:rPr>
                <w:b/>
                <w:sz w:val="40"/>
                <w:lang w:val="tr-TR"/>
              </w:rPr>
              <w:t>C</w:t>
            </w:r>
          </w:p>
        </w:tc>
        <w:tc>
          <w:tcPr>
            <w:tcW w:w="1130" w:type="dxa"/>
            <w:shd w:val="clear" w:color="auto" w:fill="BED6ED"/>
            <w:vAlign w:val="center"/>
          </w:tcPr>
          <w:p w:rsidR="002B6263" w:rsidRPr="00FF73C7" w:rsidRDefault="002B6263" w:rsidP="002B6263">
            <w:pPr>
              <w:jc w:val="center"/>
              <w:rPr>
                <w:rFonts w:cstheme="minorHAnsi"/>
                <w:sz w:val="20"/>
                <w:szCs w:val="20"/>
                <w:lang w:val="tr-TR"/>
              </w:rPr>
            </w:pPr>
            <w:r w:rsidRPr="00FF73C7">
              <w:rPr>
                <w:b/>
                <w:sz w:val="20"/>
                <w:szCs w:val="20"/>
                <w:lang w:val="tr-TR"/>
              </w:rPr>
              <w:t>YapOdV</w:t>
            </w:r>
          </w:p>
        </w:tc>
        <w:tc>
          <w:tcPr>
            <w:tcW w:w="1130" w:type="dxa"/>
            <w:shd w:val="clear" w:color="auto" w:fill="FFFFFF" w:themeFill="background1"/>
            <w:vAlign w:val="center"/>
          </w:tcPr>
          <w:p w:rsidR="002B6263" w:rsidRPr="00FF73C7" w:rsidRDefault="002B6263" w:rsidP="002B6263">
            <w:pPr>
              <w:jc w:val="center"/>
              <w:rPr>
                <w:rFonts w:cstheme="minorHAnsi"/>
                <w:sz w:val="20"/>
                <w:szCs w:val="20"/>
                <w:lang w:val="tr-TR"/>
              </w:rPr>
            </w:pPr>
            <w:r w:rsidRPr="00FF73C7">
              <w:rPr>
                <w:rFonts w:cstheme="minorHAnsi"/>
                <w:sz w:val="20"/>
                <w:szCs w:val="20"/>
                <w:lang w:val="tr-TR"/>
              </w:rPr>
              <w:t>BÇ/KD</w:t>
            </w:r>
          </w:p>
        </w:tc>
        <w:tc>
          <w:tcPr>
            <w:tcW w:w="1422" w:type="dxa"/>
            <w:shd w:val="clear" w:color="auto" w:fill="FFFFFF" w:themeFill="background1"/>
            <w:vAlign w:val="center"/>
          </w:tcPr>
          <w:p w:rsidR="002B6263" w:rsidRPr="00FF73C7" w:rsidRDefault="002B6263" w:rsidP="002B6263">
            <w:pPr>
              <w:jc w:val="center"/>
              <w:rPr>
                <w:rFonts w:cstheme="minorHAnsi"/>
                <w:sz w:val="20"/>
                <w:szCs w:val="20"/>
                <w:lang w:val="tr-TR"/>
              </w:rPr>
            </w:pPr>
            <w:r w:rsidRPr="00FF73C7">
              <w:rPr>
                <w:rFonts w:cstheme="minorHAnsi"/>
                <w:sz w:val="20"/>
                <w:szCs w:val="20"/>
                <w:lang w:val="tr-TR"/>
              </w:rPr>
              <w:t>BÇ/KD</w:t>
            </w:r>
          </w:p>
        </w:tc>
        <w:tc>
          <w:tcPr>
            <w:tcW w:w="1422" w:type="dxa"/>
            <w:shd w:val="clear" w:color="auto" w:fill="FFFFFF" w:themeFill="background1"/>
            <w:vAlign w:val="center"/>
          </w:tcPr>
          <w:p w:rsidR="002B6263" w:rsidRPr="00FF73C7" w:rsidRDefault="002B6263" w:rsidP="002B6263">
            <w:pPr>
              <w:jc w:val="center"/>
              <w:rPr>
                <w:rFonts w:cstheme="minorHAnsi"/>
                <w:sz w:val="20"/>
                <w:szCs w:val="20"/>
                <w:lang w:val="tr-TR"/>
              </w:rPr>
            </w:pPr>
            <w:r w:rsidRPr="00FF73C7">
              <w:rPr>
                <w:rFonts w:cstheme="minorHAnsi"/>
                <w:sz w:val="20"/>
                <w:szCs w:val="20"/>
                <w:lang w:val="tr-TR"/>
              </w:rPr>
              <w:t>BÇ/KD</w:t>
            </w:r>
          </w:p>
        </w:tc>
        <w:tc>
          <w:tcPr>
            <w:tcW w:w="1422" w:type="dxa"/>
            <w:shd w:val="clear" w:color="auto" w:fill="FFFFFF" w:themeFill="background1"/>
            <w:vAlign w:val="center"/>
          </w:tcPr>
          <w:p w:rsidR="002B6263" w:rsidRPr="00FF73C7" w:rsidRDefault="002B6263" w:rsidP="002B6263">
            <w:pPr>
              <w:jc w:val="center"/>
              <w:rPr>
                <w:rFonts w:cstheme="minorHAnsi"/>
                <w:sz w:val="20"/>
                <w:szCs w:val="20"/>
                <w:lang w:val="tr-TR"/>
              </w:rPr>
            </w:pPr>
            <w:r w:rsidRPr="00FF73C7">
              <w:rPr>
                <w:rFonts w:cstheme="minorHAnsi"/>
                <w:sz w:val="20"/>
                <w:szCs w:val="20"/>
                <w:lang w:val="tr-TR"/>
              </w:rPr>
              <w:t>BÇ/KD</w:t>
            </w:r>
          </w:p>
        </w:tc>
        <w:tc>
          <w:tcPr>
            <w:tcW w:w="1102" w:type="dxa"/>
            <w:shd w:val="clear" w:color="auto" w:fill="FFFFFF" w:themeFill="background1"/>
            <w:vAlign w:val="center"/>
          </w:tcPr>
          <w:p w:rsidR="002B6263" w:rsidRPr="00FF73C7" w:rsidRDefault="002B6263" w:rsidP="002B626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FFFFFF" w:themeFill="background1"/>
            <w:vAlign w:val="center"/>
          </w:tcPr>
          <w:p w:rsidR="002B6263" w:rsidRPr="00FF73C7" w:rsidRDefault="002B6263" w:rsidP="002B6263">
            <w:pPr>
              <w:jc w:val="center"/>
              <w:rPr>
                <w:rFonts w:cstheme="minorHAnsi"/>
                <w:sz w:val="20"/>
                <w:szCs w:val="20"/>
                <w:lang w:val="tr-TR"/>
              </w:rPr>
            </w:pPr>
            <w:r w:rsidRPr="00FF73C7">
              <w:rPr>
                <w:rFonts w:cstheme="minorHAnsi"/>
                <w:sz w:val="20"/>
                <w:szCs w:val="20"/>
                <w:lang w:val="tr-TR"/>
              </w:rPr>
              <w:t>BÇ/KD</w:t>
            </w:r>
          </w:p>
        </w:tc>
        <w:tc>
          <w:tcPr>
            <w:tcW w:w="1131" w:type="dxa"/>
            <w:shd w:val="clear" w:color="auto" w:fill="FFFFFF" w:themeFill="background1"/>
            <w:vAlign w:val="center"/>
          </w:tcPr>
          <w:p w:rsidR="002B6263" w:rsidRPr="00FF73C7" w:rsidRDefault="002B6263" w:rsidP="002B6263">
            <w:pPr>
              <w:jc w:val="center"/>
              <w:rPr>
                <w:rFonts w:cstheme="minorHAnsi"/>
                <w:sz w:val="20"/>
                <w:szCs w:val="20"/>
                <w:lang w:val="tr-TR"/>
              </w:rPr>
            </w:pPr>
            <w:r w:rsidRPr="00FF73C7">
              <w:rPr>
                <w:rFonts w:cstheme="minorHAnsi"/>
                <w:sz w:val="20"/>
                <w:szCs w:val="20"/>
                <w:lang w:val="tr-TR"/>
              </w:rPr>
              <w:t>BÇ/KD</w:t>
            </w:r>
          </w:p>
        </w:tc>
        <w:tc>
          <w:tcPr>
            <w:tcW w:w="1102" w:type="dxa"/>
            <w:shd w:val="clear" w:color="auto" w:fill="FFFFFF" w:themeFill="background1"/>
            <w:vAlign w:val="center"/>
          </w:tcPr>
          <w:p w:rsidR="002B6263" w:rsidRPr="00FF73C7" w:rsidRDefault="002B6263" w:rsidP="002B626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2B6263" w:rsidRPr="00FF73C7" w:rsidRDefault="002B6263" w:rsidP="002B6263">
            <w:pPr>
              <w:jc w:val="center"/>
              <w:rPr>
                <w:rFonts w:cstheme="minorHAnsi"/>
                <w:sz w:val="20"/>
                <w:szCs w:val="20"/>
                <w:lang w:val="tr-TR"/>
              </w:rPr>
            </w:pPr>
            <w:r w:rsidRPr="00FF73C7">
              <w:rPr>
                <w:b/>
                <w:sz w:val="20"/>
                <w:szCs w:val="20"/>
                <w:lang w:val="tr-TR"/>
              </w:rPr>
              <w:t>YapOdV</w:t>
            </w:r>
          </w:p>
        </w:tc>
        <w:tc>
          <w:tcPr>
            <w:tcW w:w="1102" w:type="dxa"/>
            <w:vAlign w:val="center"/>
          </w:tcPr>
          <w:p w:rsidR="002B6263" w:rsidRPr="00FF73C7" w:rsidRDefault="002B6263" w:rsidP="002B626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16</w:t>
            </w:r>
          </w:p>
        </w:tc>
        <w:tc>
          <w:tcPr>
            <w:tcW w:w="1083" w:type="dxa"/>
            <w:vAlign w:val="center"/>
          </w:tcPr>
          <w:p w:rsidR="00A63983" w:rsidRPr="00FF73C7" w:rsidRDefault="00A63983" w:rsidP="00A63983">
            <w:pPr>
              <w:jc w:val="center"/>
              <w:rPr>
                <w:rFonts w:cstheme="minorHAnsi"/>
                <w:sz w:val="40"/>
                <w:szCs w:val="40"/>
                <w:lang w:val="tr-TR"/>
              </w:rPr>
            </w:pPr>
            <w:r w:rsidRPr="00FF73C7">
              <w:rPr>
                <w:b/>
                <w:sz w:val="40"/>
                <w:lang w:val="tr-TR"/>
              </w:rPr>
              <w:t>A</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422"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422"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rPr>
          <w:trHeight w:val="571"/>
        </w:trPr>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17</w:t>
            </w:r>
          </w:p>
        </w:tc>
        <w:tc>
          <w:tcPr>
            <w:tcW w:w="1083" w:type="dxa"/>
            <w:vAlign w:val="center"/>
          </w:tcPr>
          <w:p w:rsidR="00A63983" w:rsidRPr="00FF73C7" w:rsidRDefault="00A63983" w:rsidP="00A63983">
            <w:pPr>
              <w:jc w:val="center"/>
              <w:rPr>
                <w:rFonts w:cstheme="minorHAnsi"/>
                <w:sz w:val="40"/>
                <w:szCs w:val="40"/>
                <w:lang w:val="tr-TR"/>
              </w:rPr>
            </w:pPr>
            <w:r w:rsidRPr="00FF73C7">
              <w:rPr>
                <w:rFonts w:cstheme="minorHAnsi"/>
                <w:b/>
                <w:sz w:val="40"/>
                <w:szCs w:val="40"/>
                <w:lang w:val="tr-TR"/>
              </w:rPr>
              <w:t>B</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18</w:t>
            </w:r>
          </w:p>
        </w:tc>
        <w:tc>
          <w:tcPr>
            <w:tcW w:w="1083" w:type="dxa"/>
            <w:vAlign w:val="center"/>
          </w:tcPr>
          <w:p w:rsidR="00A63983" w:rsidRPr="00FF73C7" w:rsidRDefault="00A63983" w:rsidP="00A63983">
            <w:pPr>
              <w:jc w:val="center"/>
              <w:rPr>
                <w:rFonts w:cstheme="minorHAnsi"/>
                <w:b/>
                <w:sz w:val="40"/>
                <w:szCs w:val="40"/>
                <w:lang w:val="tr-TR"/>
              </w:rPr>
            </w:pPr>
            <w:r w:rsidRPr="00FF73C7">
              <w:rPr>
                <w:rFonts w:cstheme="minorHAnsi"/>
                <w:b/>
                <w:sz w:val="40"/>
                <w:szCs w:val="40"/>
                <w:lang w:val="tr-TR"/>
              </w:rPr>
              <w:t>C</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tcBorders>
              <w:right w:val="single" w:sz="4" w:space="0" w:color="000000"/>
            </w:tcBorders>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422" w:type="dxa"/>
            <w:tcBorders>
              <w:left w:val="single" w:sz="4" w:space="0" w:color="000000"/>
            </w:tcBorders>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422"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19</w:t>
            </w:r>
          </w:p>
        </w:tc>
        <w:tc>
          <w:tcPr>
            <w:tcW w:w="1083" w:type="dxa"/>
            <w:vAlign w:val="center"/>
          </w:tcPr>
          <w:p w:rsidR="00A63983" w:rsidRPr="00FF73C7" w:rsidRDefault="00A63983" w:rsidP="00A63983">
            <w:pPr>
              <w:jc w:val="center"/>
              <w:rPr>
                <w:rFonts w:cstheme="minorHAnsi"/>
                <w:b/>
                <w:sz w:val="40"/>
                <w:szCs w:val="40"/>
                <w:lang w:val="tr-TR"/>
              </w:rPr>
            </w:pPr>
            <w:r w:rsidRPr="00FF73C7">
              <w:rPr>
                <w:rFonts w:cstheme="minorHAnsi"/>
                <w:b/>
                <w:sz w:val="40"/>
                <w:szCs w:val="40"/>
                <w:lang w:val="tr-TR"/>
              </w:rPr>
              <w:t>A</w:t>
            </w:r>
          </w:p>
        </w:tc>
        <w:tc>
          <w:tcPr>
            <w:tcW w:w="1130" w:type="dxa"/>
            <w:shd w:val="clear" w:color="auto" w:fill="BED6ED"/>
            <w:vAlign w:val="center"/>
          </w:tcPr>
          <w:p w:rsidR="00A63983" w:rsidRPr="00FF73C7" w:rsidRDefault="00A63983" w:rsidP="00A63983">
            <w:pPr>
              <w:jc w:val="center"/>
              <w:rPr>
                <w:lang w:val="tr-TR"/>
              </w:rPr>
            </w:pPr>
            <w:r w:rsidRPr="00FF73C7">
              <w:rPr>
                <w:b/>
                <w:sz w:val="20"/>
                <w:szCs w:val="20"/>
                <w:lang w:val="tr-TR"/>
              </w:rPr>
              <w:t>YapOdV</w:t>
            </w:r>
          </w:p>
        </w:tc>
        <w:tc>
          <w:tcPr>
            <w:tcW w:w="1130" w:type="dxa"/>
            <w:tcBorders>
              <w:right w:val="single" w:sz="4" w:space="0" w:color="000000"/>
            </w:tcBorders>
            <w:shd w:val="clear" w:color="auto" w:fill="96B4D6"/>
            <w:vAlign w:val="center"/>
          </w:tcPr>
          <w:p w:rsidR="00A63983" w:rsidRPr="00FF73C7" w:rsidRDefault="00A63983" w:rsidP="00A63983">
            <w:pPr>
              <w:jc w:val="center"/>
              <w:rPr>
                <w:lang w:val="tr-TR"/>
              </w:rPr>
            </w:pPr>
            <w:r w:rsidRPr="00FF73C7">
              <w:rPr>
                <w:rFonts w:cstheme="minorHAnsi"/>
                <w:sz w:val="20"/>
                <w:szCs w:val="20"/>
                <w:lang w:val="tr-TR"/>
              </w:rPr>
              <w:t>Tutoryal</w:t>
            </w:r>
          </w:p>
        </w:tc>
        <w:tc>
          <w:tcPr>
            <w:tcW w:w="1422" w:type="dxa"/>
            <w:tcBorders>
              <w:left w:val="single" w:sz="4" w:space="0" w:color="000000"/>
            </w:tcBorders>
            <w:shd w:val="clear" w:color="auto" w:fill="BFBFBF" w:themeFill="background1" w:themeFillShade="BF"/>
            <w:vAlign w:val="center"/>
          </w:tcPr>
          <w:p w:rsidR="00A63983" w:rsidRPr="00FF73C7" w:rsidRDefault="00A63983" w:rsidP="00A63983">
            <w:pPr>
              <w:autoSpaceDE w:val="0"/>
              <w:autoSpaceDN w:val="0"/>
              <w:adjustRightInd w:val="0"/>
              <w:contextualSpacing/>
              <w:jc w:val="center"/>
              <w:rPr>
                <w:rFonts w:cstheme="minorHAnsi"/>
                <w:sz w:val="20"/>
                <w:szCs w:val="20"/>
                <w:lang w:val="tr-TR"/>
              </w:rPr>
            </w:pPr>
            <w:r w:rsidRPr="00FF73C7">
              <w:rPr>
                <w:rFonts w:cstheme="minorHAnsi"/>
                <w:sz w:val="20"/>
                <w:szCs w:val="20"/>
                <w:lang w:val="tr-TR"/>
              </w:rPr>
              <w:t>Tanısal Süreçler</w:t>
            </w:r>
          </w:p>
        </w:tc>
        <w:tc>
          <w:tcPr>
            <w:tcW w:w="1422" w:type="dxa"/>
            <w:shd w:val="clear" w:color="auto" w:fill="BFBFBF" w:themeFill="background1" w:themeFillShade="BF"/>
            <w:vAlign w:val="center"/>
          </w:tcPr>
          <w:p w:rsidR="00A63983" w:rsidRPr="00FF73C7" w:rsidRDefault="00A63983" w:rsidP="00A63983">
            <w:pPr>
              <w:autoSpaceDE w:val="0"/>
              <w:autoSpaceDN w:val="0"/>
              <w:adjustRightInd w:val="0"/>
              <w:contextualSpacing/>
              <w:jc w:val="center"/>
              <w:rPr>
                <w:rFonts w:cstheme="minorHAnsi"/>
                <w:sz w:val="20"/>
                <w:szCs w:val="20"/>
                <w:lang w:val="tr-TR"/>
              </w:rPr>
            </w:pPr>
            <w:r w:rsidRPr="00FF73C7">
              <w:rPr>
                <w:rFonts w:cstheme="minorHAnsi"/>
                <w:sz w:val="20"/>
                <w:szCs w:val="20"/>
                <w:lang w:val="tr-TR"/>
              </w:rPr>
              <w:t>Tanısal Süreçler</w:t>
            </w:r>
          </w:p>
        </w:tc>
        <w:tc>
          <w:tcPr>
            <w:tcW w:w="1422" w:type="dxa"/>
            <w:shd w:val="clear" w:color="auto" w:fill="BFBFBF" w:themeFill="background1" w:themeFillShade="BF"/>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Tanısal Süreçler</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20</w:t>
            </w:r>
          </w:p>
        </w:tc>
        <w:tc>
          <w:tcPr>
            <w:tcW w:w="1083" w:type="dxa"/>
            <w:vAlign w:val="center"/>
          </w:tcPr>
          <w:p w:rsidR="00A63983" w:rsidRPr="00FF73C7" w:rsidRDefault="00A63983" w:rsidP="00A63983">
            <w:pPr>
              <w:jc w:val="center"/>
              <w:rPr>
                <w:rFonts w:cstheme="minorHAnsi"/>
                <w:b/>
                <w:sz w:val="40"/>
                <w:szCs w:val="40"/>
                <w:lang w:val="tr-TR"/>
              </w:rPr>
            </w:pPr>
            <w:r>
              <w:rPr>
                <w:rFonts w:cstheme="minorHAnsi"/>
                <w:b/>
                <w:sz w:val="40"/>
                <w:szCs w:val="40"/>
                <w:lang w:val="tr-TR"/>
              </w:rPr>
              <w:t>B</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tcBorders>
              <w:right w:val="single" w:sz="4" w:space="0" w:color="000000"/>
            </w:tcBorders>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tcBorders>
              <w:left w:val="single" w:sz="4" w:space="0" w:color="000000"/>
            </w:tcBorders>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1"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21</w:t>
            </w:r>
          </w:p>
        </w:tc>
        <w:tc>
          <w:tcPr>
            <w:tcW w:w="1083" w:type="dxa"/>
            <w:vAlign w:val="center"/>
          </w:tcPr>
          <w:p w:rsidR="00A63983" w:rsidRPr="00FF73C7" w:rsidRDefault="00A63983" w:rsidP="00A63983">
            <w:pPr>
              <w:jc w:val="center"/>
              <w:rPr>
                <w:rFonts w:cstheme="minorHAnsi"/>
                <w:b/>
                <w:sz w:val="40"/>
                <w:szCs w:val="40"/>
                <w:lang w:val="tr-TR"/>
              </w:rPr>
            </w:pPr>
            <w:r>
              <w:rPr>
                <w:rFonts w:cstheme="minorHAnsi"/>
                <w:b/>
                <w:sz w:val="40"/>
                <w:szCs w:val="40"/>
                <w:lang w:val="tr-TR"/>
              </w:rPr>
              <w:t>C</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1"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bl>
    <w:p w:rsidR="00A63983" w:rsidRPr="00FF73C7" w:rsidRDefault="00A63983" w:rsidP="00A63983">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130A30" w:rsidRDefault="00130A30" w:rsidP="00130A30">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2B6263" w:rsidRPr="002B6263" w:rsidRDefault="002B6263" w:rsidP="00130A30">
      <w:pPr>
        <w:rPr>
          <w:rFonts w:cstheme="minorHAnsi"/>
          <w:b/>
          <w:sz w:val="20"/>
          <w:szCs w:val="20"/>
        </w:rPr>
      </w:pPr>
      <w:r w:rsidRPr="002B6263">
        <w:rPr>
          <w:rFonts w:cstheme="minorHAnsi"/>
          <w:b/>
          <w:sz w:val="20"/>
          <w:szCs w:val="20"/>
        </w:rPr>
        <w:t>15 Temmuz Demokrasi ve Milli Birlik Gününde YapOdV dışında eğitim etkinliği yapılmayacaktır.</w:t>
      </w:r>
    </w:p>
    <w:p w:rsidR="00543123" w:rsidRPr="00FF73C7" w:rsidRDefault="00543123">
      <w:pPr>
        <w:rPr>
          <w:rFonts w:cstheme="minorHAnsi"/>
          <w:sz w:val="20"/>
          <w:szCs w:val="20"/>
        </w:rPr>
      </w:pPr>
      <w:r w:rsidRPr="00FF73C7">
        <w:rPr>
          <w:rFonts w:cstheme="minorHAnsi"/>
          <w:sz w:val="20"/>
          <w:szCs w:val="20"/>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RPr="00FF73C7" w:rsidTr="00DE5F3D">
        <w:tc>
          <w:tcPr>
            <w:tcW w:w="15388" w:type="dxa"/>
            <w:gridSpan w:val="13"/>
          </w:tcPr>
          <w:p w:rsidR="00543123" w:rsidRPr="00FF73C7" w:rsidRDefault="00543123" w:rsidP="00DE5F3D">
            <w:pPr>
              <w:jc w:val="center"/>
              <w:rPr>
                <w:rFonts w:cstheme="minorHAnsi"/>
                <w:sz w:val="20"/>
                <w:szCs w:val="20"/>
                <w:lang w:val="tr-TR"/>
              </w:rPr>
            </w:pPr>
            <w:r w:rsidRPr="00FF73C7">
              <w:rPr>
                <w:rFonts w:cstheme="minorHAnsi"/>
                <w:b/>
                <w:sz w:val="32"/>
                <w:szCs w:val="20"/>
                <w:lang w:val="tr-TR"/>
              </w:rPr>
              <w:lastRenderedPageBreak/>
              <w:t>5.HAFTA (2</w:t>
            </w:r>
            <w:r w:rsidR="00A63983">
              <w:rPr>
                <w:rFonts w:cstheme="minorHAnsi"/>
                <w:b/>
                <w:sz w:val="32"/>
                <w:szCs w:val="20"/>
                <w:lang w:val="tr-TR"/>
              </w:rPr>
              <w:t>2</w:t>
            </w:r>
            <w:r w:rsidRPr="00FF73C7">
              <w:rPr>
                <w:rFonts w:cstheme="minorHAnsi"/>
                <w:b/>
                <w:sz w:val="32"/>
                <w:szCs w:val="20"/>
                <w:lang w:val="tr-TR"/>
              </w:rPr>
              <w:t>-2</w:t>
            </w:r>
            <w:r w:rsidR="00A63983">
              <w:rPr>
                <w:rFonts w:cstheme="minorHAnsi"/>
                <w:b/>
                <w:sz w:val="32"/>
                <w:szCs w:val="20"/>
                <w:lang w:val="tr-TR"/>
              </w:rPr>
              <w:t>8</w:t>
            </w:r>
            <w:r w:rsidR="00375001" w:rsidRPr="00FF73C7">
              <w:rPr>
                <w:rFonts w:cstheme="minorHAnsi"/>
                <w:b/>
                <w:sz w:val="32"/>
                <w:szCs w:val="20"/>
                <w:lang w:val="tr-TR"/>
              </w:rPr>
              <w:t xml:space="preserve"> </w:t>
            </w:r>
            <w:r w:rsidRPr="00FF73C7">
              <w:rPr>
                <w:rFonts w:cstheme="minorHAnsi"/>
                <w:b/>
                <w:sz w:val="32"/>
                <w:szCs w:val="20"/>
                <w:lang w:val="tr-TR"/>
              </w:rPr>
              <w:t>Temmuz)</w:t>
            </w:r>
          </w:p>
        </w:tc>
      </w:tr>
      <w:tr w:rsidR="00543123" w:rsidRPr="00FF73C7" w:rsidTr="00DE5F3D">
        <w:tc>
          <w:tcPr>
            <w:tcW w:w="1183" w:type="dxa"/>
          </w:tcPr>
          <w:p w:rsidR="00543123" w:rsidRPr="00FF73C7" w:rsidRDefault="00543123" w:rsidP="00DE5F3D">
            <w:pPr>
              <w:jc w:val="center"/>
              <w:rPr>
                <w:rFonts w:cstheme="minorHAnsi"/>
                <w:b/>
                <w:sz w:val="20"/>
                <w:szCs w:val="20"/>
                <w:lang w:val="tr-TR"/>
              </w:rPr>
            </w:pPr>
            <w:r w:rsidRPr="00FF73C7">
              <w:rPr>
                <w:rFonts w:cstheme="minorHAnsi"/>
                <w:b/>
                <w:sz w:val="20"/>
                <w:szCs w:val="20"/>
                <w:lang w:val="tr-TR"/>
              </w:rPr>
              <w:t>Gün</w:t>
            </w:r>
          </w:p>
        </w:tc>
        <w:tc>
          <w:tcPr>
            <w:tcW w:w="1184" w:type="dxa"/>
          </w:tcPr>
          <w:p w:rsidR="00543123" w:rsidRPr="00FF73C7" w:rsidRDefault="00543123" w:rsidP="00DE5F3D">
            <w:pPr>
              <w:jc w:val="center"/>
              <w:rPr>
                <w:rFonts w:cstheme="minorHAnsi"/>
                <w:b/>
                <w:sz w:val="20"/>
                <w:szCs w:val="20"/>
                <w:lang w:val="tr-TR"/>
              </w:rPr>
            </w:pPr>
            <w:r w:rsidRPr="00FF73C7">
              <w:rPr>
                <w:rFonts w:cstheme="minorHAnsi"/>
                <w:b/>
                <w:sz w:val="20"/>
                <w:szCs w:val="20"/>
                <w:lang w:val="tr-TR"/>
              </w:rPr>
              <w:t>Grup</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08-09</w:t>
            </w:r>
          </w:p>
        </w:tc>
        <w:tc>
          <w:tcPr>
            <w:tcW w:w="1183"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09-10</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10-11</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11-12</w:t>
            </w:r>
          </w:p>
        </w:tc>
        <w:tc>
          <w:tcPr>
            <w:tcW w:w="1183"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12-13</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13-14</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14-15</w:t>
            </w:r>
          </w:p>
        </w:tc>
        <w:tc>
          <w:tcPr>
            <w:tcW w:w="1183"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15-16</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16-17</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17-18</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18-08</w:t>
            </w:r>
          </w:p>
        </w:tc>
      </w:tr>
      <w:tr w:rsidR="00A63983" w:rsidRPr="00FF73C7" w:rsidTr="00DE5F3D">
        <w:tc>
          <w:tcPr>
            <w:tcW w:w="1183" w:type="dxa"/>
            <w:vAlign w:val="center"/>
          </w:tcPr>
          <w:p w:rsidR="00A63983" w:rsidRPr="00FF73C7" w:rsidRDefault="00A63983" w:rsidP="00A63983">
            <w:pPr>
              <w:jc w:val="center"/>
              <w:rPr>
                <w:rFonts w:cstheme="minorHAnsi"/>
                <w:sz w:val="40"/>
                <w:szCs w:val="40"/>
                <w:lang w:val="tr-TR"/>
              </w:rPr>
            </w:pPr>
            <w:r>
              <w:rPr>
                <w:rFonts w:cstheme="minorHAnsi"/>
                <w:sz w:val="40"/>
                <w:szCs w:val="40"/>
                <w:lang w:val="tr-TR"/>
              </w:rPr>
              <w:t>22</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A</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DE5F3D">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23</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B</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184"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4"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DE5F3D">
        <w:trPr>
          <w:trHeight w:val="571"/>
        </w:trPr>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24</w:t>
            </w:r>
          </w:p>
        </w:tc>
        <w:tc>
          <w:tcPr>
            <w:tcW w:w="1184" w:type="dxa"/>
            <w:vAlign w:val="center"/>
          </w:tcPr>
          <w:p w:rsidR="00A63983" w:rsidRPr="00FF73C7" w:rsidRDefault="00A63983" w:rsidP="00A63983">
            <w:pPr>
              <w:jc w:val="center"/>
              <w:rPr>
                <w:rFonts w:cstheme="minorHAnsi"/>
                <w:sz w:val="40"/>
                <w:szCs w:val="40"/>
                <w:lang w:val="tr-TR"/>
              </w:rPr>
            </w:pPr>
            <w:r w:rsidRPr="00FF73C7">
              <w:rPr>
                <w:rFonts w:cstheme="minorHAnsi"/>
                <w:b/>
                <w:sz w:val="40"/>
                <w:szCs w:val="40"/>
                <w:lang w:val="tr-TR"/>
              </w:rPr>
              <w:t>C</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DE5F3D">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25</w:t>
            </w:r>
          </w:p>
        </w:tc>
        <w:tc>
          <w:tcPr>
            <w:tcW w:w="1184" w:type="dxa"/>
            <w:vAlign w:val="center"/>
          </w:tcPr>
          <w:p w:rsidR="00A63983" w:rsidRPr="00FF73C7" w:rsidRDefault="00A63983" w:rsidP="00A63983">
            <w:pPr>
              <w:jc w:val="center"/>
              <w:rPr>
                <w:rFonts w:cstheme="minorHAnsi"/>
                <w:sz w:val="40"/>
                <w:szCs w:val="40"/>
                <w:lang w:val="tr-TR"/>
              </w:rPr>
            </w:pPr>
            <w:r w:rsidRPr="00FF73C7">
              <w:rPr>
                <w:rFonts w:cstheme="minorHAnsi"/>
                <w:b/>
                <w:sz w:val="40"/>
                <w:szCs w:val="40"/>
                <w:lang w:val="tr-TR"/>
              </w:rPr>
              <w:t>A</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tcBorders>
              <w:right w:val="single" w:sz="4" w:space="0" w:color="000000"/>
            </w:tcBorders>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184" w:type="dxa"/>
            <w:tcBorders>
              <w:left w:val="single" w:sz="4" w:space="0" w:color="000000"/>
            </w:tcBorders>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4"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0337A9">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26</w:t>
            </w:r>
          </w:p>
        </w:tc>
        <w:tc>
          <w:tcPr>
            <w:tcW w:w="1184" w:type="dxa"/>
            <w:vAlign w:val="center"/>
          </w:tcPr>
          <w:p w:rsidR="00A63983" w:rsidRPr="00FF73C7" w:rsidRDefault="00A63983" w:rsidP="00A63983">
            <w:pPr>
              <w:jc w:val="center"/>
              <w:rPr>
                <w:rFonts w:cstheme="minorHAnsi"/>
                <w:b/>
                <w:sz w:val="40"/>
                <w:szCs w:val="40"/>
                <w:lang w:val="tr-TR"/>
              </w:rPr>
            </w:pPr>
            <w:r w:rsidRPr="00FF73C7">
              <w:rPr>
                <w:rFonts w:cstheme="minorHAnsi"/>
                <w:b/>
                <w:sz w:val="40"/>
                <w:szCs w:val="40"/>
                <w:lang w:val="tr-TR"/>
              </w:rPr>
              <w:t>B</w:t>
            </w:r>
          </w:p>
        </w:tc>
        <w:tc>
          <w:tcPr>
            <w:tcW w:w="1184" w:type="dxa"/>
            <w:shd w:val="clear" w:color="auto" w:fill="BED6ED"/>
            <w:vAlign w:val="center"/>
          </w:tcPr>
          <w:p w:rsidR="00A63983" w:rsidRPr="00FF73C7" w:rsidRDefault="00A63983" w:rsidP="00A63983">
            <w:pPr>
              <w:jc w:val="center"/>
              <w:rPr>
                <w:lang w:val="tr-TR"/>
              </w:rPr>
            </w:pPr>
            <w:r w:rsidRPr="00FF73C7">
              <w:rPr>
                <w:b/>
                <w:sz w:val="20"/>
                <w:szCs w:val="20"/>
                <w:lang w:val="tr-TR"/>
              </w:rPr>
              <w:t>YapOdV</w:t>
            </w:r>
          </w:p>
        </w:tc>
        <w:tc>
          <w:tcPr>
            <w:tcW w:w="1183" w:type="dxa"/>
            <w:tcBorders>
              <w:right w:val="single" w:sz="4" w:space="0" w:color="000000"/>
            </w:tcBorders>
            <w:shd w:val="clear" w:color="auto" w:fill="96B4D6"/>
            <w:vAlign w:val="center"/>
          </w:tcPr>
          <w:p w:rsidR="00A63983" w:rsidRPr="00FF73C7" w:rsidRDefault="00A63983" w:rsidP="00A63983">
            <w:pPr>
              <w:jc w:val="center"/>
              <w:rPr>
                <w:lang w:val="tr-TR"/>
              </w:rPr>
            </w:pPr>
            <w:r w:rsidRPr="00FF73C7">
              <w:rPr>
                <w:rFonts w:cstheme="minorHAnsi"/>
                <w:sz w:val="20"/>
                <w:szCs w:val="20"/>
                <w:lang w:val="tr-TR"/>
              </w:rPr>
              <w:t>Tutoryal</w:t>
            </w:r>
          </w:p>
        </w:tc>
        <w:tc>
          <w:tcPr>
            <w:tcW w:w="1184" w:type="dxa"/>
            <w:tcBorders>
              <w:left w:val="single" w:sz="4" w:space="0" w:color="000000"/>
            </w:tcBorders>
            <w:shd w:val="clear" w:color="auto" w:fill="FC28FC"/>
            <w:vAlign w:val="center"/>
          </w:tcPr>
          <w:p w:rsidR="00A63983" w:rsidRPr="00FF73C7" w:rsidRDefault="00A63983" w:rsidP="00A63983">
            <w:pPr>
              <w:autoSpaceDE w:val="0"/>
              <w:autoSpaceDN w:val="0"/>
              <w:adjustRightInd w:val="0"/>
              <w:contextualSpacing/>
              <w:jc w:val="center"/>
              <w:rPr>
                <w:rFonts w:cstheme="minorHAnsi"/>
                <w:sz w:val="20"/>
                <w:szCs w:val="20"/>
                <w:lang w:val="tr-TR"/>
              </w:rPr>
            </w:pPr>
            <w:r w:rsidRPr="00FF73C7">
              <w:rPr>
                <w:rFonts w:cstheme="minorHAnsi"/>
                <w:sz w:val="20"/>
                <w:szCs w:val="20"/>
                <w:lang w:val="tr-TR"/>
              </w:rPr>
              <w:t>Refleksiyon</w:t>
            </w:r>
          </w:p>
        </w:tc>
        <w:tc>
          <w:tcPr>
            <w:tcW w:w="1184" w:type="dxa"/>
            <w:shd w:val="clear" w:color="auto" w:fill="FC28FC"/>
            <w:vAlign w:val="center"/>
          </w:tcPr>
          <w:p w:rsidR="00A63983" w:rsidRPr="00FF73C7" w:rsidRDefault="00A63983" w:rsidP="00A63983">
            <w:pPr>
              <w:autoSpaceDE w:val="0"/>
              <w:autoSpaceDN w:val="0"/>
              <w:adjustRightInd w:val="0"/>
              <w:contextualSpacing/>
              <w:jc w:val="center"/>
              <w:rPr>
                <w:rFonts w:cstheme="minorHAnsi"/>
                <w:sz w:val="20"/>
                <w:szCs w:val="20"/>
                <w:lang w:val="tr-TR"/>
              </w:rPr>
            </w:pPr>
            <w:r w:rsidRPr="00FF73C7">
              <w:rPr>
                <w:rFonts w:cstheme="minorHAnsi"/>
                <w:sz w:val="20"/>
                <w:szCs w:val="20"/>
                <w:lang w:val="tr-TR"/>
              </w:rPr>
              <w:t>Refleksiyon</w:t>
            </w:r>
          </w:p>
        </w:tc>
        <w:tc>
          <w:tcPr>
            <w:tcW w:w="1183" w:type="dxa"/>
            <w:shd w:val="clear" w:color="auto" w:fill="FF0000"/>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PGD</w:t>
            </w:r>
          </w:p>
        </w:tc>
        <w:tc>
          <w:tcPr>
            <w:tcW w:w="1184" w:type="dxa"/>
            <w:shd w:val="clear" w:color="auto" w:fill="FF0000"/>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PGD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DE5F3D">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27</w:t>
            </w:r>
          </w:p>
        </w:tc>
        <w:tc>
          <w:tcPr>
            <w:tcW w:w="1184" w:type="dxa"/>
            <w:vAlign w:val="center"/>
          </w:tcPr>
          <w:p w:rsidR="00A63983" w:rsidRPr="00A63983" w:rsidRDefault="00A63983" w:rsidP="00A63983">
            <w:pPr>
              <w:jc w:val="center"/>
              <w:rPr>
                <w:rFonts w:cstheme="minorHAnsi"/>
                <w:b/>
                <w:sz w:val="40"/>
                <w:szCs w:val="40"/>
                <w:lang w:val="tr-TR"/>
              </w:rPr>
            </w:pPr>
            <w:r w:rsidRPr="00A63983">
              <w:rPr>
                <w:rFonts w:cstheme="minorHAnsi"/>
                <w:b/>
                <w:sz w:val="40"/>
                <w:szCs w:val="40"/>
                <w:lang w:val="tr-TR"/>
              </w:rPr>
              <w:t>C</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tcBorders>
              <w:right w:val="single" w:sz="4" w:space="0" w:color="000000"/>
            </w:tcBorders>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tcBorders>
              <w:left w:val="single" w:sz="4" w:space="0" w:color="000000"/>
            </w:tcBorders>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DE5F3D">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28</w:t>
            </w:r>
          </w:p>
        </w:tc>
        <w:tc>
          <w:tcPr>
            <w:tcW w:w="1184" w:type="dxa"/>
            <w:vAlign w:val="center"/>
          </w:tcPr>
          <w:p w:rsidR="00A63983" w:rsidRPr="00FF73C7" w:rsidRDefault="00A63983" w:rsidP="00A63983">
            <w:pPr>
              <w:jc w:val="center"/>
              <w:rPr>
                <w:rFonts w:cstheme="minorHAnsi"/>
                <w:b/>
                <w:sz w:val="40"/>
                <w:szCs w:val="40"/>
                <w:lang w:val="tr-TR"/>
              </w:rPr>
            </w:pPr>
            <w:r>
              <w:rPr>
                <w:rFonts w:cstheme="minorHAnsi"/>
                <w:b/>
                <w:sz w:val="40"/>
                <w:szCs w:val="40"/>
                <w:lang w:val="tr-TR"/>
              </w:rPr>
              <w:t>A</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bl>
    <w:p w:rsidR="00A63983" w:rsidRPr="00FF73C7" w:rsidRDefault="00A63983" w:rsidP="00A63983">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130A30" w:rsidRPr="00FF73C7" w:rsidRDefault="00130A30" w:rsidP="00130A30">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543123" w:rsidRPr="00FF73C7" w:rsidRDefault="00543123" w:rsidP="00543123">
      <w:pPr>
        <w:rPr>
          <w:rFonts w:cstheme="minorHAnsi"/>
          <w:sz w:val="20"/>
          <w:szCs w:val="20"/>
        </w:rPr>
      </w:pPr>
      <w:r w:rsidRPr="00FF73C7">
        <w:rPr>
          <w:rFonts w:cstheme="minorHAnsi"/>
          <w:sz w:val="20"/>
          <w:szCs w:val="20"/>
        </w:rPr>
        <w:br w:type="page"/>
      </w:r>
    </w:p>
    <w:tbl>
      <w:tblPr>
        <w:tblStyle w:val="TabloKlavuzu"/>
        <w:tblW w:w="0" w:type="auto"/>
        <w:tblLook w:val="04A0" w:firstRow="1" w:lastRow="0" w:firstColumn="1" w:lastColumn="0" w:noHBand="0" w:noVBand="1"/>
      </w:tblPr>
      <w:tblGrid>
        <w:gridCol w:w="1080"/>
        <w:gridCol w:w="1083"/>
        <w:gridCol w:w="1130"/>
        <w:gridCol w:w="1130"/>
        <w:gridCol w:w="1422"/>
        <w:gridCol w:w="1422"/>
        <w:gridCol w:w="1422"/>
        <w:gridCol w:w="1102"/>
        <w:gridCol w:w="1132"/>
        <w:gridCol w:w="1131"/>
        <w:gridCol w:w="1102"/>
        <w:gridCol w:w="1130"/>
        <w:gridCol w:w="1102"/>
      </w:tblGrid>
      <w:tr w:rsidR="00543123" w:rsidRPr="00FF73C7" w:rsidTr="00A63983">
        <w:tc>
          <w:tcPr>
            <w:tcW w:w="15388" w:type="dxa"/>
            <w:gridSpan w:val="13"/>
          </w:tcPr>
          <w:p w:rsidR="00543123" w:rsidRPr="00FF73C7" w:rsidRDefault="00543123" w:rsidP="00DE5F3D">
            <w:pPr>
              <w:jc w:val="center"/>
              <w:rPr>
                <w:rFonts w:cstheme="minorHAnsi"/>
                <w:sz w:val="20"/>
                <w:szCs w:val="20"/>
                <w:lang w:val="tr-TR"/>
              </w:rPr>
            </w:pPr>
            <w:r w:rsidRPr="00FF73C7">
              <w:rPr>
                <w:rFonts w:cstheme="minorHAnsi"/>
                <w:b/>
                <w:sz w:val="32"/>
                <w:szCs w:val="20"/>
                <w:lang w:val="tr-TR"/>
              </w:rPr>
              <w:lastRenderedPageBreak/>
              <w:t>6.HAFTA (</w:t>
            </w:r>
            <w:r w:rsidR="00A63983">
              <w:rPr>
                <w:rFonts w:cstheme="minorHAnsi"/>
                <w:b/>
                <w:sz w:val="32"/>
                <w:szCs w:val="20"/>
                <w:lang w:val="tr-TR"/>
              </w:rPr>
              <w:t>29</w:t>
            </w:r>
            <w:r w:rsidR="00375001" w:rsidRPr="00FF73C7">
              <w:rPr>
                <w:rFonts w:cstheme="minorHAnsi"/>
                <w:b/>
                <w:sz w:val="32"/>
                <w:szCs w:val="20"/>
                <w:lang w:val="tr-TR"/>
              </w:rPr>
              <w:t xml:space="preserve"> </w:t>
            </w:r>
            <w:r w:rsidRPr="00FF73C7">
              <w:rPr>
                <w:rFonts w:cstheme="minorHAnsi"/>
                <w:b/>
                <w:sz w:val="32"/>
                <w:szCs w:val="20"/>
                <w:lang w:val="tr-TR"/>
              </w:rPr>
              <w:t xml:space="preserve">Temmuz – </w:t>
            </w:r>
            <w:r w:rsidR="00A63983">
              <w:rPr>
                <w:rFonts w:cstheme="minorHAnsi"/>
                <w:b/>
                <w:sz w:val="32"/>
                <w:szCs w:val="20"/>
                <w:lang w:val="tr-TR"/>
              </w:rPr>
              <w:t>4</w:t>
            </w:r>
            <w:r w:rsidRPr="00FF73C7">
              <w:rPr>
                <w:rFonts w:cstheme="minorHAnsi"/>
                <w:b/>
                <w:sz w:val="32"/>
                <w:szCs w:val="20"/>
                <w:lang w:val="tr-TR"/>
              </w:rPr>
              <w:t xml:space="preserve"> Ağustos)</w:t>
            </w:r>
          </w:p>
        </w:tc>
      </w:tr>
      <w:tr w:rsidR="00543123" w:rsidRPr="00FF73C7" w:rsidTr="00A63983">
        <w:tc>
          <w:tcPr>
            <w:tcW w:w="1080" w:type="dxa"/>
          </w:tcPr>
          <w:p w:rsidR="00543123" w:rsidRPr="00FF73C7" w:rsidRDefault="00543123" w:rsidP="00DE5F3D">
            <w:pPr>
              <w:jc w:val="center"/>
              <w:rPr>
                <w:rFonts w:cstheme="minorHAnsi"/>
                <w:b/>
                <w:sz w:val="20"/>
                <w:szCs w:val="20"/>
                <w:lang w:val="tr-TR"/>
              </w:rPr>
            </w:pPr>
            <w:r w:rsidRPr="00FF73C7">
              <w:rPr>
                <w:rFonts w:cstheme="minorHAnsi"/>
                <w:b/>
                <w:sz w:val="20"/>
                <w:szCs w:val="20"/>
                <w:lang w:val="tr-TR"/>
              </w:rPr>
              <w:t>Gün</w:t>
            </w:r>
          </w:p>
        </w:tc>
        <w:tc>
          <w:tcPr>
            <w:tcW w:w="1083" w:type="dxa"/>
          </w:tcPr>
          <w:p w:rsidR="00543123" w:rsidRPr="00FF73C7" w:rsidRDefault="00543123" w:rsidP="00DE5F3D">
            <w:pPr>
              <w:jc w:val="center"/>
              <w:rPr>
                <w:rFonts w:cstheme="minorHAnsi"/>
                <w:b/>
                <w:sz w:val="20"/>
                <w:szCs w:val="20"/>
                <w:lang w:val="tr-TR"/>
              </w:rPr>
            </w:pPr>
            <w:r w:rsidRPr="00FF73C7">
              <w:rPr>
                <w:rFonts w:cstheme="minorHAnsi"/>
                <w:b/>
                <w:sz w:val="20"/>
                <w:szCs w:val="20"/>
                <w:lang w:val="tr-TR"/>
              </w:rPr>
              <w:t>Grup</w:t>
            </w:r>
          </w:p>
        </w:tc>
        <w:tc>
          <w:tcPr>
            <w:tcW w:w="1130"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08-09</w:t>
            </w:r>
          </w:p>
        </w:tc>
        <w:tc>
          <w:tcPr>
            <w:tcW w:w="1130"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09-10</w:t>
            </w:r>
          </w:p>
        </w:tc>
        <w:tc>
          <w:tcPr>
            <w:tcW w:w="1422"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10-11</w:t>
            </w:r>
          </w:p>
        </w:tc>
        <w:tc>
          <w:tcPr>
            <w:tcW w:w="1422"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11-12</w:t>
            </w:r>
          </w:p>
        </w:tc>
        <w:tc>
          <w:tcPr>
            <w:tcW w:w="1422"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12-13</w:t>
            </w:r>
          </w:p>
        </w:tc>
        <w:tc>
          <w:tcPr>
            <w:tcW w:w="1102"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13-14</w:t>
            </w:r>
          </w:p>
        </w:tc>
        <w:tc>
          <w:tcPr>
            <w:tcW w:w="1132"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14-15</w:t>
            </w:r>
          </w:p>
        </w:tc>
        <w:tc>
          <w:tcPr>
            <w:tcW w:w="1131"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15-16</w:t>
            </w:r>
          </w:p>
        </w:tc>
        <w:tc>
          <w:tcPr>
            <w:tcW w:w="1102"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16-17</w:t>
            </w:r>
          </w:p>
        </w:tc>
        <w:tc>
          <w:tcPr>
            <w:tcW w:w="1130"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17-18</w:t>
            </w:r>
          </w:p>
        </w:tc>
        <w:tc>
          <w:tcPr>
            <w:tcW w:w="1102"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18-08</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Pr>
                <w:rFonts w:cstheme="minorHAnsi"/>
                <w:sz w:val="40"/>
                <w:szCs w:val="40"/>
                <w:lang w:val="tr-TR"/>
              </w:rPr>
              <w:t>29</w:t>
            </w:r>
          </w:p>
        </w:tc>
        <w:tc>
          <w:tcPr>
            <w:tcW w:w="1083" w:type="dxa"/>
            <w:vAlign w:val="center"/>
          </w:tcPr>
          <w:p w:rsidR="00A63983" w:rsidRPr="00FF73C7" w:rsidRDefault="00A63983" w:rsidP="00A63983">
            <w:pPr>
              <w:jc w:val="center"/>
              <w:rPr>
                <w:rFonts w:cstheme="minorHAnsi"/>
                <w:sz w:val="40"/>
                <w:szCs w:val="40"/>
                <w:lang w:val="tr-TR"/>
              </w:rPr>
            </w:pPr>
            <w:r w:rsidRPr="00FF73C7">
              <w:rPr>
                <w:b/>
                <w:sz w:val="40"/>
                <w:lang w:val="tr-TR"/>
              </w:rPr>
              <w:t>B</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30</w:t>
            </w:r>
          </w:p>
        </w:tc>
        <w:tc>
          <w:tcPr>
            <w:tcW w:w="1083" w:type="dxa"/>
            <w:vAlign w:val="center"/>
          </w:tcPr>
          <w:p w:rsidR="00A63983" w:rsidRPr="00FF73C7" w:rsidRDefault="00A63983" w:rsidP="00A63983">
            <w:pPr>
              <w:jc w:val="center"/>
              <w:rPr>
                <w:rFonts w:cstheme="minorHAnsi"/>
                <w:sz w:val="40"/>
                <w:szCs w:val="40"/>
                <w:lang w:val="tr-TR"/>
              </w:rPr>
            </w:pPr>
            <w:r w:rsidRPr="00FF73C7">
              <w:rPr>
                <w:rFonts w:cstheme="minorHAnsi"/>
                <w:b/>
                <w:sz w:val="40"/>
                <w:szCs w:val="40"/>
                <w:lang w:val="tr-TR"/>
              </w:rPr>
              <w:t>C</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422"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422"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rPr>
          <w:trHeight w:val="571"/>
        </w:trPr>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31</w:t>
            </w:r>
          </w:p>
        </w:tc>
        <w:tc>
          <w:tcPr>
            <w:tcW w:w="1083" w:type="dxa"/>
            <w:vAlign w:val="center"/>
          </w:tcPr>
          <w:p w:rsidR="00A63983" w:rsidRPr="00FF73C7" w:rsidRDefault="00A63983" w:rsidP="00A63983">
            <w:pPr>
              <w:jc w:val="center"/>
              <w:rPr>
                <w:rFonts w:cstheme="minorHAnsi"/>
                <w:sz w:val="40"/>
                <w:szCs w:val="40"/>
                <w:lang w:val="tr-TR"/>
              </w:rPr>
            </w:pPr>
            <w:r w:rsidRPr="00FF73C7">
              <w:rPr>
                <w:rFonts w:cstheme="minorHAnsi"/>
                <w:b/>
                <w:sz w:val="40"/>
                <w:szCs w:val="40"/>
                <w:lang w:val="tr-TR"/>
              </w:rPr>
              <w:t>A</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w:t>
            </w:r>
          </w:p>
        </w:tc>
        <w:tc>
          <w:tcPr>
            <w:tcW w:w="1083" w:type="dxa"/>
            <w:vAlign w:val="center"/>
          </w:tcPr>
          <w:p w:rsidR="00A63983" w:rsidRPr="00FF73C7" w:rsidRDefault="00A63983" w:rsidP="00A63983">
            <w:pPr>
              <w:jc w:val="center"/>
              <w:rPr>
                <w:rFonts w:cstheme="minorHAnsi"/>
                <w:b/>
                <w:sz w:val="40"/>
                <w:szCs w:val="40"/>
                <w:lang w:val="tr-TR"/>
              </w:rPr>
            </w:pPr>
            <w:r w:rsidRPr="00FF73C7">
              <w:rPr>
                <w:rFonts w:cstheme="minorHAnsi"/>
                <w:b/>
                <w:sz w:val="40"/>
                <w:szCs w:val="40"/>
                <w:lang w:val="tr-TR"/>
              </w:rPr>
              <w:t>B</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tcBorders>
              <w:right w:val="single" w:sz="4" w:space="0" w:color="000000"/>
            </w:tcBorders>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422" w:type="dxa"/>
            <w:tcBorders>
              <w:left w:val="single" w:sz="4" w:space="0" w:color="000000"/>
            </w:tcBorders>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422"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2</w:t>
            </w:r>
          </w:p>
        </w:tc>
        <w:tc>
          <w:tcPr>
            <w:tcW w:w="1083" w:type="dxa"/>
            <w:vAlign w:val="center"/>
          </w:tcPr>
          <w:p w:rsidR="00A63983" w:rsidRPr="00FF73C7" w:rsidRDefault="00A63983" w:rsidP="00A63983">
            <w:pPr>
              <w:jc w:val="center"/>
              <w:rPr>
                <w:rFonts w:cstheme="minorHAnsi"/>
                <w:b/>
                <w:sz w:val="40"/>
                <w:szCs w:val="40"/>
                <w:lang w:val="tr-TR"/>
              </w:rPr>
            </w:pPr>
            <w:r w:rsidRPr="00FF73C7">
              <w:rPr>
                <w:rFonts w:cstheme="minorHAnsi"/>
                <w:b/>
                <w:sz w:val="40"/>
                <w:szCs w:val="40"/>
                <w:lang w:val="tr-TR"/>
              </w:rPr>
              <w:t>C</w:t>
            </w:r>
          </w:p>
        </w:tc>
        <w:tc>
          <w:tcPr>
            <w:tcW w:w="1130" w:type="dxa"/>
            <w:shd w:val="clear" w:color="auto" w:fill="BED6ED"/>
            <w:vAlign w:val="center"/>
          </w:tcPr>
          <w:p w:rsidR="00A63983" w:rsidRPr="00FF73C7" w:rsidRDefault="00A63983" w:rsidP="00A63983">
            <w:pPr>
              <w:jc w:val="center"/>
              <w:rPr>
                <w:lang w:val="tr-TR"/>
              </w:rPr>
            </w:pPr>
            <w:r w:rsidRPr="00FF73C7">
              <w:rPr>
                <w:b/>
                <w:sz w:val="20"/>
                <w:szCs w:val="20"/>
                <w:lang w:val="tr-TR"/>
              </w:rPr>
              <w:t>YapOdV</w:t>
            </w:r>
          </w:p>
        </w:tc>
        <w:tc>
          <w:tcPr>
            <w:tcW w:w="1130" w:type="dxa"/>
            <w:tcBorders>
              <w:right w:val="single" w:sz="4" w:space="0" w:color="000000"/>
            </w:tcBorders>
            <w:shd w:val="clear" w:color="auto" w:fill="96B4D6"/>
            <w:vAlign w:val="center"/>
          </w:tcPr>
          <w:p w:rsidR="00A63983" w:rsidRPr="00FF73C7" w:rsidRDefault="00A63983" w:rsidP="00A63983">
            <w:pPr>
              <w:jc w:val="center"/>
              <w:rPr>
                <w:lang w:val="tr-TR"/>
              </w:rPr>
            </w:pPr>
            <w:r w:rsidRPr="00FF73C7">
              <w:rPr>
                <w:rFonts w:cstheme="minorHAnsi"/>
                <w:sz w:val="20"/>
                <w:szCs w:val="20"/>
                <w:lang w:val="tr-TR"/>
              </w:rPr>
              <w:t>Tutoryal</w:t>
            </w:r>
          </w:p>
        </w:tc>
        <w:tc>
          <w:tcPr>
            <w:tcW w:w="1422" w:type="dxa"/>
            <w:tcBorders>
              <w:left w:val="single" w:sz="4" w:space="0" w:color="000000"/>
            </w:tcBorders>
            <w:shd w:val="clear" w:color="auto" w:fill="BFBFBF" w:themeFill="background1" w:themeFillShade="BF"/>
            <w:vAlign w:val="center"/>
          </w:tcPr>
          <w:p w:rsidR="00A63983" w:rsidRPr="00FF73C7" w:rsidRDefault="00A63983" w:rsidP="00A63983">
            <w:pPr>
              <w:autoSpaceDE w:val="0"/>
              <w:autoSpaceDN w:val="0"/>
              <w:adjustRightInd w:val="0"/>
              <w:contextualSpacing/>
              <w:jc w:val="center"/>
              <w:rPr>
                <w:rFonts w:cstheme="minorHAnsi"/>
                <w:sz w:val="20"/>
                <w:szCs w:val="20"/>
                <w:lang w:val="tr-TR"/>
              </w:rPr>
            </w:pPr>
            <w:r w:rsidRPr="00FF73C7">
              <w:rPr>
                <w:rFonts w:cstheme="minorHAnsi"/>
                <w:sz w:val="20"/>
                <w:szCs w:val="20"/>
                <w:lang w:val="tr-TR"/>
              </w:rPr>
              <w:t>Tanısal Süreçler</w:t>
            </w:r>
          </w:p>
        </w:tc>
        <w:tc>
          <w:tcPr>
            <w:tcW w:w="1422" w:type="dxa"/>
            <w:shd w:val="clear" w:color="auto" w:fill="BFBFBF" w:themeFill="background1" w:themeFillShade="BF"/>
            <w:vAlign w:val="center"/>
          </w:tcPr>
          <w:p w:rsidR="00A63983" w:rsidRPr="00FF73C7" w:rsidRDefault="00A63983" w:rsidP="00A63983">
            <w:pPr>
              <w:autoSpaceDE w:val="0"/>
              <w:autoSpaceDN w:val="0"/>
              <w:adjustRightInd w:val="0"/>
              <w:contextualSpacing/>
              <w:jc w:val="center"/>
              <w:rPr>
                <w:rFonts w:cstheme="minorHAnsi"/>
                <w:sz w:val="20"/>
                <w:szCs w:val="20"/>
                <w:lang w:val="tr-TR"/>
              </w:rPr>
            </w:pPr>
            <w:r w:rsidRPr="00FF73C7">
              <w:rPr>
                <w:rFonts w:cstheme="minorHAnsi"/>
                <w:sz w:val="20"/>
                <w:szCs w:val="20"/>
                <w:lang w:val="tr-TR"/>
              </w:rPr>
              <w:t>Tanısal Süreçler</w:t>
            </w:r>
          </w:p>
        </w:tc>
        <w:tc>
          <w:tcPr>
            <w:tcW w:w="1422" w:type="dxa"/>
            <w:shd w:val="clear" w:color="auto" w:fill="BFBFBF" w:themeFill="background1" w:themeFillShade="BF"/>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Tanısal Süreçler</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3</w:t>
            </w:r>
          </w:p>
        </w:tc>
        <w:tc>
          <w:tcPr>
            <w:tcW w:w="1083" w:type="dxa"/>
            <w:vAlign w:val="center"/>
          </w:tcPr>
          <w:p w:rsidR="00A63983" w:rsidRPr="00FF73C7" w:rsidRDefault="00A63983" w:rsidP="00A63983">
            <w:pPr>
              <w:jc w:val="center"/>
              <w:rPr>
                <w:rFonts w:cstheme="minorHAnsi"/>
                <w:b/>
                <w:sz w:val="40"/>
                <w:szCs w:val="40"/>
                <w:lang w:val="tr-TR"/>
              </w:rPr>
            </w:pPr>
            <w:r>
              <w:rPr>
                <w:rFonts w:cstheme="minorHAnsi"/>
                <w:b/>
                <w:sz w:val="40"/>
                <w:szCs w:val="40"/>
                <w:lang w:val="tr-TR"/>
              </w:rPr>
              <w:t>A</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tcBorders>
              <w:right w:val="single" w:sz="4" w:space="0" w:color="000000"/>
            </w:tcBorders>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tcBorders>
              <w:left w:val="single" w:sz="4" w:space="0" w:color="000000"/>
            </w:tcBorders>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1"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4</w:t>
            </w:r>
          </w:p>
        </w:tc>
        <w:tc>
          <w:tcPr>
            <w:tcW w:w="1083" w:type="dxa"/>
            <w:vAlign w:val="center"/>
          </w:tcPr>
          <w:p w:rsidR="00A63983" w:rsidRPr="00FF73C7" w:rsidRDefault="00A63983" w:rsidP="00A63983">
            <w:pPr>
              <w:jc w:val="center"/>
              <w:rPr>
                <w:rFonts w:cstheme="minorHAnsi"/>
                <w:b/>
                <w:sz w:val="40"/>
                <w:szCs w:val="40"/>
                <w:lang w:val="tr-TR"/>
              </w:rPr>
            </w:pPr>
            <w:r>
              <w:rPr>
                <w:rFonts w:cstheme="minorHAnsi"/>
                <w:b/>
                <w:sz w:val="40"/>
                <w:szCs w:val="40"/>
                <w:lang w:val="tr-TR"/>
              </w:rPr>
              <w:t>B</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1"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bl>
    <w:p w:rsidR="00A63983" w:rsidRPr="00FF73C7" w:rsidRDefault="00A63983" w:rsidP="00A63983">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130A30" w:rsidRPr="00FF73C7" w:rsidRDefault="00130A30" w:rsidP="00130A30">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543123" w:rsidRPr="00FF73C7" w:rsidRDefault="00543123">
      <w:pPr>
        <w:rPr>
          <w:rFonts w:cstheme="minorHAnsi"/>
          <w:sz w:val="20"/>
          <w:szCs w:val="20"/>
        </w:rPr>
      </w:pPr>
      <w:r w:rsidRPr="00FF73C7">
        <w:rPr>
          <w:rFonts w:cstheme="minorHAnsi"/>
          <w:sz w:val="20"/>
          <w:szCs w:val="20"/>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RPr="00FF73C7" w:rsidTr="00DE5F3D">
        <w:tc>
          <w:tcPr>
            <w:tcW w:w="15388" w:type="dxa"/>
            <w:gridSpan w:val="13"/>
          </w:tcPr>
          <w:p w:rsidR="00543123" w:rsidRPr="00FF73C7" w:rsidRDefault="00C41FA6" w:rsidP="00DE5F3D">
            <w:pPr>
              <w:jc w:val="center"/>
              <w:rPr>
                <w:rFonts w:cstheme="minorHAnsi"/>
                <w:sz w:val="20"/>
                <w:szCs w:val="20"/>
                <w:lang w:val="tr-TR"/>
              </w:rPr>
            </w:pPr>
            <w:r w:rsidRPr="00FF73C7">
              <w:rPr>
                <w:rFonts w:cstheme="minorHAnsi"/>
                <w:b/>
                <w:sz w:val="32"/>
                <w:szCs w:val="20"/>
                <w:lang w:val="tr-TR"/>
              </w:rPr>
              <w:lastRenderedPageBreak/>
              <w:t>7.HAFTA (</w:t>
            </w:r>
            <w:r w:rsidR="00A63983">
              <w:rPr>
                <w:rFonts w:cstheme="minorHAnsi"/>
                <w:b/>
                <w:sz w:val="32"/>
                <w:szCs w:val="20"/>
                <w:lang w:val="tr-TR"/>
              </w:rPr>
              <w:t>5</w:t>
            </w:r>
            <w:r w:rsidRPr="00FF73C7">
              <w:rPr>
                <w:rFonts w:cstheme="minorHAnsi"/>
                <w:b/>
                <w:sz w:val="32"/>
                <w:szCs w:val="20"/>
                <w:lang w:val="tr-TR"/>
              </w:rPr>
              <w:t>-1</w:t>
            </w:r>
            <w:r w:rsidR="00A63983">
              <w:rPr>
                <w:rFonts w:cstheme="minorHAnsi"/>
                <w:b/>
                <w:sz w:val="32"/>
                <w:szCs w:val="20"/>
                <w:lang w:val="tr-TR"/>
              </w:rPr>
              <w:t>1</w:t>
            </w:r>
            <w:r w:rsidR="00375001" w:rsidRPr="00FF73C7">
              <w:rPr>
                <w:rFonts w:cstheme="minorHAnsi"/>
                <w:b/>
                <w:sz w:val="32"/>
                <w:szCs w:val="20"/>
                <w:lang w:val="tr-TR"/>
              </w:rPr>
              <w:t xml:space="preserve"> </w:t>
            </w:r>
            <w:r w:rsidRPr="00FF73C7">
              <w:rPr>
                <w:rFonts w:cstheme="minorHAnsi"/>
                <w:b/>
                <w:sz w:val="32"/>
                <w:szCs w:val="20"/>
                <w:lang w:val="tr-TR"/>
              </w:rPr>
              <w:t>Ağustos</w:t>
            </w:r>
            <w:r w:rsidR="00543123" w:rsidRPr="00FF73C7">
              <w:rPr>
                <w:rFonts w:cstheme="minorHAnsi"/>
                <w:b/>
                <w:sz w:val="32"/>
                <w:szCs w:val="20"/>
                <w:lang w:val="tr-TR"/>
              </w:rPr>
              <w:t>)</w:t>
            </w:r>
          </w:p>
        </w:tc>
      </w:tr>
      <w:tr w:rsidR="00543123" w:rsidRPr="00FF73C7" w:rsidTr="00DE5F3D">
        <w:tc>
          <w:tcPr>
            <w:tcW w:w="1183" w:type="dxa"/>
          </w:tcPr>
          <w:p w:rsidR="00543123" w:rsidRPr="00FF73C7" w:rsidRDefault="00543123" w:rsidP="00DE5F3D">
            <w:pPr>
              <w:jc w:val="center"/>
              <w:rPr>
                <w:rFonts w:cstheme="minorHAnsi"/>
                <w:b/>
                <w:sz w:val="20"/>
                <w:szCs w:val="20"/>
                <w:lang w:val="tr-TR"/>
              </w:rPr>
            </w:pPr>
            <w:r w:rsidRPr="00FF73C7">
              <w:rPr>
                <w:rFonts w:cstheme="minorHAnsi"/>
                <w:b/>
                <w:sz w:val="20"/>
                <w:szCs w:val="20"/>
                <w:lang w:val="tr-TR"/>
              </w:rPr>
              <w:t>Gün</w:t>
            </w:r>
          </w:p>
        </w:tc>
        <w:tc>
          <w:tcPr>
            <w:tcW w:w="1184" w:type="dxa"/>
          </w:tcPr>
          <w:p w:rsidR="00543123" w:rsidRPr="00FF73C7" w:rsidRDefault="00543123" w:rsidP="00DE5F3D">
            <w:pPr>
              <w:jc w:val="center"/>
              <w:rPr>
                <w:rFonts w:cstheme="minorHAnsi"/>
                <w:b/>
                <w:sz w:val="20"/>
                <w:szCs w:val="20"/>
                <w:lang w:val="tr-TR"/>
              </w:rPr>
            </w:pPr>
            <w:r w:rsidRPr="00FF73C7">
              <w:rPr>
                <w:rFonts w:cstheme="minorHAnsi"/>
                <w:b/>
                <w:sz w:val="20"/>
                <w:szCs w:val="20"/>
                <w:lang w:val="tr-TR"/>
              </w:rPr>
              <w:t>Grup</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08-09</w:t>
            </w:r>
          </w:p>
        </w:tc>
        <w:tc>
          <w:tcPr>
            <w:tcW w:w="1183"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09-10</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10-11</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11-12</w:t>
            </w:r>
          </w:p>
        </w:tc>
        <w:tc>
          <w:tcPr>
            <w:tcW w:w="1183"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12-13</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13-14</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14-15</w:t>
            </w:r>
          </w:p>
        </w:tc>
        <w:tc>
          <w:tcPr>
            <w:tcW w:w="1183"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15-16</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16-17</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17-18</w:t>
            </w:r>
          </w:p>
        </w:tc>
        <w:tc>
          <w:tcPr>
            <w:tcW w:w="1184"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18-08</w:t>
            </w:r>
          </w:p>
        </w:tc>
      </w:tr>
      <w:tr w:rsidR="00A63983" w:rsidRPr="00FF73C7" w:rsidTr="00DE5F3D">
        <w:tc>
          <w:tcPr>
            <w:tcW w:w="1183" w:type="dxa"/>
            <w:vAlign w:val="center"/>
          </w:tcPr>
          <w:p w:rsidR="00A63983" w:rsidRPr="00FF73C7" w:rsidRDefault="00A63983" w:rsidP="00A63983">
            <w:pPr>
              <w:jc w:val="center"/>
              <w:rPr>
                <w:rFonts w:cstheme="minorHAnsi"/>
                <w:sz w:val="40"/>
                <w:szCs w:val="40"/>
                <w:lang w:val="tr-TR"/>
              </w:rPr>
            </w:pPr>
            <w:r>
              <w:rPr>
                <w:rFonts w:cstheme="minorHAnsi"/>
                <w:sz w:val="40"/>
                <w:szCs w:val="40"/>
                <w:lang w:val="tr-TR"/>
              </w:rPr>
              <w:t>5</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C</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C41FA6">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6</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A</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184"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4"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543123">
        <w:trPr>
          <w:trHeight w:val="571"/>
        </w:trPr>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7</w:t>
            </w:r>
          </w:p>
        </w:tc>
        <w:tc>
          <w:tcPr>
            <w:tcW w:w="1184" w:type="dxa"/>
            <w:vAlign w:val="center"/>
          </w:tcPr>
          <w:p w:rsidR="00A63983" w:rsidRPr="00FF73C7" w:rsidRDefault="00A63983" w:rsidP="00A63983">
            <w:pPr>
              <w:jc w:val="center"/>
              <w:rPr>
                <w:rFonts w:cstheme="minorHAnsi"/>
                <w:sz w:val="40"/>
                <w:szCs w:val="40"/>
                <w:lang w:val="tr-TR"/>
              </w:rPr>
            </w:pPr>
            <w:r w:rsidRPr="00FF73C7">
              <w:rPr>
                <w:b/>
                <w:sz w:val="40"/>
                <w:lang w:val="tr-TR"/>
              </w:rPr>
              <w:t>B</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C41FA6">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8</w:t>
            </w:r>
          </w:p>
        </w:tc>
        <w:tc>
          <w:tcPr>
            <w:tcW w:w="1184" w:type="dxa"/>
            <w:vAlign w:val="center"/>
          </w:tcPr>
          <w:p w:rsidR="00A63983" w:rsidRPr="00FF73C7" w:rsidRDefault="00A63983" w:rsidP="00A63983">
            <w:pPr>
              <w:jc w:val="center"/>
              <w:rPr>
                <w:rFonts w:cstheme="minorHAnsi"/>
                <w:sz w:val="40"/>
                <w:szCs w:val="40"/>
                <w:lang w:val="tr-TR"/>
              </w:rPr>
            </w:pPr>
            <w:r w:rsidRPr="00FF73C7">
              <w:rPr>
                <w:rFonts w:cstheme="minorHAnsi"/>
                <w:b/>
                <w:sz w:val="40"/>
                <w:szCs w:val="40"/>
                <w:lang w:val="tr-TR"/>
              </w:rPr>
              <w:t>C</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tcBorders>
              <w:right w:val="single" w:sz="4" w:space="0" w:color="000000"/>
            </w:tcBorders>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184" w:type="dxa"/>
            <w:tcBorders>
              <w:left w:val="single" w:sz="4" w:space="0" w:color="000000"/>
            </w:tcBorders>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4"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0337A9">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9</w:t>
            </w:r>
          </w:p>
        </w:tc>
        <w:tc>
          <w:tcPr>
            <w:tcW w:w="1184" w:type="dxa"/>
            <w:vAlign w:val="center"/>
          </w:tcPr>
          <w:p w:rsidR="00A63983" w:rsidRPr="00FF73C7" w:rsidRDefault="00A63983" w:rsidP="00A63983">
            <w:pPr>
              <w:jc w:val="center"/>
              <w:rPr>
                <w:rFonts w:cstheme="minorHAnsi"/>
                <w:b/>
                <w:sz w:val="40"/>
                <w:szCs w:val="40"/>
                <w:lang w:val="tr-TR"/>
              </w:rPr>
            </w:pPr>
            <w:r w:rsidRPr="00FF73C7">
              <w:rPr>
                <w:rFonts w:cstheme="minorHAnsi"/>
                <w:b/>
                <w:sz w:val="40"/>
                <w:szCs w:val="40"/>
                <w:lang w:val="tr-TR"/>
              </w:rPr>
              <w:t>A</w:t>
            </w:r>
          </w:p>
        </w:tc>
        <w:tc>
          <w:tcPr>
            <w:tcW w:w="1184" w:type="dxa"/>
            <w:shd w:val="clear" w:color="auto" w:fill="BED6ED"/>
            <w:vAlign w:val="center"/>
          </w:tcPr>
          <w:p w:rsidR="00A63983" w:rsidRPr="00FF73C7" w:rsidRDefault="00A63983" w:rsidP="00A63983">
            <w:pPr>
              <w:jc w:val="center"/>
              <w:rPr>
                <w:lang w:val="tr-TR"/>
              </w:rPr>
            </w:pPr>
            <w:r w:rsidRPr="00FF73C7">
              <w:rPr>
                <w:b/>
                <w:sz w:val="20"/>
                <w:szCs w:val="20"/>
                <w:lang w:val="tr-TR"/>
              </w:rPr>
              <w:t>YapOdV</w:t>
            </w:r>
          </w:p>
        </w:tc>
        <w:tc>
          <w:tcPr>
            <w:tcW w:w="1183" w:type="dxa"/>
            <w:tcBorders>
              <w:right w:val="single" w:sz="4" w:space="0" w:color="000000"/>
            </w:tcBorders>
            <w:shd w:val="clear" w:color="auto" w:fill="96B4D6"/>
            <w:vAlign w:val="center"/>
          </w:tcPr>
          <w:p w:rsidR="00A63983" w:rsidRPr="00FF73C7" w:rsidRDefault="00A63983" w:rsidP="00A63983">
            <w:pPr>
              <w:jc w:val="center"/>
              <w:rPr>
                <w:lang w:val="tr-TR"/>
              </w:rPr>
            </w:pPr>
            <w:r w:rsidRPr="00FF73C7">
              <w:rPr>
                <w:rFonts w:cstheme="minorHAnsi"/>
                <w:sz w:val="20"/>
                <w:szCs w:val="20"/>
                <w:lang w:val="tr-TR"/>
              </w:rPr>
              <w:t>Tutoryal</w:t>
            </w:r>
          </w:p>
        </w:tc>
        <w:tc>
          <w:tcPr>
            <w:tcW w:w="1184" w:type="dxa"/>
            <w:tcBorders>
              <w:left w:val="single" w:sz="4" w:space="0" w:color="000000"/>
            </w:tcBorders>
            <w:shd w:val="clear" w:color="auto" w:fill="FC28FC"/>
            <w:vAlign w:val="center"/>
          </w:tcPr>
          <w:p w:rsidR="00A63983" w:rsidRPr="00FF73C7" w:rsidRDefault="00A63983" w:rsidP="00A63983">
            <w:pPr>
              <w:autoSpaceDE w:val="0"/>
              <w:autoSpaceDN w:val="0"/>
              <w:adjustRightInd w:val="0"/>
              <w:contextualSpacing/>
              <w:jc w:val="center"/>
              <w:rPr>
                <w:rFonts w:cstheme="minorHAnsi"/>
                <w:sz w:val="20"/>
                <w:szCs w:val="20"/>
                <w:lang w:val="tr-TR"/>
              </w:rPr>
            </w:pPr>
            <w:r w:rsidRPr="00FF73C7">
              <w:rPr>
                <w:rFonts w:cstheme="minorHAnsi"/>
                <w:sz w:val="20"/>
                <w:szCs w:val="20"/>
                <w:lang w:val="tr-TR"/>
              </w:rPr>
              <w:t>Refleksiyon</w:t>
            </w:r>
          </w:p>
        </w:tc>
        <w:tc>
          <w:tcPr>
            <w:tcW w:w="1184" w:type="dxa"/>
            <w:shd w:val="clear" w:color="auto" w:fill="FC28FC"/>
            <w:vAlign w:val="center"/>
          </w:tcPr>
          <w:p w:rsidR="00A63983" w:rsidRPr="00FF73C7" w:rsidRDefault="00A63983" w:rsidP="00A63983">
            <w:pPr>
              <w:autoSpaceDE w:val="0"/>
              <w:autoSpaceDN w:val="0"/>
              <w:adjustRightInd w:val="0"/>
              <w:contextualSpacing/>
              <w:jc w:val="center"/>
              <w:rPr>
                <w:rFonts w:cstheme="minorHAnsi"/>
                <w:sz w:val="20"/>
                <w:szCs w:val="20"/>
                <w:lang w:val="tr-TR"/>
              </w:rPr>
            </w:pPr>
            <w:r w:rsidRPr="00FF73C7">
              <w:rPr>
                <w:rFonts w:cstheme="minorHAnsi"/>
                <w:sz w:val="20"/>
                <w:szCs w:val="20"/>
                <w:lang w:val="tr-TR"/>
              </w:rPr>
              <w:t>Refleksiyon</w:t>
            </w:r>
          </w:p>
        </w:tc>
        <w:tc>
          <w:tcPr>
            <w:tcW w:w="1183" w:type="dxa"/>
            <w:shd w:val="clear" w:color="auto" w:fill="FF0000"/>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PGD</w:t>
            </w:r>
          </w:p>
        </w:tc>
        <w:tc>
          <w:tcPr>
            <w:tcW w:w="1184" w:type="dxa"/>
            <w:shd w:val="clear" w:color="auto" w:fill="FF0000"/>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PGD</w:t>
            </w:r>
          </w:p>
        </w:tc>
        <w:tc>
          <w:tcPr>
            <w:tcW w:w="1184"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3"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DE5F3D">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10</w:t>
            </w:r>
          </w:p>
        </w:tc>
        <w:tc>
          <w:tcPr>
            <w:tcW w:w="1184" w:type="dxa"/>
            <w:vAlign w:val="center"/>
          </w:tcPr>
          <w:p w:rsidR="00A63983" w:rsidRPr="00FF73C7" w:rsidRDefault="00A63983" w:rsidP="00A63983">
            <w:pPr>
              <w:jc w:val="center"/>
              <w:rPr>
                <w:rFonts w:cstheme="minorHAnsi"/>
                <w:sz w:val="40"/>
                <w:szCs w:val="40"/>
                <w:lang w:val="tr-TR"/>
              </w:rPr>
            </w:pPr>
            <w:r>
              <w:rPr>
                <w:rFonts w:cstheme="minorHAnsi"/>
                <w:sz w:val="40"/>
                <w:szCs w:val="40"/>
                <w:lang w:val="tr-TR"/>
              </w:rPr>
              <w:t>B</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tcBorders>
              <w:right w:val="single" w:sz="4" w:space="0" w:color="000000"/>
            </w:tcBorders>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tcBorders>
              <w:left w:val="single" w:sz="4" w:space="0" w:color="000000"/>
            </w:tcBorders>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DE5F3D">
        <w:tc>
          <w:tcPr>
            <w:tcW w:w="1183"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11</w:t>
            </w:r>
          </w:p>
        </w:tc>
        <w:tc>
          <w:tcPr>
            <w:tcW w:w="1184" w:type="dxa"/>
            <w:vAlign w:val="center"/>
          </w:tcPr>
          <w:p w:rsidR="00A63983" w:rsidRPr="00FF73C7" w:rsidRDefault="00A63983" w:rsidP="00A63983">
            <w:pPr>
              <w:jc w:val="center"/>
              <w:rPr>
                <w:rFonts w:cstheme="minorHAnsi"/>
                <w:b/>
                <w:sz w:val="40"/>
                <w:szCs w:val="40"/>
                <w:lang w:val="tr-TR"/>
              </w:rPr>
            </w:pPr>
            <w:r>
              <w:rPr>
                <w:rFonts w:cstheme="minorHAnsi"/>
                <w:b/>
                <w:sz w:val="40"/>
                <w:szCs w:val="40"/>
                <w:lang w:val="tr-TR"/>
              </w:rPr>
              <w:t>C</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84"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bl>
    <w:p w:rsidR="00A63983" w:rsidRPr="00FF73C7" w:rsidRDefault="00A63983" w:rsidP="00A63983">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130A30" w:rsidRPr="00FF73C7" w:rsidRDefault="00130A30" w:rsidP="00130A30">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543123" w:rsidRPr="00FF73C7" w:rsidRDefault="00543123" w:rsidP="00543123">
      <w:pPr>
        <w:rPr>
          <w:rFonts w:cstheme="minorHAnsi"/>
          <w:sz w:val="20"/>
          <w:szCs w:val="20"/>
        </w:rPr>
      </w:pPr>
      <w:r w:rsidRPr="00FF73C7">
        <w:rPr>
          <w:rFonts w:cstheme="minorHAnsi"/>
          <w:sz w:val="20"/>
          <w:szCs w:val="20"/>
        </w:rPr>
        <w:br w:type="page"/>
      </w:r>
    </w:p>
    <w:tbl>
      <w:tblPr>
        <w:tblStyle w:val="TabloKlavuzu"/>
        <w:tblW w:w="0" w:type="auto"/>
        <w:tblLook w:val="04A0" w:firstRow="1" w:lastRow="0" w:firstColumn="1" w:lastColumn="0" w:noHBand="0" w:noVBand="1"/>
      </w:tblPr>
      <w:tblGrid>
        <w:gridCol w:w="1080"/>
        <w:gridCol w:w="1083"/>
        <w:gridCol w:w="1130"/>
        <w:gridCol w:w="1130"/>
        <w:gridCol w:w="1422"/>
        <w:gridCol w:w="1422"/>
        <w:gridCol w:w="1422"/>
        <w:gridCol w:w="1102"/>
        <w:gridCol w:w="1132"/>
        <w:gridCol w:w="1131"/>
        <w:gridCol w:w="1102"/>
        <w:gridCol w:w="1130"/>
        <w:gridCol w:w="1102"/>
      </w:tblGrid>
      <w:tr w:rsidR="00543123" w:rsidRPr="00FF73C7" w:rsidTr="00A63983">
        <w:tc>
          <w:tcPr>
            <w:tcW w:w="15388" w:type="dxa"/>
            <w:gridSpan w:val="13"/>
          </w:tcPr>
          <w:p w:rsidR="00543123" w:rsidRPr="00FF73C7" w:rsidRDefault="00C41FA6" w:rsidP="00DE5F3D">
            <w:pPr>
              <w:jc w:val="center"/>
              <w:rPr>
                <w:rFonts w:cstheme="minorHAnsi"/>
                <w:sz w:val="20"/>
                <w:szCs w:val="20"/>
                <w:lang w:val="tr-TR"/>
              </w:rPr>
            </w:pPr>
            <w:r w:rsidRPr="00FF73C7">
              <w:rPr>
                <w:rFonts w:cstheme="minorHAnsi"/>
                <w:b/>
                <w:sz w:val="32"/>
                <w:szCs w:val="20"/>
                <w:lang w:val="tr-TR"/>
              </w:rPr>
              <w:lastRenderedPageBreak/>
              <w:t>8.HAFTA (1</w:t>
            </w:r>
            <w:r w:rsidR="00A63983">
              <w:rPr>
                <w:rFonts w:cstheme="minorHAnsi"/>
                <w:b/>
                <w:sz w:val="32"/>
                <w:szCs w:val="20"/>
                <w:lang w:val="tr-TR"/>
              </w:rPr>
              <w:t>2</w:t>
            </w:r>
            <w:r w:rsidRPr="00FF73C7">
              <w:rPr>
                <w:rFonts w:cstheme="minorHAnsi"/>
                <w:b/>
                <w:sz w:val="32"/>
                <w:szCs w:val="20"/>
                <w:lang w:val="tr-TR"/>
              </w:rPr>
              <w:t>-1</w:t>
            </w:r>
            <w:r w:rsidR="00A63983">
              <w:rPr>
                <w:rFonts w:cstheme="minorHAnsi"/>
                <w:b/>
                <w:sz w:val="32"/>
                <w:szCs w:val="20"/>
                <w:lang w:val="tr-TR"/>
              </w:rPr>
              <w:t>8</w:t>
            </w:r>
            <w:r w:rsidRPr="00FF73C7">
              <w:rPr>
                <w:rFonts w:cstheme="minorHAnsi"/>
                <w:b/>
                <w:sz w:val="32"/>
                <w:szCs w:val="20"/>
                <w:lang w:val="tr-TR"/>
              </w:rPr>
              <w:t xml:space="preserve"> </w:t>
            </w:r>
            <w:r w:rsidR="00543123" w:rsidRPr="00FF73C7">
              <w:rPr>
                <w:rFonts w:cstheme="minorHAnsi"/>
                <w:b/>
                <w:sz w:val="32"/>
                <w:szCs w:val="20"/>
                <w:lang w:val="tr-TR"/>
              </w:rPr>
              <w:t>Ağustos)</w:t>
            </w:r>
          </w:p>
        </w:tc>
      </w:tr>
      <w:tr w:rsidR="00543123" w:rsidRPr="00FF73C7" w:rsidTr="00A63983">
        <w:tc>
          <w:tcPr>
            <w:tcW w:w="1080" w:type="dxa"/>
          </w:tcPr>
          <w:p w:rsidR="00543123" w:rsidRPr="00FF73C7" w:rsidRDefault="00543123" w:rsidP="00DE5F3D">
            <w:pPr>
              <w:jc w:val="center"/>
              <w:rPr>
                <w:rFonts w:cstheme="minorHAnsi"/>
                <w:b/>
                <w:sz w:val="20"/>
                <w:szCs w:val="20"/>
                <w:lang w:val="tr-TR"/>
              </w:rPr>
            </w:pPr>
            <w:r w:rsidRPr="00FF73C7">
              <w:rPr>
                <w:rFonts w:cstheme="minorHAnsi"/>
                <w:b/>
                <w:sz w:val="20"/>
                <w:szCs w:val="20"/>
                <w:lang w:val="tr-TR"/>
              </w:rPr>
              <w:t>Gün</w:t>
            </w:r>
          </w:p>
        </w:tc>
        <w:tc>
          <w:tcPr>
            <w:tcW w:w="1083" w:type="dxa"/>
          </w:tcPr>
          <w:p w:rsidR="00543123" w:rsidRPr="00FF73C7" w:rsidRDefault="00543123" w:rsidP="00DE5F3D">
            <w:pPr>
              <w:jc w:val="center"/>
              <w:rPr>
                <w:rFonts w:cstheme="minorHAnsi"/>
                <w:b/>
                <w:sz w:val="20"/>
                <w:szCs w:val="20"/>
                <w:lang w:val="tr-TR"/>
              </w:rPr>
            </w:pPr>
            <w:r w:rsidRPr="00FF73C7">
              <w:rPr>
                <w:rFonts w:cstheme="minorHAnsi"/>
                <w:b/>
                <w:sz w:val="20"/>
                <w:szCs w:val="20"/>
                <w:lang w:val="tr-TR"/>
              </w:rPr>
              <w:t>Grup</w:t>
            </w:r>
          </w:p>
        </w:tc>
        <w:tc>
          <w:tcPr>
            <w:tcW w:w="1130"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08-09</w:t>
            </w:r>
          </w:p>
        </w:tc>
        <w:tc>
          <w:tcPr>
            <w:tcW w:w="1130"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09-10</w:t>
            </w:r>
          </w:p>
        </w:tc>
        <w:tc>
          <w:tcPr>
            <w:tcW w:w="1422"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10-11</w:t>
            </w:r>
          </w:p>
        </w:tc>
        <w:tc>
          <w:tcPr>
            <w:tcW w:w="1422"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11-12</w:t>
            </w:r>
          </w:p>
        </w:tc>
        <w:tc>
          <w:tcPr>
            <w:tcW w:w="1422"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12-13</w:t>
            </w:r>
          </w:p>
        </w:tc>
        <w:tc>
          <w:tcPr>
            <w:tcW w:w="1102"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13-14</w:t>
            </w:r>
          </w:p>
        </w:tc>
        <w:tc>
          <w:tcPr>
            <w:tcW w:w="1132"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14-15</w:t>
            </w:r>
          </w:p>
        </w:tc>
        <w:tc>
          <w:tcPr>
            <w:tcW w:w="1131"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15-16</w:t>
            </w:r>
          </w:p>
        </w:tc>
        <w:tc>
          <w:tcPr>
            <w:tcW w:w="1102"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16-17</w:t>
            </w:r>
          </w:p>
        </w:tc>
        <w:tc>
          <w:tcPr>
            <w:tcW w:w="1130"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17-18</w:t>
            </w:r>
          </w:p>
        </w:tc>
        <w:tc>
          <w:tcPr>
            <w:tcW w:w="1102" w:type="dxa"/>
          </w:tcPr>
          <w:p w:rsidR="00543123" w:rsidRPr="00FF73C7" w:rsidRDefault="00543123" w:rsidP="00DE5F3D">
            <w:pPr>
              <w:jc w:val="center"/>
              <w:rPr>
                <w:rFonts w:cstheme="minorHAnsi"/>
                <w:sz w:val="20"/>
                <w:szCs w:val="20"/>
                <w:lang w:val="tr-TR"/>
              </w:rPr>
            </w:pPr>
            <w:r w:rsidRPr="00FF73C7">
              <w:rPr>
                <w:rFonts w:cstheme="minorHAnsi"/>
                <w:b/>
                <w:sz w:val="20"/>
                <w:szCs w:val="20"/>
                <w:lang w:val="tr-TR"/>
              </w:rPr>
              <w:t>18-08</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Pr>
                <w:rFonts w:cstheme="minorHAnsi"/>
                <w:sz w:val="40"/>
                <w:szCs w:val="40"/>
                <w:lang w:val="tr-TR"/>
              </w:rPr>
              <w:t>12</w:t>
            </w:r>
          </w:p>
        </w:tc>
        <w:tc>
          <w:tcPr>
            <w:tcW w:w="1083" w:type="dxa"/>
            <w:vAlign w:val="center"/>
          </w:tcPr>
          <w:p w:rsidR="00A63983" w:rsidRPr="00FF73C7" w:rsidRDefault="00A63983" w:rsidP="00A63983">
            <w:pPr>
              <w:jc w:val="center"/>
              <w:rPr>
                <w:rFonts w:cstheme="minorHAnsi"/>
                <w:sz w:val="40"/>
                <w:szCs w:val="40"/>
                <w:lang w:val="tr-TR"/>
              </w:rPr>
            </w:pPr>
            <w:r w:rsidRPr="00FF73C7">
              <w:rPr>
                <w:b/>
                <w:sz w:val="40"/>
                <w:lang w:val="tr-TR"/>
              </w:rPr>
              <w:t>A</w:t>
            </w:r>
          </w:p>
        </w:tc>
        <w:tc>
          <w:tcPr>
            <w:tcW w:w="1130" w:type="dxa"/>
            <w:shd w:val="clear" w:color="auto" w:fill="auto"/>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1"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auto"/>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13</w:t>
            </w:r>
          </w:p>
        </w:tc>
        <w:tc>
          <w:tcPr>
            <w:tcW w:w="1083" w:type="dxa"/>
            <w:vAlign w:val="center"/>
          </w:tcPr>
          <w:p w:rsidR="00A63983" w:rsidRPr="00FF73C7" w:rsidRDefault="00A63983" w:rsidP="00A63983">
            <w:pPr>
              <w:jc w:val="center"/>
              <w:rPr>
                <w:rFonts w:cstheme="minorHAnsi"/>
                <w:sz w:val="40"/>
                <w:szCs w:val="40"/>
                <w:lang w:val="tr-TR"/>
              </w:rPr>
            </w:pPr>
            <w:r w:rsidRPr="00FF73C7">
              <w:rPr>
                <w:rFonts w:cstheme="minorHAnsi"/>
                <w:b/>
                <w:sz w:val="40"/>
                <w:szCs w:val="40"/>
                <w:lang w:val="tr-TR"/>
              </w:rPr>
              <w:t>B</w:t>
            </w:r>
          </w:p>
        </w:tc>
        <w:tc>
          <w:tcPr>
            <w:tcW w:w="1130" w:type="dxa"/>
            <w:shd w:val="clear" w:color="auto" w:fill="auto"/>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1"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auto"/>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rPr>
          <w:trHeight w:val="571"/>
        </w:trPr>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14</w:t>
            </w:r>
          </w:p>
        </w:tc>
        <w:tc>
          <w:tcPr>
            <w:tcW w:w="1083" w:type="dxa"/>
            <w:vAlign w:val="center"/>
          </w:tcPr>
          <w:p w:rsidR="00A63983" w:rsidRPr="00FF73C7" w:rsidRDefault="00A63983" w:rsidP="00A63983">
            <w:pPr>
              <w:jc w:val="center"/>
              <w:rPr>
                <w:rFonts w:cstheme="minorHAnsi"/>
                <w:sz w:val="40"/>
                <w:szCs w:val="40"/>
                <w:lang w:val="tr-TR"/>
              </w:rPr>
            </w:pPr>
            <w:r w:rsidRPr="00FF73C7">
              <w:rPr>
                <w:rFonts w:cstheme="minorHAnsi"/>
                <w:b/>
                <w:sz w:val="40"/>
                <w:szCs w:val="40"/>
                <w:lang w:val="tr-TR"/>
              </w:rPr>
              <w:t>C</w:t>
            </w:r>
          </w:p>
        </w:tc>
        <w:tc>
          <w:tcPr>
            <w:tcW w:w="1130" w:type="dxa"/>
            <w:shd w:val="clear" w:color="auto" w:fill="auto"/>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1"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auto"/>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shd w:val="clear" w:color="auto" w:fill="auto"/>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15</w:t>
            </w:r>
          </w:p>
        </w:tc>
        <w:tc>
          <w:tcPr>
            <w:tcW w:w="1083" w:type="dxa"/>
            <w:vAlign w:val="center"/>
          </w:tcPr>
          <w:p w:rsidR="00A63983" w:rsidRPr="00FF73C7" w:rsidRDefault="00A63983" w:rsidP="00A63983">
            <w:pPr>
              <w:jc w:val="center"/>
              <w:rPr>
                <w:rFonts w:cstheme="minorHAnsi"/>
                <w:b/>
                <w:sz w:val="40"/>
                <w:szCs w:val="40"/>
                <w:lang w:val="tr-TR"/>
              </w:rPr>
            </w:pPr>
            <w:r w:rsidRPr="00FF73C7">
              <w:rPr>
                <w:rFonts w:cstheme="minorHAnsi"/>
                <w:b/>
                <w:sz w:val="40"/>
                <w:szCs w:val="40"/>
                <w:lang w:val="tr-TR"/>
              </w:rPr>
              <w:t>A</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tcBorders>
              <w:right w:val="single" w:sz="4" w:space="0" w:color="000000"/>
            </w:tcBorders>
            <w:shd w:val="clear" w:color="auto" w:fill="96B4D6"/>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Tutoryal</w:t>
            </w:r>
          </w:p>
        </w:tc>
        <w:tc>
          <w:tcPr>
            <w:tcW w:w="1422" w:type="dxa"/>
            <w:tcBorders>
              <w:left w:val="single" w:sz="4" w:space="0" w:color="000000"/>
            </w:tcBorders>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422" w:type="dxa"/>
            <w:shd w:val="clear" w:color="auto" w:fill="FFC000"/>
            <w:vAlign w:val="center"/>
          </w:tcPr>
          <w:p w:rsidR="00A63983" w:rsidRPr="00FF73C7" w:rsidRDefault="00A63983" w:rsidP="00A63983">
            <w:pPr>
              <w:jc w:val="center"/>
              <w:rPr>
                <w:rFonts w:cstheme="minorHAnsi"/>
                <w:sz w:val="20"/>
                <w:szCs w:val="20"/>
                <w:lang w:val="tr-TR"/>
              </w:rPr>
            </w:pPr>
            <w:r w:rsidRPr="00FF73C7">
              <w:rPr>
                <w:sz w:val="18"/>
                <w:szCs w:val="24"/>
                <w:lang w:val="tr-TR"/>
              </w:rPr>
              <w:t>Sınıf dersi</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16</w:t>
            </w:r>
          </w:p>
        </w:tc>
        <w:tc>
          <w:tcPr>
            <w:tcW w:w="1083" w:type="dxa"/>
            <w:vAlign w:val="center"/>
          </w:tcPr>
          <w:p w:rsidR="00A63983" w:rsidRPr="00FF73C7" w:rsidRDefault="00A63983" w:rsidP="00A63983">
            <w:pPr>
              <w:jc w:val="center"/>
              <w:rPr>
                <w:rFonts w:cstheme="minorHAnsi"/>
                <w:b/>
                <w:sz w:val="40"/>
                <w:szCs w:val="40"/>
                <w:lang w:val="tr-TR"/>
              </w:rPr>
            </w:pPr>
            <w:r w:rsidRPr="00FF73C7">
              <w:rPr>
                <w:rFonts w:cstheme="minorHAnsi"/>
                <w:b/>
                <w:sz w:val="40"/>
                <w:szCs w:val="40"/>
                <w:lang w:val="tr-TR"/>
              </w:rPr>
              <w:t>B</w:t>
            </w:r>
          </w:p>
        </w:tc>
        <w:tc>
          <w:tcPr>
            <w:tcW w:w="1130" w:type="dxa"/>
            <w:shd w:val="clear" w:color="auto" w:fill="BED6ED"/>
            <w:vAlign w:val="center"/>
          </w:tcPr>
          <w:p w:rsidR="00A63983" w:rsidRPr="00FF73C7" w:rsidRDefault="00A63983" w:rsidP="00A63983">
            <w:pPr>
              <w:jc w:val="center"/>
              <w:rPr>
                <w:lang w:val="tr-TR"/>
              </w:rPr>
            </w:pPr>
            <w:r w:rsidRPr="00FF73C7">
              <w:rPr>
                <w:b/>
                <w:sz w:val="20"/>
                <w:szCs w:val="20"/>
                <w:lang w:val="tr-TR"/>
              </w:rPr>
              <w:t>YapOdV</w:t>
            </w:r>
          </w:p>
        </w:tc>
        <w:tc>
          <w:tcPr>
            <w:tcW w:w="1130" w:type="dxa"/>
            <w:tcBorders>
              <w:right w:val="single" w:sz="4" w:space="0" w:color="000000"/>
            </w:tcBorders>
            <w:shd w:val="clear" w:color="auto" w:fill="96B4D6"/>
            <w:vAlign w:val="center"/>
          </w:tcPr>
          <w:p w:rsidR="00A63983" w:rsidRPr="00FF73C7" w:rsidRDefault="00A63983" w:rsidP="00A63983">
            <w:pPr>
              <w:jc w:val="center"/>
              <w:rPr>
                <w:lang w:val="tr-TR"/>
              </w:rPr>
            </w:pPr>
            <w:r w:rsidRPr="00FF73C7">
              <w:rPr>
                <w:rFonts w:cstheme="minorHAnsi"/>
                <w:sz w:val="20"/>
                <w:szCs w:val="20"/>
                <w:lang w:val="tr-TR"/>
              </w:rPr>
              <w:t>Tutoryal</w:t>
            </w:r>
          </w:p>
        </w:tc>
        <w:tc>
          <w:tcPr>
            <w:tcW w:w="1422" w:type="dxa"/>
            <w:tcBorders>
              <w:left w:val="single" w:sz="4" w:space="0" w:color="000000"/>
            </w:tcBorders>
            <w:shd w:val="clear" w:color="auto" w:fill="BFBFBF" w:themeFill="background1" w:themeFillShade="BF"/>
            <w:vAlign w:val="center"/>
          </w:tcPr>
          <w:p w:rsidR="00A63983" w:rsidRPr="00FF73C7" w:rsidRDefault="00A63983" w:rsidP="00A63983">
            <w:pPr>
              <w:autoSpaceDE w:val="0"/>
              <w:autoSpaceDN w:val="0"/>
              <w:adjustRightInd w:val="0"/>
              <w:contextualSpacing/>
              <w:jc w:val="center"/>
              <w:rPr>
                <w:rFonts w:cstheme="minorHAnsi"/>
                <w:sz w:val="20"/>
                <w:szCs w:val="20"/>
                <w:lang w:val="tr-TR"/>
              </w:rPr>
            </w:pPr>
            <w:r w:rsidRPr="00FF73C7">
              <w:rPr>
                <w:rFonts w:cstheme="minorHAnsi"/>
                <w:sz w:val="20"/>
                <w:szCs w:val="20"/>
                <w:lang w:val="tr-TR"/>
              </w:rPr>
              <w:t>Tanısal Süreçler</w:t>
            </w:r>
          </w:p>
        </w:tc>
        <w:tc>
          <w:tcPr>
            <w:tcW w:w="1422" w:type="dxa"/>
            <w:shd w:val="clear" w:color="auto" w:fill="BFBFBF" w:themeFill="background1" w:themeFillShade="BF"/>
            <w:vAlign w:val="center"/>
          </w:tcPr>
          <w:p w:rsidR="00A63983" w:rsidRPr="00FF73C7" w:rsidRDefault="00A63983" w:rsidP="00A63983">
            <w:pPr>
              <w:autoSpaceDE w:val="0"/>
              <w:autoSpaceDN w:val="0"/>
              <w:adjustRightInd w:val="0"/>
              <w:contextualSpacing/>
              <w:jc w:val="center"/>
              <w:rPr>
                <w:rFonts w:cstheme="minorHAnsi"/>
                <w:sz w:val="20"/>
                <w:szCs w:val="20"/>
                <w:lang w:val="tr-TR"/>
              </w:rPr>
            </w:pPr>
            <w:r w:rsidRPr="00FF73C7">
              <w:rPr>
                <w:rFonts w:cstheme="minorHAnsi"/>
                <w:sz w:val="20"/>
                <w:szCs w:val="20"/>
                <w:lang w:val="tr-TR"/>
              </w:rPr>
              <w:t>Tanısal Süreçler</w:t>
            </w:r>
          </w:p>
        </w:tc>
        <w:tc>
          <w:tcPr>
            <w:tcW w:w="1422" w:type="dxa"/>
            <w:shd w:val="clear" w:color="auto" w:fill="BFBFBF" w:themeFill="background1" w:themeFillShade="BF"/>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Tanısal Süreçler</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002060"/>
            <w:vAlign w:val="center"/>
          </w:tcPr>
          <w:p w:rsidR="00A63983" w:rsidRPr="00FF73C7" w:rsidRDefault="00A63983" w:rsidP="00A63983">
            <w:pPr>
              <w:jc w:val="center"/>
              <w:rPr>
                <w:rFonts w:cstheme="minorHAnsi"/>
                <w:sz w:val="20"/>
                <w:szCs w:val="20"/>
                <w:lang w:val="tr-TR"/>
              </w:rPr>
            </w:pPr>
            <w:r w:rsidRPr="00FF73C7">
              <w:rPr>
                <w:color w:val="FFFFFF" w:themeColor="background1"/>
                <w:sz w:val="18"/>
                <w:szCs w:val="24"/>
                <w:lang w:val="tr-TR"/>
              </w:rPr>
              <w:t>İşbaşında ÖD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17</w:t>
            </w:r>
          </w:p>
        </w:tc>
        <w:tc>
          <w:tcPr>
            <w:tcW w:w="1083" w:type="dxa"/>
            <w:vAlign w:val="center"/>
          </w:tcPr>
          <w:p w:rsidR="00A63983" w:rsidRPr="00FF73C7" w:rsidRDefault="00A63983" w:rsidP="00A63983">
            <w:pPr>
              <w:jc w:val="center"/>
              <w:rPr>
                <w:rFonts w:cstheme="minorHAnsi"/>
                <w:b/>
                <w:sz w:val="40"/>
                <w:szCs w:val="40"/>
                <w:lang w:val="tr-TR"/>
              </w:rPr>
            </w:pPr>
            <w:r>
              <w:rPr>
                <w:rFonts w:cstheme="minorHAnsi"/>
                <w:b/>
                <w:sz w:val="40"/>
                <w:szCs w:val="40"/>
                <w:lang w:val="tr-TR"/>
              </w:rPr>
              <w:t>C</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tcBorders>
              <w:right w:val="single" w:sz="4" w:space="0" w:color="000000"/>
            </w:tcBorders>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tcBorders>
              <w:left w:val="single" w:sz="4" w:space="0" w:color="000000"/>
            </w:tcBorders>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1"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r w:rsidR="00A63983" w:rsidRPr="00FF73C7" w:rsidTr="00A63983">
        <w:tc>
          <w:tcPr>
            <w:tcW w:w="1080" w:type="dxa"/>
            <w:vAlign w:val="center"/>
          </w:tcPr>
          <w:p w:rsidR="00A63983" w:rsidRPr="00FF73C7" w:rsidRDefault="00A63983" w:rsidP="00A63983">
            <w:pPr>
              <w:jc w:val="center"/>
              <w:rPr>
                <w:rFonts w:cstheme="minorHAnsi"/>
                <w:sz w:val="40"/>
                <w:szCs w:val="40"/>
                <w:lang w:val="tr-TR"/>
              </w:rPr>
            </w:pPr>
            <w:r w:rsidRPr="00FF73C7">
              <w:rPr>
                <w:rFonts w:cstheme="minorHAnsi"/>
                <w:sz w:val="40"/>
                <w:szCs w:val="40"/>
                <w:lang w:val="tr-TR"/>
              </w:rPr>
              <w:t>18</w:t>
            </w:r>
          </w:p>
        </w:tc>
        <w:tc>
          <w:tcPr>
            <w:tcW w:w="1083" w:type="dxa"/>
            <w:vAlign w:val="center"/>
          </w:tcPr>
          <w:p w:rsidR="00A63983" w:rsidRPr="00FF73C7" w:rsidRDefault="00A63983" w:rsidP="00A63983">
            <w:pPr>
              <w:jc w:val="center"/>
              <w:rPr>
                <w:rFonts w:cstheme="minorHAnsi"/>
                <w:b/>
                <w:sz w:val="40"/>
                <w:szCs w:val="40"/>
                <w:lang w:val="tr-TR"/>
              </w:rPr>
            </w:pPr>
            <w:r>
              <w:rPr>
                <w:rFonts w:cstheme="minorHAnsi"/>
                <w:b/>
                <w:sz w:val="40"/>
                <w:szCs w:val="40"/>
                <w:lang w:val="tr-TR"/>
              </w:rPr>
              <w:t>A</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30"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42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1"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c>
          <w:tcPr>
            <w:tcW w:w="1130" w:type="dxa"/>
            <w:shd w:val="clear" w:color="auto" w:fill="BED6ED"/>
            <w:vAlign w:val="center"/>
          </w:tcPr>
          <w:p w:rsidR="00A63983" w:rsidRPr="00FF73C7" w:rsidRDefault="00A63983" w:rsidP="00A63983">
            <w:pPr>
              <w:jc w:val="center"/>
              <w:rPr>
                <w:rFonts w:cstheme="minorHAnsi"/>
                <w:sz w:val="20"/>
                <w:szCs w:val="20"/>
                <w:lang w:val="tr-TR"/>
              </w:rPr>
            </w:pPr>
            <w:r w:rsidRPr="00FF73C7">
              <w:rPr>
                <w:b/>
                <w:sz w:val="20"/>
                <w:szCs w:val="20"/>
                <w:lang w:val="tr-TR"/>
              </w:rPr>
              <w:t>YapOdV</w:t>
            </w:r>
          </w:p>
        </w:tc>
        <w:tc>
          <w:tcPr>
            <w:tcW w:w="1102" w:type="dxa"/>
            <w:vAlign w:val="center"/>
          </w:tcPr>
          <w:p w:rsidR="00A63983" w:rsidRPr="00FF73C7" w:rsidRDefault="00A63983" w:rsidP="00A63983">
            <w:pPr>
              <w:jc w:val="center"/>
              <w:rPr>
                <w:rFonts w:cstheme="minorHAnsi"/>
                <w:sz w:val="20"/>
                <w:szCs w:val="20"/>
                <w:lang w:val="tr-TR"/>
              </w:rPr>
            </w:pPr>
            <w:r w:rsidRPr="00FF73C7">
              <w:rPr>
                <w:rFonts w:cstheme="minorHAnsi"/>
                <w:sz w:val="20"/>
                <w:szCs w:val="20"/>
                <w:lang w:val="tr-TR"/>
              </w:rPr>
              <w:t>BÇ/KD</w:t>
            </w:r>
          </w:p>
        </w:tc>
      </w:tr>
    </w:tbl>
    <w:p w:rsidR="00A63983" w:rsidRPr="00FF73C7" w:rsidRDefault="00A63983" w:rsidP="00A63983">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130A30" w:rsidRPr="00FF73C7" w:rsidRDefault="00130A30" w:rsidP="00130A30">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765AAB" w:rsidRPr="00FF73C7" w:rsidRDefault="00765AAB" w:rsidP="00765AAB">
      <w:pPr>
        <w:rPr>
          <w:rFonts w:cstheme="minorHAnsi"/>
          <w:b/>
          <w:sz w:val="20"/>
          <w:szCs w:val="20"/>
        </w:rPr>
      </w:pPr>
      <w:r>
        <w:rPr>
          <w:rFonts w:cstheme="minorHAnsi"/>
          <w:b/>
          <w:sz w:val="20"/>
          <w:szCs w:val="20"/>
        </w:rPr>
        <w:t xml:space="preserve">12-13-14 </w:t>
      </w:r>
      <w:r w:rsidRPr="00FF73C7">
        <w:rPr>
          <w:rFonts w:cstheme="minorHAnsi"/>
          <w:b/>
          <w:sz w:val="20"/>
          <w:szCs w:val="20"/>
        </w:rPr>
        <w:t xml:space="preserve">Ağustos Kurban Bayramı süresince YapOdV dışında eğitim etkinliği yapılmayacaktır. </w:t>
      </w:r>
    </w:p>
    <w:p w:rsidR="00C41FA6" w:rsidRPr="00FF73C7" w:rsidRDefault="00C41FA6">
      <w:pPr>
        <w:rPr>
          <w:rFonts w:cstheme="minorHAnsi"/>
          <w:sz w:val="20"/>
          <w:szCs w:val="20"/>
        </w:rPr>
      </w:pPr>
      <w:r w:rsidRPr="00FF73C7">
        <w:rPr>
          <w:rFonts w:cstheme="minorHAnsi"/>
          <w:sz w:val="20"/>
          <w:szCs w:val="20"/>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C41FA6" w:rsidRPr="00FF73C7" w:rsidTr="00DE5F3D">
        <w:tc>
          <w:tcPr>
            <w:tcW w:w="15388" w:type="dxa"/>
            <w:gridSpan w:val="13"/>
          </w:tcPr>
          <w:p w:rsidR="00C41FA6" w:rsidRPr="00FF73C7" w:rsidRDefault="00C41FA6" w:rsidP="00DE5F3D">
            <w:pPr>
              <w:jc w:val="center"/>
              <w:rPr>
                <w:rFonts w:cstheme="minorHAnsi"/>
                <w:sz w:val="20"/>
                <w:szCs w:val="20"/>
                <w:lang w:val="tr-TR"/>
              </w:rPr>
            </w:pPr>
            <w:r w:rsidRPr="00FF73C7">
              <w:rPr>
                <w:rFonts w:cstheme="minorHAnsi"/>
                <w:b/>
                <w:sz w:val="32"/>
                <w:szCs w:val="20"/>
                <w:lang w:val="tr-TR"/>
              </w:rPr>
              <w:lastRenderedPageBreak/>
              <w:t>9</w:t>
            </w:r>
            <w:r w:rsidR="000337A9" w:rsidRPr="00FF73C7">
              <w:rPr>
                <w:rFonts w:cstheme="minorHAnsi"/>
                <w:b/>
                <w:sz w:val="32"/>
                <w:szCs w:val="20"/>
                <w:lang w:val="tr-TR"/>
              </w:rPr>
              <w:t>.HAFTA (</w:t>
            </w:r>
            <w:r w:rsidR="00765AAB">
              <w:rPr>
                <w:rFonts w:cstheme="minorHAnsi"/>
                <w:b/>
                <w:sz w:val="32"/>
                <w:szCs w:val="20"/>
                <w:lang w:val="tr-TR"/>
              </w:rPr>
              <w:t>19</w:t>
            </w:r>
            <w:r w:rsidR="000337A9" w:rsidRPr="00FF73C7">
              <w:rPr>
                <w:rFonts w:cstheme="minorHAnsi"/>
                <w:b/>
                <w:sz w:val="32"/>
                <w:szCs w:val="20"/>
                <w:lang w:val="tr-TR"/>
              </w:rPr>
              <w:t>-2</w:t>
            </w:r>
            <w:r w:rsidR="00765AAB">
              <w:rPr>
                <w:rFonts w:cstheme="minorHAnsi"/>
                <w:b/>
                <w:sz w:val="32"/>
                <w:szCs w:val="20"/>
                <w:lang w:val="tr-TR"/>
              </w:rPr>
              <w:t>5</w:t>
            </w:r>
            <w:r w:rsidR="00375001" w:rsidRPr="00FF73C7">
              <w:rPr>
                <w:rFonts w:cstheme="minorHAnsi"/>
                <w:b/>
                <w:sz w:val="32"/>
                <w:szCs w:val="20"/>
                <w:lang w:val="tr-TR"/>
              </w:rPr>
              <w:t xml:space="preserve"> </w:t>
            </w:r>
            <w:r w:rsidR="00765AAB">
              <w:rPr>
                <w:rFonts w:cstheme="minorHAnsi"/>
                <w:b/>
                <w:sz w:val="32"/>
                <w:szCs w:val="20"/>
                <w:lang w:val="tr-TR"/>
              </w:rPr>
              <w:t>Ağustos</w:t>
            </w:r>
            <w:r w:rsidRPr="00FF73C7">
              <w:rPr>
                <w:rFonts w:cstheme="minorHAnsi"/>
                <w:b/>
                <w:sz w:val="32"/>
                <w:szCs w:val="20"/>
                <w:lang w:val="tr-TR"/>
              </w:rPr>
              <w:t>)</w:t>
            </w:r>
          </w:p>
        </w:tc>
      </w:tr>
      <w:tr w:rsidR="00C41FA6" w:rsidRPr="00FF73C7" w:rsidTr="00DE5F3D">
        <w:tc>
          <w:tcPr>
            <w:tcW w:w="1183" w:type="dxa"/>
          </w:tcPr>
          <w:p w:rsidR="00C41FA6" w:rsidRPr="00FF73C7" w:rsidRDefault="00C41FA6" w:rsidP="00DE5F3D">
            <w:pPr>
              <w:jc w:val="center"/>
              <w:rPr>
                <w:rFonts w:cstheme="minorHAnsi"/>
                <w:b/>
                <w:sz w:val="20"/>
                <w:szCs w:val="20"/>
                <w:lang w:val="tr-TR"/>
              </w:rPr>
            </w:pPr>
            <w:r w:rsidRPr="00FF73C7">
              <w:rPr>
                <w:rFonts w:cstheme="minorHAnsi"/>
                <w:b/>
                <w:sz w:val="20"/>
                <w:szCs w:val="20"/>
                <w:lang w:val="tr-TR"/>
              </w:rPr>
              <w:t>Gün</w:t>
            </w:r>
          </w:p>
        </w:tc>
        <w:tc>
          <w:tcPr>
            <w:tcW w:w="1184" w:type="dxa"/>
          </w:tcPr>
          <w:p w:rsidR="00C41FA6" w:rsidRPr="00FF73C7" w:rsidRDefault="00C41FA6" w:rsidP="00DE5F3D">
            <w:pPr>
              <w:jc w:val="center"/>
              <w:rPr>
                <w:rFonts w:cstheme="minorHAnsi"/>
                <w:b/>
                <w:sz w:val="20"/>
                <w:szCs w:val="20"/>
                <w:lang w:val="tr-TR"/>
              </w:rPr>
            </w:pPr>
            <w:r w:rsidRPr="00FF73C7">
              <w:rPr>
                <w:rFonts w:cstheme="minorHAnsi"/>
                <w:b/>
                <w:sz w:val="20"/>
                <w:szCs w:val="20"/>
                <w:lang w:val="tr-TR"/>
              </w:rPr>
              <w:t>Grup</w:t>
            </w:r>
          </w:p>
        </w:tc>
        <w:tc>
          <w:tcPr>
            <w:tcW w:w="1184"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08-09</w:t>
            </w:r>
          </w:p>
        </w:tc>
        <w:tc>
          <w:tcPr>
            <w:tcW w:w="1183"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09-10</w:t>
            </w:r>
          </w:p>
        </w:tc>
        <w:tc>
          <w:tcPr>
            <w:tcW w:w="1184"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10-11</w:t>
            </w:r>
          </w:p>
        </w:tc>
        <w:tc>
          <w:tcPr>
            <w:tcW w:w="1184"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11-12</w:t>
            </w:r>
          </w:p>
        </w:tc>
        <w:tc>
          <w:tcPr>
            <w:tcW w:w="1183"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12-13</w:t>
            </w:r>
          </w:p>
        </w:tc>
        <w:tc>
          <w:tcPr>
            <w:tcW w:w="1184"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13-14</w:t>
            </w:r>
          </w:p>
        </w:tc>
        <w:tc>
          <w:tcPr>
            <w:tcW w:w="1184"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14-15</w:t>
            </w:r>
          </w:p>
        </w:tc>
        <w:tc>
          <w:tcPr>
            <w:tcW w:w="1183"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15-16</w:t>
            </w:r>
          </w:p>
        </w:tc>
        <w:tc>
          <w:tcPr>
            <w:tcW w:w="1184"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16-17</w:t>
            </w:r>
          </w:p>
        </w:tc>
        <w:tc>
          <w:tcPr>
            <w:tcW w:w="1184"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17-18</w:t>
            </w:r>
          </w:p>
        </w:tc>
        <w:tc>
          <w:tcPr>
            <w:tcW w:w="1184"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18-08</w:t>
            </w:r>
          </w:p>
        </w:tc>
      </w:tr>
      <w:tr w:rsidR="00765AAB" w:rsidRPr="00FF73C7" w:rsidTr="00765AAB">
        <w:tc>
          <w:tcPr>
            <w:tcW w:w="1183" w:type="dxa"/>
            <w:vAlign w:val="center"/>
          </w:tcPr>
          <w:p w:rsidR="00765AAB" w:rsidRPr="00FF73C7" w:rsidRDefault="00765AAB" w:rsidP="00765AAB">
            <w:pPr>
              <w:jc w:val="center"/>
              <w:rPr>
                <w:rFonts w:cstheme="minorHAnsi"/>
                <w:sz w:val="40"/>
                <w:szCs w:val="40"/>
                <w:lang w:val="tr-TR"/>
              </w:rPr>
            </w:pPr>
            <w:r>
              <w:rPr>
                <w:rFonts w:cstheme="minorHAnsi"/>
                <w:sz w:val="40"/>
                <w:szCs w:val="40"/>
                <w:lang w:val="tr-TR"/>
              </w:rPr>
              <w:t>19</w:t>
            </w:r>
          </w:p>
        </w:tc>
        <w:tc>
          <w:tcPr>
            <w:tcW w:w="1184" w:type="dxa"/>
            <w:vAlign w:val="center"/>
          </w:tcPr>
          <w:p w:rsidR="00765AAB" w:rsidRPr="00FF73C7" w:rsidRDefault="00765AAB" w:rsidP="00765AAB">
            <w:pPr>
              <w:jc w:val="center"/>
              <w:rPr>
                <w:rFonts w:cstheme="minorHAnsi"/>
                <w:sz w:val="40"/>
                <w:szCs w:val="40"/>
                <w:lang w:val="tr-TR"/>
              </w:rPr>
            </w:pPr>
            <w:r w:rsidRPr="00FF73C7">
              <w:rPr>
                <w:b/>
                <w:sz w:val="40"/>
                <w:lang w:val="tr-TR"/>
              </w:rPr>
              <w:t>B</w:t>
            </w:r>
          </w:p>
        </w:tc>
        <w:tc>
          <w:tcPr>
            <w:tcW w:w="1184"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83" w:type="dxa"/>
            <w:shd w:val="clear" w:color="auto" w:fill="2E74B5" w:themeFill="accent1" w:themeFillShade="BF"/>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Tutoryal</w:t>
            </w:r>
          </w:p>
        </w:tc>
        <w:tc>
          <w:tcPr>
            <w:tcW w:w="1184"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3"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1F3864" w:themeFill="accent5" w:themeFillShade="80"/>
            <w:vAlign w:val="center"/>
          </w:tcPr>
          <w:p w:rsidR="00765AAB" w:rsidRPr="00765AAB" w:rsidRDefault="00765AAB" w:rsidP="00765AAB">
            <w:pPr>
              <w:jc w:val="center"/>
              <w:rPr>
                <w:rFonts w:cstheme="minorHAnsi"/>
                <w:color w:val="FFFFFF" w:themeColor="background1"/>
                <w:sz w:val="20"/>
                <w:szCs w:val="20"/>
                <w:lang w:val="tr-TR"/>
              </w:rPr>
            </w:pPr>
            <w:r w:rsidRPr="00765AAB">
              <w:rPr>
                <w:color w:val="FFFFFF" w:themeColor="background1"/>
                <w:sz w:val="18"/>
                <w:szCs w:val="24"/>
                <w:lang w:val="tr-TR"/>
              </w:rPr>
              <w:t>İşbaşında ÖD</w:t>
            </w:r>
          </w:p>
        </w:tc>
        <w:tc>
          <w:tcPr>
            <w:tcW w:w="1183" w:type="dxa"/>
            <w:shd w:val="clear" w:color="auto" w:fill="1F3864" w:themeFill="accent5" w:themeFillShade="80"/>
            <w:vAlign w:val="center"/>
          </w:tcPr>
          <w:p w:rsidR="00765AAB" w:rsidRPr="00765AAB" w:rsidRDefault="00765AAB" w:rsidP="00765AAB">
            <w:pPr>
              <w:jc w:val="center"/>
              <w:rPr>
                <w:rFonts w:cstheme="minorHAnsi"/>
                <w:color w:val="FFFFFF" w:themeColor="background1"/>
                <w:sz w:val="20"/>
                <w:szCs w:val="20"/>
                <w:lang w:val="tr-TR"/>
              </w:rPr>
            </w:pPr>
            <w:r w:rsidRPr="00765AAB">
              <w:rPr>
                <w:color w:val="FFFFFF" w:themeColor="background1"/>
                <w:sz w:val="18"/>
                <w:szCs w:val="24"/>
                <w:lang w:val="tr-TR"/>
              </w:rPr>
              <w:t>İşbaşında ÖD</w:t>
            </w:r>
          </w:p>
        </w:tc>
        <w:tc>
          <w:tcPr>
            <w:tcW w:w="1184"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r>
      <w:tr w:rsidR="00765AAB" w:rsidRPr="00FF73C7" w:rsidTr="00765AAB">
        <w:tc>
          <w:tcPr>
            <w:tcW w:w="1183" w:type="dxa"/>
            <w:vAlign w:val="center"/>
          </w:tcPr>
          <w:p w:rsidR="00765AAB" w:rsidRPr="00FF73C7" w:rsidRDefault="00765AAB" w:rsidP="00765AAB">
            <w:pPr>
              <w:jc w:val="center"/>
              <w:rPr>
                <w:rFonts w:cstheme="minorHAnsi"/>
                <w:sz w:val="40"/>
                <w:szCs w:val="40"/>
                <w:lang w:val="tr-TR"/>
              </w:rPr>
            </w:pPr>
            <w:r w:rsidRPr="00FF73C7">
              <w:rPr>
                <w:rFonts w:cstheme="minorHAnsi"/>
                <w:sz w:val="40"/>
                <w:szCs w:val="40"/>
                <w:lang w:val="tr-TR"/>
              </w:rPr>
              <w:t>20</w:t>
            </w:r>
          </w:p>
        </w:tc>
        <w:tc>
          <w:tcPr>
            <w:tcW w:w="1184" w:type="dxa"/>
            <w:vAlign w:val="center"/>
          </w:tcPr>
          <w:p w:rsidR="00765AAB" w:rsidRPr="00FF73C7" w:rsidRDefault="00765AAB" w:rsidP="00765AAB">
            <w:pPr>
              <w:jc w:val="center"/>
              <w:rPr>
                <w:rFonts w:cstheme="minorHAnsi"/>
                <w:sz w:val="40"/>
                <w:szCs w:val="40"/>
                <w:lang w:val="tr-TR"/>
              </w:rPr>
            </w:pPr>
            <w:r w:rsidRPr="00FF73C7">
              <w:rPr>
                <w:b/>
                <w:sz w:val="40"/>
                <w:lang w:val="tr-TR"/>
              </w:rPr>
              <w:t>C</w:t>
            </w:r>
          </w:p>
        </w:tc>
        <w:tc>
          <w:tcPr>
            <w:tcW w:w="1184"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83" w:type="dxa"/>
            <w:shd w:val="clear" w:color="auto" w:fill="2E74B5" w:themeFill="accent1" w:themeFillShade="BF"/>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Tutoryal</w:t>
            </w:r>
          </w:p>
        </w:tc>
        <w:tc>
          <w:tcPr>
            <w:tcW w:w="1184" w:type="dxa"/>
            <w:shd w:val="clear" w:color="auto" w:fill="FFC000"/>
            <w:vAlign w:val="center"/>
          </w:tcPr>
          <w:p w:rsidR="00765AAB" w:rsidRPr="00FF73C7" w:rsidRDefault="00765AAB" w:rsidP="00765AAB">
            <w:pPr>
              <w:jc w:val="center"/>
              <w:rPr>
                <w:rFonts w:cstheme="minorHAnsi"/>
                <w:sz w:val="20"/>
                <w:szCs w:val="20"/>
                <w:lang w:val="tr-TR"/>
              </w:rPr>
            </w:pPr>
            <w:r w:rsidRPr="00FF73C7">
              <w:rPr>
                <w:sz w:val="18"/>
                <w:szCs w:val="24"/>
                <w:lang w:val="tr-TR"/>
              </w:rPr>
              <w:t>Sınıf dersi</w:t>
            </w:r>
          </w:p>
        </w:tc>
        <w:tc>
          <w:tcPr>
            <w:tcW w:w="1184" w:type="dxa"/>
            <w:shd w:val="clear" w:color="auto" w:fill="FFC000"/>
            <w:vAlign w:val="center"/>
          </w:tcPr>
          <w:p w:rsidR="00765AAB" w:rsidRPr="00FF73C7" w:rsidRDefault="00765AAB" w:rsidP="00765AAB">
            <w:pPr>
              <w:jc w:val="center"/>
              <w:rPr>
                <w:rFonts w:cstheme="minorHAnsi"/>
                <w:sz w:val="20"/>
                <w:szCs w:val="20"/>
                <w:lang w:val="tr-TR"/>
              </w:rPr>
            </w:pPr>
            <w:r w:rsidRPr="00FF73C7">
              <w:rPr>
                <w:sz w:val="18"/>
                <w:szCs w:val="24"/>
                <w:lang w:val="tr-TR"/>
              </w:rPr>
              <w:t>Sınıf dersi</w:t>
            </w:r>
          </w:p>
        </w:tc>
        <w:tc>
          <w:tcPr>
            <w:tcW w:w="1183"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1F3864" w:themeFill="accent5" w:themeFillShade="80"/>
            <w:vAlign w:val="center"/>
          </w:tcPr>
          <w:p w:rsidR="00765AAB" w:rsidRPr="00765AAB" w:rsidRDefault="00765AAB" w:rsidP="00765AAB">
            <w:pPr>
              <w:jc w:val="center"/>
              <w:rPr>
                <w:rFonts w:cstheme="minorHAnsi"/>
                <w:color w:val="FFFFFF" w:themeColor="background1"/>
                <w:sz w:val="20"/>
                <w:szCs w:val="20"/>
                <w:lang w:val="tr-TR"/>
              </w:rPr>
            </w:pPr>
            <w:r w:rsidRPr="00765AAB">
              <w:rPr>
                <w:color w:val="FFFFFF" w:themeColor="background1"/>
                <w:sz w:val="18"/>
                <w:szCs w:val="24"/>
                <w:lang w:val="tr-TR"/>
              </w:rPr>
              <w:t>İşbaşında ÖD</w:t>
            </w:r>
          </w:p>
        </w:tc>
        <w:tc>
          <w:tcPr>
            <w:tcW w:w="1183" w:type="dxa"/>
            <w:shd w:val="clear" w:color="auto" w:fill="1F3864" w:themeFill="accent5" w:themeFillShade="80"/>
            <w:vAlign w:val="center"/>
          </w:tcPr>
          <w:p w:rsidR="00765AAB" w:rsidRPr="00765AAB" w:rsidRDefault="00765AAB" w:rsidP="00765AAB">
            <w:pPr>
              <w:jc w:val="center"/>
              <w:rPr>
                <w:rFonts w:cstheme="minorHAnsi"/>
                <w:color w:val="FFFFFF" w:themeColor="background1"/>
                <w:sz w:val="20"/>
                <w:szCs w:val="20"/>
                <w:lang w:val="tr-TR"/>
              </w:rPr>
            </w:pPr>
            <w:r w:rsidRPr="00765AAB">
              <w:rPr>
                <w:color w:val="FFFFFF" w:themeColor="background1"/>
                <w:sz w:val="18"/>
                <w:szCs w:val="24"/>
                <w:lang w:val="tr-TR"/>
              </w:rPr>
              <w:t>İşbaşında ÖD</w:t>
            </w:r>
          </w:p>
        </w:tc>
        <w:tc>
          <w:tcPr>
            <w:tcW w:w="1184"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r>
      <w:tr w:rsidR="00765AAB" w:rsidRPr="00FF73C7" w:rsidTr="00765AAB">
        <w:trPr>
          <w:trHeight w:val="571"/>
        </w:trPr>
        <w:tc>
          <w:tcPr>
            <w:tcW w:w="1183" w:type="dxa"/>
            <w:vAlign w:val="center"/>
          </w:tcPr>
          <w:p w:rsidR="00765AAB" w:rsidRPr="00FF73C7" w:rsidRDefault="00765AAB" w:rsidP="00765AAB">
            <w:pPr>
              <w:jc w:val="center"/>
              <w:rPr>
                <w:rFonts w:cstheme="minorHAnsi"/>
                <w:sz w:val="40"/>
                <w:szCs w:val="40"/>
                <w:lang w:val="tr-TR"/>
              </w:rPr>
            </w:pPr>
            <w:r w:rsidRPr="00FF73C7">
              <w:rPr>
                <w:rFonts w:cstheme="minorHAnsi"/>
                <w:sz w:val="40"/>
                <w:szCs w:val="40"/>
                <w:lang w:val="tr-TR"/>
              </w:rPr>
              <w:t>21</w:t>
            </w:r>
          </w:p>
        </w:tc>
        <w:tc>
          <w:tcPr>
            <w:tcW w:w="1184" w:type="dxa"/>
            <w:vAlign w:val="center"/>
          </w:tcPr>
          <w:p w:rsidR="00765AAB" w:rsidRPr="00FF73C7" w:rsidRDefault="00765AAB" w:rsidP="00765AAB">
            <w:pPr>
              <w:jc w:val="center"/>
              <w:rPr>
                <w:rFonts w:cstheme="minorHAnsi"/>
                <w:sz w:val="40"/>
                <w:szCs w:val="40"/>
                <w:lang w:val="tr-TR"/>
              </w:rPr>
            </w:pPr>
            <w:r w:rsidRPr="00FF73C7">
              <w:rPr>
                <w:b/>
                <w:sz w:val="40"/>
                <w:lang w:val="tr-TR"/>
              </w:rPr>
              <w:t>A</w:t>
            </w:r>
          </w:p>
        </w:tc>
        <w:tc>
          <w:tcPr>
            <w:tcW w:w="1184"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83"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3"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1F3864" w:themeFill="accent5" w:themeFillShade="80"/>
            <w:vAlign w:val="center"/>
          </w:tcPr>
          <w:p w:rsidR="00765AAB" w:rsidRPr="00765AAB" w:rsidRDefault="00765AAB" w:rsidP="00765AAB">
            <w:pPr>
              <w:jc w:val="center"/>
              <w:rPr>
                <w:rFonts w:cstheme="minorHAnsi"/>
                <w:color w:val="FFFFFF" w:themeColor="background1"/>
                <w:sz w:val="20"/>
                <w:szCs w:val="20"/>
                <w:lang w:val="tr-TR"/>
              </w:rPr>
            </w:pPr>
            <w:r w:rsidRPr="00765AAB">
              <w:rPr>
                <w:color w:val="FFFFFF" w:themeColor="background1"/>
                <w:sz w:val="18"/>
                <w:szCs w:val="24"/>
                <w:lang w:val="tr-TR"/>
              </w:rPr>
              <w:t>İşbaşında ÖD</w:t>
            </w:r>
          </w:p>
        </w:tc>
        <w:tc>
          <w:tcPr>
            <w:tcW w:w="1183" w:type="dxa"/>
            <w:shd w:val="clear" w:color="auto" w:fill="1F3864" w:themeFill="accent5" w:themeFillShade="80"/>
            <w:vAlign w:val="center"/>
          </w:tcPr>
          <w:p w:rsidR="00765AAB" w:rsidRPr="00765AAB" w:rsidRDefault="00765AAB" w:rsidP="00765AAB">
            <w:pPr>
              <w:jc w:val="center"/>
              <w:rPr>
                <w:rFonts w:cstheme="minorHAnsi"/>
                <w:color w:val="FFFFFF" w:themeColor="background1"/>
                <w:sz w:val="20"/>
                <w:szCs w:val="20"/>
                <w:lang w:val="tr-TR"/>
              </w:rPr>
            </w:pPr>
            <w:r w:rsidRPr="00765AAB">
              <w:rPr>
                <w:color w:val="FFFFFF" w:themeColor="background1"/>
                <w:sz w:val="18"/>
                <w:szCs w:val="24"/>
                <w:lang w:val="tr-TR"/>
              </w:rPr>
              <w:t>İşbaşında ÖD</w:t>
            </w:r>
          </w:p>
        </w:tc>
        <w:tc>
          <w:tcPr>
            <w:tcW w:w="1184"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r>
      <w:tr w:rsidR="00765AAB" w:rsidRPr="00FF73C7" w:rsidTr="00765AAB">
        <w:tc>
          <w:tcPr>
            <w:tcW w:w="1183" w:type="dxa"/>
            <w:vAlign w:val="center"/>
          </w:tcPr>
          <w:p w:rsidR="00765AAB" w:rsidRPr="00FF73C7" w:rsidRDefault="00765AAB" w:rsidP="00765AAB">
            <w:pPr>
              <w:jc w:val="center"/>
              <w:rPr>
                <w:rFonts w:cstheme="minorHAnsi"/>
                <w:sz w:val="40"/>
                <w:szCs w:val="40"/>
                <w:lang w:val="tr-TR"/>
              </w:rPr>
            </w:pPr>
            <w:r w:rsidRPr="00FF73C7">
              <w:rPr>
                <w:rFonts w:cstheme="minorHAnsi"/>
                <w:sz w:val="40"/>
                <w:szCs w:val="40"/>
                <w:lang w:val="tr-TR"/>
              </w:rPr>
              <w:t>22</w:t>
            </w:r>
          </w:p>
        </w:tc>
        <w:tc>
          <w:tcPr>
            <w:tcW w:w="1184" w:type="dxa"/>
            <w:vAlign w:val="center"/>
          </w:tcPr>
          <w:p w:rsidR="00765AAB" w:rsidRPr="00FF73C7" w:rsidRDefault="00765AAB" w:rsidP="00765AAB">
            <w:pPr>
              <w:jc w:val="center"/>
              <w:rPr>
                <w:rFonts w:cstheme="minorHAnsi"/>
                <w:sz w:val="40"/>
                <w:szCs w:val="40"/>
                <w:lang w:val="tr-TR"/>
              </w:rPr>
            </w:pPr>
            <w:r w:rsidRPr="00FF73C7">
              <w:rPr>
                <w:rFonts w:cstheme="minorHAnsi"/>
                <w:b/>
                <w:sz w:val="40"/>
                <w:szCs w:val="40"/>
                <w:lang w:val="tr-TR"/>
              </w:rPr>
              <w:t>B</w:t>
            </w:r>
          </w:p>
        </w:tc>
        <w:tc>
          <w:tcPr>
            <w:tcW w:w="1184"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83" w:type="dxa"/>
            <w:tcBorders>
              <w:right w:val="single" w:sz="4" w:space="0" w:color="000000"/>
            </w:tcBorders>
            <w:shd w:val="clear" w:color="auto" w:fill="2E74B5" w:themeFill="accent1" w:themeFillShade="BF"/>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Tutoryal</w:t>
            </w:r>
          </w:p>
        </w:tc>
        <w:tc>
          <w:tcPr>
            <w:tcW w:w="1184" w:type="dxa"/>
            <w:tcBorders>
              <w:left w:val="single" w:sz="4" w:space="0" w:color="000000"/>
            </w:tcBorders>
            <w:shd w:val="clear" w:color="auto" w:fill="FFC000"/>
            <w:vAlign w:val="center"/>
          </w:tcPr>
          <w:p w:rsidR="00765AAB" w:rsidRPr="00FF73C7" w:rsidRDefault="00765AAB" w:rsidP="00765AAB">
            <w:pPr>
              <w:jc w:val="center"/>
              <w:rPr>
                <w:rFonts w:cstheme="minorHAnsi"/>
                <w:sz w:val="20"/>
                <w:szCs w:val="20"/>
                <w:lang w:val="tr-TR"/>
              </w:rPr>
            </w:pPr>
            <w:r w:rsidRPr="00FF73C7">
              <w:rPr>
                <w:sz w:val="18"/>
                <w:szCs w:val="24"/>
                <w:lang w:val="tr-TR"/>
              </w:rPr>
              <w:t>Sınıf dersi</w:t>
            </w:r>
          </w:p>
        </w:tc>
        <w:tc>
          <w:tcPr>
            <w:tcW w:w="1184" w:type="dxa"/>
            <w:shd w:val="clear" w:color="auto" w:fill="FFC000"/>
            <w:vAlign w:val="center"/>
          </w:tcPr>
          <w:p w:rsidR="00765AAB" w:rsidRPr="00FF73C7" w:rsidRDefault="00765AAB" w:rsidP="00765AAB">
            <w:pPr>
              <w:jc w:val="center"/>
              <w:rPr>
                <w:rFonts w:cstheme="minorHAnsi"/>
                <w:sz w:val="20"/>
                <w:szCs w:val="20"/>
                <w:lang w:val="tr-TR"/>
              </w:rPr>
            </w:pPr>
            <w:r w:rsidRPr="00FF73C7">
              <w:rPr>
                <w:sz w:val="18"/>
                <w:szCs w:val="24"/>
                <w:lang w:val="tr-TR"/>
              </w:rPr>
              <w:t>Sınıf dersi</w:t>
            </w:r>
          </w:p>
        </w:tc>
        <w:tc>
          <w:tcPr>
            <w:tcW w:w="1183"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1F3864" w:themeFill="accent5" w:themeFillShade="80"/>
            <w:vAlign w:val="center"/>
          </w:tcPr>
          <w:p w:rsidR="00765AAB" w:rsidRPr="00765AAB" w:rsidRDefault="00765AAB" w:rsidP="00765AAB">
            <w:pPr>
              <w:jc w:val="center"/>
              <w:rPr>
                <w:rFonts w:cstheme="minorHAnsi"/>
                <w:color w:val="FFFFFF" w:themeColor="background1"/>
                <w:sz w:val="20"/>
                <w:szCs w:val="20"/>
                <w:lang w:val="tr-TR"/>
              </w:rPr>
            </w:pPr>
            <w:r w:rsidRPr="00765AAB">
              <w:rPr>
                <w:color w:val="FFFFFF" w:themeColor="background1"/>
                <w:sz w:val="18"/>
                <w:szCs w:val="24"/>
                <w:lang w:val="tr-TR"/>
              </w:rPr>
              <w:t>İşbaşında ÖD</w:t>
            </w:r>
          </w:p>
        </w:tc>
        <w:tc>
          <w:tcPr>
            <w:tcW w:w="1183" w:type="dxa"/>
            <w:shd w:val="clear" w:color="auto" w:fill="1F3864" w:themeFill="accent5" w:themeFillShade="80"/>
            <w:vAlign w:val="center"/>
          </w:tcPr>
          <w:p w:rsidR="00765AAB" w:rsidRPr="00765AAB" w:rsidRDefault="00765AAB" w:rsidP="00765AAB">
            <w:pPr>
              <w:jc w:val="center"/>
              <w:rPr>
                <w:rFonts w:cstheme="minorHAnsi"/>
                <w:color w:val="FFFFFF" w:themeColor="background1"/>
                <w:sz w:val="20"/>
                <w:szCs w:val="20"/>
                <w:lang w:val="tr-TR"/>
              </w:rPr>
            </w:pPr>
            <w:r w:rsidRPr="00765AAB">
              <w:rPr>
                <w:color w:val="FFFFFF" w:themeColor="background1"/>
                <w:sz w:val="18"/>
                <w:szCs w:val="24"/>
                <w:lang w:val="tr-TR"/>
              </w:rPr>
              <w:t>İşbaşında ÖD</w:t>
            </w:r>
          </w:p>
        </w:tc>
        <w:tc>
          <w:tcPr>
            <w:tcW w:w="1184"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r>
      <w:tr w:rsidR="00765AAB" w:rsidRPr="00FF73C7" w:rsidTr="00765AAB">
        <w:tc>
          <w:tcPr>
            <w:tcW w:w="1183" w:type="dxa"/>
            <w:vAlign w:val="center"/>
          </w:tcPr>
          <w:p w:rsidR="00765AAB" w:rsidRPr="00FF73C7" w:rsidRDefault="00765AAB" w:rsidP="00765AAB">
            <w:pPr>
              <w:jc w:val="center"/>
              <w:rPr>
                <w:rFonts w:cstheme="minorHAnsi"/>
                <w:sz w:val="40"/>
                <w:szCs w:val="40"/>
                <w:lang w:val="tr-TR"/>
              </w:rPr>
            </w:pPr>
            <w:r w:rsidRPr="00FF73C7">
              <w:rPr>
                <w:rFonts w:cstheme="minorHAnsi"/>
                <w:sz w:val="40"/>
                <w:szCs w:val="40"/>
                <w:lang w:val="tr-TR"/>
              </w:rPr>
              <w:t>23</w:t>
            </w:r>
          </w:p>
        </w:tc>
        <w:tc>
          <w:tcPr>
            <w:tcW w:w="1184" w:type="dxa"/>
            <w:vAlign w:val="center"/>
          </w:tcPr>
          <w:p w:rsidR="00765AAB" w:rsidRPr="00FF73C7" w:rsidRDefault="00765AAB" w:rsidP="00765AAB">
            <w:pPr>
              <w:jc w:val="center"/>
              <w:rPr>
                <w:rFonts w:cstheme="minorHAnsi"/>
                <w:b/>
                <w:sz w:val="40"/>
                <w:szCs w:val="40"/>
                <w:lang w:val="tr-TR"/>
              </w:rPr>
            </w:pPr>
            <w:r w:rsidRPr="00FF73C7">
              <w:rPr>
                <w:rFonts w:cstheme="minorHAnsi"/>
                <w:b/>
                <w:sz w:val="40"/>
                <w:szCs w:val="40"/>
                <w:lang w:val="tr-TR"/>
              </w:rPr>
              <w:t>C</w:t>
            </w:r>
          </w:p>
        </w:tc>
        <w:tc>
          <w:tcPr>
            <w:tcW w:w="1184" w:type="dxa"/>
            <w:shd w:val="clear" w:color="auto" w:fill="BED6ED"/>
            <w:vAlign w:val="center"/>
          </w:tcPr>
          <w:p w:rsidR="00765AAB" w:rsidRPr="00FF73C7" w:rsidRDefault="00765AAB" w:rsidP="00765AAB">
            <w:pPr>
              <w:jc w:val="center"/>
              <w:rPr>
                <w:lang w:val="tr-TR"/>
              </w:rPr>
            </w:pPr>
            <w:r w:rsidRPr="00FF73C7">
              <w:rPr>
                <w:b/>
                <w:sz w:val="20"/>
                <w:szCs w:val="20"/>
                <w:lang w:val="tr-TR"/>
              </w:rPr>
              <w:t>YapOdV</w:t>
            </w:r>
          </w:p>
        </w:tc>
        <w:tc>
          <w:tcPr>
            <w:tcW w:w="1183" w:type="dxa"/>
            <w:tcBorders>
              <w:right w:val="single" w:sz="4" w:space="0" w:color="000000"/>
            </w:tcBorders>
            <w:shd w:val="clear" w:color="auto" w:fill="2E74B5" w:themeFill="accent1" w:themeFillShade="BF"/>
            <w:vAlign w:val="center"/>
          </w:tcPr>
          <w:p w:rsidR="00765AAB" w:rsidRPr="00FF73C7" w:rsidRDefault="00765AAB" w:rsidP="00765AAB">
            <w:pPr>
              <w:jc w:val="center"/>
              <w:rPr>
                <w:lang w:val="tr-TR"/>
              </w:rPr>
            </w:pPr>
            <w:r w:rsidRPr="00FF73C7">
              <w:rPr>
                <w:rFonts w:cstheme="minorHAnsi"/>
                <w:sz w:val="20"/>
                <w:szCs w:val="20"/>
                <w:lang w:val="tr-TR"/>
              </w:rPr>
              <w:t>Tutoryal</w:t>
            </w:r>
          </w:p>
        </w:tc>
        <w:tc>
          <w:tcPr>
            <w:tcW w:w="1184" w:type="dxa"/>
            <w:tcBorders>
              <w:left w:val="single" w:sz="4" w:space="0" w:color="000000"/>
            </w:tcBorders>
            <w:shd w:val="clear" w:color="auto" w:fill="7030A0"/>
            <w:vAlign w:val="center"/>
          </w:tcPr>
          <w:p w:rsidR="00765AAB" w:rsidRPr="00FF73C7" w:rsidRDefault="00765AAB" w:rsidP="00765AAB">
            <w:pPr>
              <w:autoSpaceDE w:val="0"/>
              <w:autoSpaceDN w:val="0"/>
              <w:adjustRightInd w:val="0"/>
              <w:contextualSpacing/>
              <w:jc w:val="center"/>
              <w:rPr>
                <w:rFonts w:cstheme="minorHAnsi"/>
                <w:sz w:val="20"/>
                <w:szCs w:val="20"/>
                <w:lang w:val="tr-TR"/>
              </w:rPr>
            </w:pPr>
            <w:r w:rsidRPr="00FF73C7">
              <w:rPr>
                <w:rFonts w:cstheme="minorHAnsi"/>
                <w:sz w:val="20"/>
                <w:szCs w:val="20"/>
                <w:lang w:val="tr-TR"/>
              </w:rPr>
              <w:t>Refleksiyon</w:t>
            </w:r>
          </w:p>
        </w:tc>
        <w:tc>
          <w:tcPr>
            <w:tcW w:w="1184" w:type="dxa"/>
            <w:shd w:val="clear" w:color="auto" w:fill="7030A0"/>
            <w:vAlign w:val="center"/>
          </w:tcPr>
          <w:p w:rsidR="00765AAB" w:rsidRPr="00FF73C7" w:rsidRDefault="00765AAB" w:rsidP="00765AAB">
            <w:pPr>
              <w:autoSpaceDE w:val="0"/>
              <w:autoSpaceDN w:val="0"/>
              <w:adjustRightInd w:val="0"/>
              <w:contextualSpacing/>
              <w:jc w:val="center"/>
              <w:rPr>
                <w:rFonts w:cstheme="minorHAnsi"/>
                <w:sz w:val="20"/>
                <w:szCs w:val="20"/>
                <w:lang w:val="tr-TR"/>
              </w:rPr>
            </w:pPr>
            <w:r w:rsidRPr="00FF73C7">
              <w:rPr>
                <w:rFonts w:cstheme="minorHAnsi"/>
                <w:sz w:val="20"/>
                <w:szCs w:val="20"/>
                <w:lang w:val="tr-TR"/>
              </w:rPr>
              <w:t>Refleksiyon</w:t>
            </w:r>
          </w:p>
        </w:tc>
        <w:tc>
          <w:tcPr>
            <w:tcW w:w="1183" w:type="dxa"/>
            <w:shd w:val="clear" w:color="auto" w:fill="FF0000"/>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PGD</w:t>
            </w:r>
          </w:p>
        </w:tc>
        <w:tc>
          <w:tcPr>
            <w:tcW w:w="1184" w:type="dxa"/>
            <w:shd w:val="clear" w:color="auto" w:fill="FF0000"/>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PGD</w:t>
            </w:r>
          </w:p>
        </w:tc>
        <w:tc>
          <w:tcPr>
            <w:tcW w:w="1184" w:type="dxa"/>
            <w:shd w:val="clear" w:color="auto" w:fill="1F3864" w:themeFill="accent5" w:themeFillShade="80"/>
            <w:vAlign w:val="center"/>
          </w:tcPr>
          <w:p w:rsidR="00765AAB" w:rsidRPr="00765AAB" w:rsidRDefault="00765AAB" w:rsidP="00765AAB">
            <w:pPr>
              <w:jc w:val="center"/>
              <w:rPr>
                <w:rFonts w:cstheme="minorHAnsi"/>
                <w:color w:val="FFFFFF" w:themeColor="background1"/>
                <w:sz w:val="20"/>
                <w:szCs w:val="20"/>
                <w:lang w:val="tr-TR"/>
              </w:rPr>
            </w:pPr>
            <w:r w:rsidRPr="00765AAB">
              <w:rPr>
                <w:color w:val="FFFFFF" w:themeColor="background1"/>
                <w:sz w:val="18"/>
                <w:szCs w:val="24"/>
                <w:lang w:val="tr-TR"/>
              </w:rPr>
              <w:t>İşbaşında ÖD</w:t>
            </w:r>
          </w:p>
        </w:tc>
        <w:tc>
          <w:tcPr>
            <w:tcW w:w="1183" w:type="dxa"/>
            <w:shd w:val="clear" w:color="auto" w:fill="1F3864" w:themeFill="accent5" w:themeFillShade="80"/>
            <w:vAlign w:val="center"/>
          </w:tcPr>
          <w:p w:rsidR="00765AAB" w:rsidRPr="00765AAB" w:rsidRDefault="00765AAB" w:rsidP="00765AAB">
            <w:pPr>
              <w:jc w:val="center"/>
              <w:rPr>
                <w:rFonts w:cstheme="minorHAnsi"/>
                <w:color w:val="FFFFFF" w:themeColor="background1"/>
                <w:sz w:val="20"/>
                <w:szCs w:val="20"/>
                <w:lang w:val="tr-TR"/>
              </w:rPr>
            </w:pPr>
            <w:r w:rsidRPr="00765AAB">
              <w:rPr>
                <w:color w:val="FFFFFF" w:themeColor="background1"/>
                <w:sz w:val="18"/>
                <w:szCs w:val="24"/>
                <w:lang w:val="tr-TR"/>
              </w:rPr>
              <w:t>İşbaşında ÖD</w:t>
            </w:r>
          </w:p>
        </w:tc>
        <w:tc>
          <w:tcPr>
            <w:tcW w:w="1184"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r>
      <w:tr w:rsidR="00765AAB" w:rsidRPr="00FF73C7" w:rsidTr="00DE5F3D">
        <w:tc>
          <w:tcPr>
            <w:tcW w:w="1183" w:type="dxa"/>
            <w:vAlign w:val="center"/>
          </w:tcPr>
          <w:p w:rsidR="00765AAB" w:rsidRPr="00FF73C7" w:rsidRDefault="00765AAB" w:rsidP="00765AAB">
            <w:pPr>
              <w:jc w:val="center"/>
              <w:rPr>
                <w:rFonts w:cstheme="minorHAnsi"/>
                <w:sz w:val="40"/>
                <w:szCs w:val="40"/>
                <w:lang w:val="tr-TR"/>
              </w:rPr>
            </w:pPr>
            <w:r w:rsidRPr="00FF73C7">
              <w:rPr>
                <w:rFonts w:cstheme="minorHAnsi"/>
                <w:sz w:val="40"/>
                <w:szCs w:val="40"/>
                <w:lang w:val="tr-TR"/>
              </w:rPr>
              <w:t>24</w:t>
            </w:r>
          </w:p>
        </w:tc>
        <w:tc>
          <w:tcPr>
            <w:tcW w:w="1184" w:type="dxa"/>
            <w:vAlign w:val="center"/>
          </w:tcPr>
          <w:p w:rsidR="00765AAB" w:rsidRPr="00FF73C7" w:rsidRDefault="00765AAB" w:rsidP="00765AAB">
            <w:pPr>
              <w:jc w:val="center"/>
              <w:rPr>
                <w:rFonts w:cstheme="minorHAnsi"/>
                <w:sz w:val="40"/>
                <w:szCs w:val="40"/>
                <w:lang w:val="tr-TR"/>
              </w:rPr>
            </w:pPr>
            <w:r>
              <w:rPr>
                <w:rFonts w:cstheme="minorHAnsi"/>
                <w:sz w:val="40"/>
                <w:szCs w:val="40"/>
                <w:lang w:val="tr-TR"/>
              </w:rPr>
              <w:t>A</w:t>
            </w:r>
          </w:p>
        </w:tc>
        <w:tc>
          <w:tcPr>
            <w:tcW w:w="1184"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83" w:type="dxa"/>
            <w:tcBorders>
              <w:right w:val="single" w:sz="4" w:space="0" w:color="000000"/>
            </w:tcBorders>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tcBorders>
              <w:left w:val="single" w:sz="4" w:space="0" w:color="000000"/>
            </w:tcBorders>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r>
      <w:tr w:rsidR="00765AAB" w:rsidRPr="00FF73C7" w:rsidTr="00DE5F3D">
        <w:tc>
          <w:tcPr>
            <w:tcW w:w="1183" w:type="dxa"/>
            <w:vAlign w:val="center"/>
          </w:tcPr>
          <w:p w:rsidR="00765AAB" w:rsidRPr="00FF73C7" w:rsidRDefault="00765AAB" w:rsidP="00765AAB">
            <w:pPr>
              <w:jc w:val="center"/>
              <w:rPr>
                <w:rFonts w:cstheme="minorHAnsi"/>
                <w:sz w:val="40"/>
                <w:szCs w:val="40"/>
                <w:lang w:val="tr-TR"/>
              </w:rPr>
            </w:pPr>
            <w:r w:rsidRPr="00FF73C7">
              <w:rPr>
                <w:rFonts w:cstheme="minorHAnsi"/>
                <w:sz w:val="40"/>
                <w:szCs w:val="40"/>
                <w:lang w:val="tr-TR"/>
              </w:rPr>
              <w:t>25</w:t>
            </w:r>
          </w:p>
        </w:tc>
        <w:tc>
          <w:tcPr>
            <w:tcW w:w="1184" w:type="dxa"/>
            <w:vAlign w:val="center"/>
          </w:tcPr>
          <w:p w:rsidR="00765AAB" w:rsidRPr="00FF73C7" w:rsidRDefault="00765AAB" w:rsidP="00765AAB">
            <w:pPr>
              <w:jc w:val="center"/>
              <w:rPr>
                <w:rFonts w:cstheme="minorHAnsi"/>
                <w:b/>
                <w:sz w:val="40"/>
                <w:szCs w:val="40"/>
                <w:lang w:val="tr-TR"/>
              </w:rPr>
            </w:pPr>
            <w:r>
              <w:rPr>
                <w:rFonts w:cstheme="minorHAnsi"/>
                <w:b/>
                <w:sz w:val="40"/>
                <w:szCs w:val="40"/>
                <w:lang w:val="tr-TR"/>
              </w:rPr>
              <w:t>B</w:t>
            </w:r>
          </w:p>
        </w:tc>
        <w:tc>
          <w:tcPr>
            <w:tcW w:w="1184"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83"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3"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84"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84"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r>
    </w:tbl>
    <w:p w:rsidR="00A63983" w:rsidRPr="00FF73C7" w:rsidRDefault="00A63983" w:rsidP="00A63983">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130A30" w:rsidRPr="00FF73C7" w:rsidRDefault="00130A30" w:rsidP="00130A30">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C41FA6" w:rsidRPr="00FF73C7" w:rsidRDefault="00C41FA6" w:rsidP="00C41FA6">
      <w:pPr>
        <w:rPr>
          <w:rFonts w:cstheme="minorHAnsi"/>
          <w:sz w:val="20"/>
          <w:szCs w:val="20"/>
        </w:rPr>
      </w:pPr>
      <w:r w:rsidRPr="00FF73C7">
        <w:rPr>
          <w:rFonts w:cstheme="minorHAnsi"/>
          <w:sz w:val="20"/>
          <w:szCs w:val="20"/>
        </w:rPr>
        <w:br w:type="page"/>
      </w:r>
    </w:p>
    <w:tbl>
      <w:tblPr>
        <w:tblStyle w:val="TabloKlavuzu"/>
        <w:tblW w:w="0" w:type="auto"/>
        <w:tblLook w:val="04A0" w:firstRow="1" w:lastRow="0" w:firstColumn="1" w:lastColumn="0" w:noHBand="0" w:noVBand="1"/>
      </w:tblPr>
      <w:tblGrid>
        <w:gridCol w:w="1077"/>
        <w:gridCol w:w="1107"/>
        <w:gridCol w:w="1129"/>
        <w:gridCol w:w="1130"/>
        <w:gridCol w:w="1417"/>
        <w:gridCol w:w="1417"/>
        <w:gridCol w:w="1417"/>
        <w:gridCol w:w="1101"/>
        <w:gridCol w:w="1131"/>
        <w:gridCol w:w="1131"/>
        <w:gridCol w:w="1101"/>
        <w:gridCol w:w="1129"/>
        <w:gridCol w:w="1101"/>
      </w:tblGrid>
      <w:tr w:rsidR="00C41FA6" w:rsidRPr="00FF73C7" w:rsidTr="00A63983">
        <w:tc>
          <w:tcPr>
            <w:tcW w:w="15388" w:type="dxa"/>
            <w:gridSpan w:val="13"/>
          </w:tcPr>
          <w:p w:rsidR="00C41FA6" w:rsidRPr="00FF73C7" w:rsidRDefault="00A14586" w:rsidP="00DE5F3D">
            <w:pPr>
              <w:jc w:val="center"/>
              <w:rPr>
                <w:rFonts w:cstheme="minorHAnsi"/>
                <w:sz w:val="20"/>
                <w:szCs w:val="20"/>
                <w:lang w:val="tr-TR"/>
              </w:rPr>
            </w:pPr>
            <w:r w:rsidRPr="00FF73C7">
              <w:rPr>
                <w:rFonts w:cstheme="minorHAnsi"/>
                <w:b/>
                <w:sz w:val="32"/>
                <w:szCs w:val="20"/>
                <w:lang w:val="tr-TR"/>
              </w:rPr>
              <w:lastRenderedPageBreak/>
              <w:t>10</w:t>
            </w:r>
            <w:r w:rsidR="000337A9" w:rsidRPr="00FF73C7">
              <w:rPr>
                <w:rFonts w:cstheme="minorHAnsi"/>
                <w:b/>
                <w:sz w:val="32"/>
                <w:szCs w:val="20"/>
                <w:lang w:val="tr-TR"/>
              </w:rPr>
              <w:t xml:space="preserve">.HAFTA (27-31 </w:t>
            </w:r>
            <w:r w:rsidR="00C41FA6" w:rsidRPr="00FF73C7">
              <w:rPr>
                <w:rFonts w:cstheme="minorHAnsi"/>
                <w:b/>
                <w:sz w:val="32"/>
                <w:szCs w:val="20"/>
                <w:lang w:val="tr-TR"/>
              </w:rPr>
              <w:t>Ağustos)</w:t>
            </w:r>
          </w:p>
        </w:tc>
      </w:tr>
      <w:tr w:rsidR="00C41FA6" w:rsidRPr="00FF73C7" w:rsidTr="00A63983">
        <w:tc>
          <w:tcPr>
            <w:tcW w:w="1077" w:type="dxa"/>
          </w:tcPr>
          <w:p w:rsidR="00C41FA6" w:rsidRPr="00FF73C7" w:rsidRDefault="00C41FA6" w:rsidP="00DE5F3D">
            <w:pPr>
              <w:jc w:val="center"/>
              <w:rPr>
                <w:rFonts w:cstheme="minorHAnsi"/>
                <w:b/>
                <w:sz w:val="20"/>
                <w:szCs w:val="20"/>
                <w:lang w:val="tr-TR"/>
              </w:rPr>
            </w:pPr>
            <w:r w:rsidRPr="00FF73C7">
              <w:rPr>
                <w:rFonts w:cstheme="minorHAnsi"/>
                <w:b/>
                <w:sz w:val="20"/>
                <w:szCs w:val="20"/>
                <w:lang w:val="tr-TR"/>
              </w:rPr>
              <w:t>Gün</w:t>
            </w:r>
          </w:p>
        </w:tc>
        <w:tc>
          <w:tcPr>
            <w:tcW w:w="1107" w:type="dxa"/>
          </w:tcPr>
          <w:p w:rsidR="00C41FA6" w:rsidRPr="00FF73C7" w:rsidRDefault="00C41FA6" w:rsidP="00DE5F3D">
            <w:pPr>
              <w:jc w:val="center"/>
              <w:rPr>
                <w:rFonts w:cstheme="minorHAnsi"/>
                <w:b/>
                <w:sz w:val="20"/>
                <w:szCs w:val="20"/>
                <w:lang w:val="tr-TR"/>
              </w:rPr>
            </w:pPr>
            <w:r w:rsidRPr="00FF73C7">
              <w:rPr>
                <w:rFonts w:cstheme="minorHAnsi"/>
                <w:b/>
                <w:sz w:val="20"/>
                <w:szCs w:val="20"/>
                <w:lang w:val="tr-TR"/>
              </w:rPr>
              <w:t>Grup</w:t>
            </w:r>
          </w:p>
        </w:tc>
        <w:tc>
          <w:tcPr>
            <w:tcW w:w="1129"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08-09</w:t>
            </w:r>
          </w:p>
        </w:tc>
        <w:tc>
          <w:tcPr>
            <w:tcW w:w="1130"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09-10</w:t>
            </w:r>
          </w:p>
        </w:tc>
        <w:tc>
          <w:tcPr>
            <w:tcW w:w="1417"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10-11</w:t>
            </w:r>
          </w:p>
        </w:tc>
        <w:tc>
          <w:tcPr>
            <w:tcW w:w="1417"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11-12</w:t>
            </w:r>
          </w:p>
        </w:tc>
        <w:tc>
          <w:tcPr>
            <w:tcW w:w="1417"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12-13</w:t>
            </w:r>
          </w:p>
        </w:tc>
        <w:tc>
          <w:tcPr>
            <w:tcW w:w="1101"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13-14</w:t>
            </w:r>
          </w:p>
        </w:tc>
        <w:tc>
          <w:tcPr>
            <w:tcW w:w="1131"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14-15</w:t>
            </w:r>
          </w:p>
        </w:tc>
        <w:tc>
          <w:tcPr>
            <w:tcW w:w="1131"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15-16</w:t>
            </w:r>
          </w:p>
        </w:tc>
        <w:tc>
          <w:tcPr>
            <w:tcW w:w="1101"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16-17</w:t>
            </w:r>
          </w:p>
        </w:tc>
        <w:tc>
          <w:tcPr>
            <w:tcW w:w="1129"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17-18</w:t>
            </w:r>
          </w:p>
        </w:tc>
        <w:tc>
          <w:tcPr>
            <w:tcW w:w="1101" w:type="dxa"/>
          </w:tcPr>
          <w:p w:rsidR="00C41FA6" w:rsidRPr="00FF73C7" w:rsidRDefault="00C41FA6" w:rsidP="00DE5F3D">
            <w:pPr>
              <w:jc w:val="center"/>
              <w:rPr>
                <w:rFonts w:cstheme="minorHAnsi"/>
                <w:sz w:val="20"/>
                <w:szCs w:val="20"/>
                <w:lang w:val="tr-TR"/>
              </w:rPr>
            </w:pPr>
            <w:r w:rsidRPr="00FF73C7">
              <w:rPr>
                <w:rFonts w:cstheme="minorHAnsi"/>
                <w:b/>
                <w:sz w:val="20"/>
                <w:szCs w:val="20"/>
                <w:lang w:val="tr-TR"/>
              </w:rPr>
              <w:t>18-08</w:t>
            </w:r>
          </w:p>
        </w:tc>
      </w:tr>
      <w:tr w:rsidR="00C41FA6" w:rsidRPr="00FF73C7" w:rsidTr="00A63983">
        <w:tc>
          <w:tcPr>
            <w:tcW w:w="1077" w:type="dxa"/>
            <w:vAlign w:val="center"/>
          </w:tcPr>
          <w:p w:rsidR="00C41FA6" w:rsidRPr="00FF73C7" w:rsidRDefault="00765AAB" w:rsidP="00DE5F3D">
            <w:pPr>
              <w:jc w:val="center"/>
              <w:rPr>
                <w:rFonts w:cstheme="minorHAnsi"/>
                <w:sz w:val="40"/>
                <w:szCs w:val="40"/>
                <w:lang w:val="tr-TR"/>
              </w:rPr>
            </w:pPr>
            <w:r>
              <w:rPr>
                <w:rFonts w:cstheme="minorHAnsi"/>
                <w:sz w:val="40"/>
                <w:szCs w:val="40"/>
                <w:lang w:val="tr-TR"/>
              </w:rPr>
              <w:t>26</w:t>
            </w:r>
          </w:p>
        </w:tc>
        <w:tc>
          <w:tcPr>
            <w:tcW w:w="1107" w:type="dxa"/>
            <w:vAlign w:val="center"/>
          </w:tcPr>
          <w:p w:rsidR="00C41FA6" w:rsidRPr="00765AAB" w:rsidRDefault="00765AAB" w:rsidP="00DE5F3D">
            <w:pPr>
              <w:jc w:val="center"/>
              <w:rPr>
                <w:rFonts w:cstheme="minorHAnsi"/>
                <w:b/>
                <w:sz w:val="40"/>
                <w:szCs w:val="40"/>
                <w:lang w:val="tr-TR"/>
              </w:rPr>
            </w:pPr>
            <w:r w:rsidRPr="00765AAB">
              <w:rPr>
                <w:rFonts w:cstheme="minorHAnsi"/>
                <w:b/>
                <w:sz w:val="40"/>
                <w:szCs w:val="40"/>
                <w:lang w:val="tr-TR"/>
              </w:rPr>
              <w:t>C</w:t>
            </w:r>
          </w:p>
        </w:tc>
        <w:tc>
          <w:tcPr>
            <w:tcW w:w="1129" w:type="dxa"/>
            <w:shd w:val="clear" w:color="auto" w:fill="BED6ED"/>
            <w:vAlign w:val="center"/>
          </w:tcPr>
          <w:p w:rsidR="00C41FA6" w:rsidRPr="00FF73C7" w:rsidRDefault="00C41FA6" w:rsidP="00DE5F3D">
            <w:pPr>
              <w:jc w:val="center"/>
              <w:rPr>
                <w:rFonts w:cstheme="minorHAnsi"/>
                <w:sz w:val="20"/>
                <w:szCs w:val="20"/>
                <w:lang w:val="tr-TR"/>
              </w:rPr>
            </w:pPr>
            <w:r w:rsidRPr="00FF73C7">
              <w:rPr>
                <w:b/>
                <w:sz w:val="20"/>
                <w:szCs w:val="20"/>
                <w:lang w:val="tr-TR"/>
              </w:rPr>
              <w:t>YapOdV</w:t>
            </w:r>
          </w:p>
        </w:tc>
        <w:tc>
          <w:tcPr>
            <w:tcW w:w="1130" w:type="dxa"/>
            <w:shd w:val="clear" w:color="auto" w:fill="96B4D6"/>
            <w:vAlign w:val="center"/>
          </w:tcPr>
          <w:p w:rsidR="00C41FA6" w:rsidRPr="00FF73C7" w:rsidRDefault="00C41FA6" w:rsidP="00DE5F3D">
            <w:pPr>
              <w:jc w:val="center"/>
              <w:rPr>
                <w:rFonts w:cstheme="minorHAnsi"/>
                <w:sz w:val="20"/>
                <w:szCs w:val="20"/>
                <w:lang w:val="tr-TR"/>
              </w:rPr>
            </w:pPr>
            <w:r w:rsidRPr="00FF73C7">
              <w:rPr>
                <w:rFonts w:cstheme="minorHAnsi"/>
                <w:sz w:val="20"/>
                <w:szCs w:val="20"/>
                <w:lang w:val="tr-TR"/>
              </w:rPr>
              <w:t>Tutoryal</w:t>
            </w:r>
          </w:p>
        </w:tc>
        <w:tc>
          <w:tcPr>
            <w:tcW w:w="1417" w:type="dxa"/>
            <w:vAlign w:val="center"/>
          </w:tcPr>
          <w:p w:rsidR="00C41FA6" w:rsidRPr="00FF73C7" w:rsidRDefault="00C41FA6" w:rsidP="00DE5F3D">
            <w:pPr>
              <w:jc w:val="center"/>
              <w:rPr>
                <w:rFonts w:cstheme="minorHAnsi"/>
                <w:sz w:val="20"/>
                <w:szCs w:val="20"/>
                <w:lang w:val="tr-TR"/>
              </w:rPr>
            </w:pPr>
            <w:r w:rsidRPr="00FF73C7">
              <w:rPr>
                <w:rFonts w:cstheme="minorHAnsi"/>
                <w:sz w:val="20"/>
                <w:szCs w:val="20"/>
                <w:lang w:val="tr-TR"/>
              </w:rPr>
              <w:t>BÇ/KD</w:t>
            </w:r>
          </w:p>
        </w:tc>
        <w:tc>
          <w:tcPr>
            <w:tcW w:w="1417" w:type="dxa"/>
            <w:vAlign w:val="center"/>
          </w:tcPr>
          <w:p w:rsidR="00C41FA6" w:rsidRPr="00FF73C7" w:rsidRDefault="00C41FA6" w:rsidP="00DE5F3D">
            <w:pPr>
              <w:jc w:val="center"/>
              <w:rPr>
                <w:rFonts w:cstheme="minorHAnsi"/>
                <w:sz w:val="20"/>
                <w:szCs w:val="20"/>
                <w:lang w:val="tr-TR"/>
              </w:rPr>
            </w:pPr>
            <w:r w:rsidRPr="00FF73C7">
              <w:rPr>
                <w:rFonts w:cstheme="minorHAnsi"/>
                <w:sz w:val="20"/>
                <w:szCs w:val="20"/>
                <w:lang w:val="tr-TR"/>
              </w:rPr>
              <w:t>BÇ/KD</w:t>
            </w:r>
          </w:p>
        </w:tc>
        <w:tc>
          <w:tcPr>
            <w:tcW w:w="1417" w:type="dxa"/>
            <w:vAlign w:val="center"/>
          </w:tcPr>
          <w:p w:rsidR="00C41FA6" w:rsidRPr="00FF73C7" w:rsidRDefault="00C41FA6" w:rsidP="00DE5F3D">
            <w:pPr>
              <w:jc w:val="center"/>
              <w:rPr>
                <w:rFonts w:cstheme="minorHAnsi"/>
                <w:sz w:val="20"/>
                <w:szCs w:val="20"/>
                <w:lang w:val="tr-TR"/>
              </w:rPr>
            </w:pPr>
            <w:r w:rsidRPr="00FF73C7">
              <w:rPr>
                <w:rFonts w:cstheme="minorHAnsi"/>
                <w:sz w:val="20"/>
                <w:szCs w:val="20"/>
                <w:lang w:val="tr-TR"/>
              </w:rPr>
              <w:t>BÇ/KD</w:t>
            </w:r>
          </w:p>
        </w:tc>
        <w:tc>
          <w:tcPr>
            <w:tcW w:w="1101" w:type="dxa"/>
            <w:vAlign w:val="center"/>
          </w:tcPr>
          <w:p w:rsidR="00C41FA6" w:rsidRPr="00FF73C7" w:rsidRDefault="00C41FA6" w:rsidP="00DE5F3D">
            <w:pPr>
              <w:jc w:val="center"/>
              <w:rPr>
                <w:rFonts w:cstheme="minorHAnsi"/>
                <w:sz w:val="20"/>
                <w:szCs w:val="20"/>
                <w:lang w:val="tr-TR"/>
              </w:rPr>
            </w:pPr>
            <w:r w:rsidRPr="00FF73C7">
              <w:rPr>
                <w:rFonts w:cstheme="minorHAnsi"/>
                <w:sz w:val="20"/>
                <w:szCs w:val="20"/>
                <w:lang w:val="tr-TR"/>
              </w:rPr>
              <w:t>BÇ/KD</w:t>
            </w:r>
          </w:p>
        </w:tc>
        <w:tc>
          <w:tcPr>
            <w:tcW w:w="1131" w:type="dxa"/>
            <w:shd w:val="clear" w:color="auto" w:fill="002060"/>
            <w:vAlign w:val="center"/>
          </w:tcPr>
          <w:p w:rsidR="00C41FA6" w:rsidRPr="00FF73C7" w:rsidRDefault="00C41FA6" w:rsidP="00DE5F3D">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002060"/>
            <w:vAlign w:val="center"/>
          </w:tcPr>
          <w:p w:rsidR="00C41FA6" w:rsidRPr="00FF73C7" w:rsidRDefault="00C41FA6" w:rsidP="00DE5F3D">
            <w:pPr>
              <w:jc w:val="center"/>
              <w:rPr>
                <w:rFonts w:cstheme="minorHAnsi"/>
                <w:sz w:val="20"/>
                <w:szCs w:val="20"/>
                <w:lang w:val="tr-TR"/>
              </w:rPr>
            </w:pPr>
            <w:r w:rsidRPr="00FF73C7">
              <w:rPr>
                <w:color w:val="FFFFFF" w:themeColor="background1"/>
                <w:sz w:val="18"/>
                <w:szCs w:val="24"/>
                <w:lang w:val="tr-TR"/>
              </w:rPr>
              <w:t>İşbaşında ÖD</w:t>
            </w:r>
          </w:p>
        </w:tc>
        <w:tc>
          <w:tcPr>
            <w:tcW w:w="1101" w:type="dxa"/>
            <w:vAlign w:val="center"/>
          </w:tcPr>
          <w:p w:rsidR="00C41FA6" w:rsidRPr="00FF73C7" w:rsidRDefault="00C41FA6" w:rsidP="00DE5F3D">
            <w:pPr>
              <w:jc w:val="center"/>
              <w:rPr>
                <w:rFonts w:cstheme="minorHAnsi"/>
                <w:sz w:val="20"/>
                <w:szCs w:val="20"/>
                <w:lang w:val="tr-TR"/>
              </w:rPr>
            </w:pPr>
            <w:r w:rsidRPr="00FF73C7">
              <w:rPr>
                <w:rFonts w:cstheme="minorHAnsi"/>
                <w:sz w:val="20"/>
                <w:szCs w:val="20"/>
                <w:lang w:val="tr-TR"/>
              </w:rPr>
              <w:t>BÇ/KD</w:t>
            </w:r>
          </w:p>
        </w:tc>
        <w:tc>
          <w:tcPr>
            <w:tcW w:w="1129" w:type="dxa"/>
            <w:shd w:val="clear" w:color="auto" w:fill="BED6ED"/>
            <w:vAlign w:val="center"/>
          </w:tcPr>
          <w:p w:rsidR="00C41FA6" w:rsidRPr="00FF73C7" w:rsidRDefault="00C41FA6" w:rsidP="00DE5F3D">
            <w:pPr>
              <w:jc w:val="center"/>
              <w:rPr>
                <w:rFonts w:cstheme="minorHAnsi"/>
                <w:sz w:val="20"/>
                <w:szCs w:val="20"/>
                <w:lang w:val="tr-TR"/>
              </w:rPr>
            </w:pPr>
            <w:r w:rsidRPr="00FF73C7">
              <w:rPr>
                <w:b/>
                <w:sz w:val="20"/>
                <w:szCs w:val="20"/>
                <w:lang w:val="tr-TR"/>
              </w:rPr>
              <w:t>YapOdV</w:t>
            </w:r>
          </w:p>
        </w:tc>
        <w:tc>
          <w:tcPr>
            <w:tcW w:w="1101" w:type="dxa"/>
            <w:vAlign w:val="center"/>
          </w:tcPr>
          <w:p w:rsidR="00C41FA6" w:rsidRPr="00FF73C7" w:rsidRDefault="00C41FA6" w:rsidP="00DE5F3D">
            <w:pPr>
              <w:jc w:val="center"/>
              <w:rPr>
                <w:rFonts w:cstheme="minorHAnsi"/>
                <w:sz w:val="20"/>
                <w:szCs w:val="20"/>
                <w:lang w:val="tr-TR"/>
              </w:rPr>
            </w:pPr>
            <w:r w:rsidRPr="00FF73C7">
              <w:rPr>
                <w:rFonts w:cstheme="minorHAnsi"/>
                <w:sz w:val="20"/>
                <w:szCs w:val="20"/>
                <w:lang w:val="tr-TR"/>
              </w:rPr>
              <w:t>BÇ/KD</w:t>
            </w:r>
          </w:p>
        </w:tc>
      </w:tr>
      <w:tr w:rsidR="00765AAB" w:rsidRPr="00FF73C7" w:rsidTr="00A63983">
        <w:tc>
          <w:tcPr>
            <w:tcW w:w="1077" w:type="dxa"/>
            <w:vAlign w:val="center"/>
          </w:tcPr>
          <w:p w:rsidR="00765AAB" w:rsidRPr="00FF73C7" w:rsidRDefault="00765AAB" w:rsidP="00765AAB">
            <w:pPr>
              <w:jc w:val="center"/>
              <w:rPr>
                <w:rFonts w:cstheme="minorHAnsi"/>
                <w:sz w:val="40"/>
                <w:szCs w:val="40"/>
                <w:lang w:val="tr-TR"/>
              </w:rPr>
            </w:pPr>
            <w:r w:rsidRPr="00FF73C7">
              <w:rPr>
                <w:rFonts w:cstheme="minorHAnsi"/>
                <w:sz w:val="40"/>
                <w:szCs w:val="40"/>
                <w:lang w:val="tr-TR"/>
              </w:rPr>
              <w:t>27</w:t>
            </w:r>
          </w:p>
        </w:tc>
        <w:tc>
          <w:tcPr>
            <w:tcW w:w="1107" w:type="dxa"/>
            <w:vAlign w:val="center"/>
          </w:tcPr>
          <w:p w:rsidR="00765AAB" w:rsidRPr="00FF73C7" w:rsidRDefault="00765AAB" w:rsidP="00765AAB">
            <w:pPr>
              <w:jc w:val="center"/>
              <w:rPr>
                <w:rFonts w:cstheme="minorHAnsi"/>
                <w:sz w:val="40"/>
                <w:szCs w:val="40"/>
                <w:lang w:val="tr-TR"/>
              </w:rPr>
            </w:pPr>
            <w:r w:rsidRPr="00FF73C7">
              <w:rPr>
                <w:b/>
                <w:sz w:val="40"/>
                <w:lang w:val="tr-TR"/>
              </w:rPr>
              <w:t>A</w:t>
            </w:r>
          </w:p>
        </w:tc>
        <w:tc>
          <w:tcPr>
            <w:tcW w:w="1129"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30" w:type="dxa"/>
            <w:shd w:val="clear" w:color="auto" w:fill="96B4D6"/>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Tutoryal</w:t>
            </w:r>
          </w:p>
        </w:tc>
        <w:tc>
          <w:tcPr>
            <w:tcW w:w="1417"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417"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417"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01"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31" w:type="dxa"/>
            <w:shd w:val="clear" w:color="auto" w:fill="002060"/>
            <w:vAlign w:val="center"/>
          </w:tcPr>
          <w:p w:rsidR="00765AAB" w:rsidRPr="00FF73C7" w:rsidRDefault="00765AAB" w:rsidP="00765AAB">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002060"/>
            <w:vAlign w:val="center"/>
          </w:tcPr>
          <w:p w:rsidR="00765AAB" w:rsidRPr="00FF73C7" w:rsidRDefault="00765AAB" w:rsidP="00765AAB">
            <w:pPr>
              <w:jc w:val="center"/>
              <w:rPr>
                <w:rFonts w:cstheme="minorHAnsi"/>
                <w:sz w:val="20"/>
                <w:szCs w:val="20"/>
                <w:lang w:val="tr-TR"/>
              </w:rPr>
            </w:pPr>
            <w:r w:rsidRPr="00FF73C7">
              <w:rPr>
                <w:color w:val="FFFFFF" w:themeColor="background1"/>
                <w:sz w:val="18"/>
                <w:szCs w:val="24"/>
                <w:lang w:val="tr-TR"/>
              </w:rPr>
              <w:t>İşbaşında ÖD</w:t>
            </w:r>
          </w:p>
        </w:tc>
        <w:tc>
          <w:tcPr>
            <w:tcW w:w="1101"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29"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01"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r>
      <w:tr w:rsidR="00765AAB" w:rsidRPr="00FF73C7" w:rsidTr="00A63983">
        <w:trPr>
          <w:trHeight w:val="571"/>
        </w:trPr>
        <w:tc>
          <w:tcPr>
            <w:tcW w:w="1077" w:type="dxa"/>
            <w:vAlign w:val="center"/>
          </w:tcPr>
          <w:p w:rsidR="00765AAB" w:rsidRPr="00FF73C7" w:rsidRDefault="00765AAB" w:rsidP="00765AAB">
            <w:pPr>
              <w:jc w:val="center"/>
              <w:rPr>
                <w:rFonts w:cstheme="minorHAnsi"/>
                <w:sz w:val="40"/>
                <w:szCs w:val="40"/>
                <w:lang w:val="tr-TR"/>
              </w:rPr>
            </w:pPr>
            <w:r w:rsidRPr="00FF73C7">
              <w:rPr>
                <w:rFonts w:cstheme="minorHAnsi"/>
                <w:sz w:val="40"/>
                <w:szCs w:val="40"/>
                <w:lang w:val="tr-TR"/>
              </w:rPr>
              <w:t>28</w:t>
            </w:r>
          </w:p>
        </w:tc>
        <w:tc>
          <w:tcPr>
            <w:tcW w:w="1107" w:type="dxa"/>
            <w:vAlign w:val="center"/>
          </w:tcPr>
          <w:p w:rsidR="00765AAB" w:rsidRPr="00FF73C7" w:rsidRDefault="00765AAB" w:rsidP="00765AAB">
            <w:pPr>
              <w:jc w:val="center"/>
              <w:rPr>
                <w:rFonts w:cstheme="minorHAnsi"/>
                <w:sz w:val="40"/>
                <w:szCs w:val="40"/>
                <w:lang w:val="tr-TR"/>
              </w:rPr>
            </w:pPr>
            <w:r w:rsidRPr="00FF73C7">
              <w:rPr>
                <w:b/>
                <w:sz w:val="40"/>
                <w:lang w:val="tr-TR"/>
              </w:rPr>
              <w:t>B</w:t>
            </w:r>
          </w:p>
        </w:tc>
        <w:tc>
          <w:tcPr>
            <w:tcW w:w="1129"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30"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417"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417"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417"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01"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31" w:type="dxa"/>
            <w:shd w:val="clear" w:color="auto" w:fill="002060"/>
            <w:vAlign w:val="center"/>
          </w:tcPr>
          <w:p w:rsidR="00765AAB" w:rsidRPr="00FF73C7" w:rsidRDefault="00765AAB" w:rsidP="00765AAB">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002060"/>
            <w:vAlign w:val="center"/>
          </w:tcPr>
          <w:p w:rsidR="00765AAB" w:rsidRPr="00FF73C7" w:rsidRDefault="00765AAB" w:rsidP="00765AAB">
            <w:pPr>
              <w:jc w:val="center"/>
              <w:rPr>
                <w:rFonts w:cstheme="minorHAnsi"/>
                <w:sz w:val="20"/>
                <w:szCs w:val="20"/>
                <w:lang w:val="tr-TR"/>
              </w:rPr>
            </w:pPr>
            <w:r w:rsidRPr="00FF73C7">
              <w:rPr>
                <w:color w:val="FFFFFF" w:themeColor="background1"/>
                <w:sz w:val="18"/>
                <w:szCs w:val="24"/>
                <w:lang w:val="tr-TR"/>
              </w:rPr>
              <w:t>İşbaşında ÖD</w:t>
            </w:r>
          </w:p>
        </w:tc>
        <w:tc>
          <w:tcPr>
            <w:tcW w:w="1101"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29"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01"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r>
      <w:tr w:rsidR="00765AAB" w:rsidRPr="00FF73C7" w:rsidTr="00765AAB">
        <w:tc>
          <w:tcPr>
            <w:tcW w:w="1077" w:type="dxa"/>
            <w:vAlign w:val="center"/>
          </w:tcPr>
          <w:p w:rsidR="00765AAB" w:rsidRPr="00FF73C7" w:rsidRDefault="00765AAB" w:rsidP="00765AAB">
            <w:pPr>
              <w:jc w:val="center"/>
              <w:rPr>
                <w:rFonts w:cstheme="minorHAnsi"/>
                <w:sz w:val="40"/>
                <w:szCs w:val="40"/>
                <w:lang w:val="tr-TR"/>
              </w:rPr>
            </w:pPr>
            <w:r w:rsidRPr="00FF73C7">
              <w:rPr>
                <w:rFonts w:cstheme="minorHAnsi"/>
                <w:sz w:val="40"/>
                <w:szCs w:val="40"/>
                <w:lang w:val="tr-TR"/>
              </w:rPr>
              <w:t>29</w:t>
            </w:r>
          </w:p>
        </w:tc>
        <w:tc>
          <w:tcPr>
            <w:tcW w:w="1107" w:type="dxa"/>
            <w:vAlign w:val="center"/>
          </w:tcPr>
          <w:p w:rsidR="00765AAB" w:rsidRPr="00FF73C7" w:rsidRDefault="00765AAB" w:rsidP="00765AAB">
            <w:pPr>
              <w:jc w:val="center"/>
              <w:rPr>
                <w:rFonts w:cstheme="minorHAnsi"/>
                <w:sz w:val="40"/>
                <w:szCs w:val="40"/>
                <w:lang w:val="tr-TR"/>
              </w:rPr>
            </w:pPr>
            <w:r w:rsidRPr="00FF73C7">
              <w:rPr>
                <w:b/>
                <w:sz w:val="40"/>
                <w:lang w:val="tr-TR"/>
              </w:rPr>
              <w:t>C</w:t>
            </w:r>
          </w:p>
        </w:tc>
        <w:tc>
          <w:tcPr>
            <w:tcW w:w="1129"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30" w:type="dxa"/>
            <w:tcBorders>
              <w:right w:val="single" w:sz="4" w:space="0" w:color="000000"/>
            </w:tcBorders>
            <w:shd w:val="clear" w:color="auto" w:fill="9CC2E5" w:themeFill="accent1" w:themeFillTint="99"/>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Tutoryal</w:t>
            </w:r>
          </w:p>
        </w:tc>
        <w:tc>
          <w:tcPr>
            <w:tcW w:w="1417" w:type="dxa"/>
            <w:tcBorders>
              <w:left w:val="single" w:sz="4" w:space="0" w:color="000000"/>
            </w:tcBorders>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417"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417"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01"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31" w:type="dxa"/>
            <w:shd w:val="clear" w:color="auto" w:fill="1F3864" w:themeFill="accent5" w:themeFillShade="80"/>
            <w:vAlign w:val="center"/>
          </w:tcPr>
          <w:p w:rsidR="00765AAB" w:rsidRPr="00FF73C7" w:rsidRDefault="00765AAB" w:rsidP="00765AAB">
            <w:pPr>
              <w:jc w:val="center"/>
              <w:rPr>
                <w:rFonts w:cstheme="minorHAnsi"/>
                <w:sz w:val="20"/>
                <w:szCs w:val="20"/>
                <w:lang w:val="tr-TR"/>
              </w:rPr>
            </w:pPr>
            <w:r w:rsidRPr="00FF73C7">
              <w:rPr>
                <w:color w:val="FFFFFF" w:themeColor="background1"/>
                <w:sz w:val="18"/>
                <w:szCs w:val="24"/>
                <w:lang w:val="tr-TR"/>
              </w:rPr>
              <w:t>İşbaşında ÖD</w:t>
            </w:r>
          </w:p>
        </w:tc>
        <w:tc>
          <w:tcPr>
            <w:tcW w:w="1131" w:type="dxa"/>
            <w:shd w:val="clear" w:color="auto" w:fill="1F3864" w:themeFill="accent5" w:themeFillShade="80"/>
            <w:vAlign w:val="center"/>
          </w:tcPr>
          <w:p w:rsidR="00765AAB" w:rsidRPr="00FF73C7" w:rsidRDefault="00765AAB" w:rsidP="00765AAB">
            <w:pPr>
              <w:jc w:val="center"/>
              <w:rPr>
                <w:rFonts w:cstheme="minorHAnsi"/>
                <w:sz w:val="20"/>
                <w:szCs w:val="20"/>
                <w:lang w:val="tr-TR"/>
              </w:rPr>
            </w:pPr>
            <w:r w:rsidRPr="00FF73C7">
              <w:rPr>
                <w:color w:val="FFFFFF" w:themeColor="background1"/>
                <w:sz w:val="18"/>
                <w:szCs w:val="24"/>
                <w:lang w:val="tr-TR"/>
              </w:rPr>
              <w:t>İşbaşında ÖD</w:t>
            </w:r>
          </w:p>
        </w:tc>
        <w:tc>
          <w:tcPr>
            <w:tcW w:w="1101"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29"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01"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r>
      <w:tr w:rsidR="00765AAB" w:rsidRPr="00FF73C7" w:rsidTr="00765AAB">
        <w:tc>
          <w:tcPr>
            <w:tcW w:w="1077" w:type="dxa"/>
            <w:vAlign w:val="center"/>
          </w:tcPr>
          <w:p w:rsidR="00765AAB" w:rsidRPr="00FF73C7" w:rsidRDefault="00765AAB" w:rsidP="00765AAB">
            <w:pPr>
              <w:jc w:val="center"/>
              <w:rPr>
                <w:rFonts w:cstheme="minorHAnsi"/>
                <w:sz w:val="40"/>
                <w:szCs w:val="40"/>
                <w:lang w:val="tr-TR"/>
              </w:rPr>
            </w:pPr>
            <w:r w:rsidRPr="00FF73C7">
              <w:rPr>
                <w:rFonts w:cstheme="minorHAnsi"/>
                <w:sz w:val="40"/>
                <w:szCs w:val="40"/>
                <w:lang w:val="tr-TR"/>
              </w:rPr>
              <w:t>30</w:t>
            </w:r>
          </w:p>
        </w:tc>
        <w:tc>
          <w:tcPr>
            <w:tcW w:w="1107" w:type="dxa"/>
            <w:vAlign w:val="center"/>
          </w:tcPr>
          <w:p w:rsidR="00765AAB" w:rsidRPr="00FF73C7" w:rsidRDefault="00765AAB" w:rsidP="00765AAB">
            <w:pPr>
              <w:jc w:val="center"/>
              <w:rPr>
                <w:rFonts w:cstheme="minorHAnsi"/>
                <w:sz w:val="40"/>
                <w:szCs w:val="40"/>
                <w:lang w:val="tr-TR"/>
              </w:rPr>
            </w:pPr>
            <w:r w:rsidRPr="00FF73C7">
              <w:rPr>
                <w:rFonts w:cstheme="minorHAnsi"/>
                <w:b/>
                <w:sz w:val="40"/>
                <w:szCs w:val="40"/>
                <w:lang w:val="tr-TR"/>
              </w:rPr>
              <w:t>A,C</w:t>
            </w:r>
          </w:p>
        </w:tc>
        <w:tc>
          <w:tcPr>
            <w:tcW w:w="1129" w:type="dxa"/>
            <w:shd w:val="clear" w:color="auto" w:fill="BED6ED"/>
            <w:vAlign w:val="center"/>
          </w:tcPr>
          <w:p w:rsidR="00765AAB" w:rsidRPr="00FF73C7" w:rsidRDefault="00765AAB" w:rsidP="00765AAB">
            <w:pPr>
              <w:jc w:val="center"/>
              <w:rPr>
                <w:lang w:val="tr-TR"/>
              </w:rPr>
            </w:pPr>
            <w:r w:rsidRPr="00FF73C7">
              <w:rPr>
                <w:b/>
                <w:sz w:val="20"/>
                <w:szCs w:val="20"/>
                <w:lang w:val="tr-TR"/>
              </w:rPr>
              <w:t>YapOdV</w:t>
            </w:r>
          </w:p>
        </w:tc>
        <w:tc>
          <w:tcPr>
            <w:tcW w:w="1130" w:type="dxa"/>
            <w:tcBorders>
              <w:right w:val="single" w:sz="4" w:space="0" w:color="000000"/>
            </w:tcBorders>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417" w:type="dxa"/>
            <w:tcBorders>
              <w:left w:val="single" w:sz="4" w:space="0" w:color="000000"/>
            </w:tcBorders>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417"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417"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01"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31"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31"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01"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29" w:type="dxa"/>
            <w:shd w:val="clear" w:color="auto" w:fill="BED6ED"/>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01" w:type="dxa"/>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r>
      <w:tr w:rsidR="00765AAB" w:rsidRPr="00FF73C7" w:rsidTr="00765AAB">
        <w:tc>
          <w:tcPr>
            <w:tcW w:w="1077" w:type="dxa"/>
            <w:vAlign w:val="center"/>
          </w:tcPr>
          <w:p w:rsidR="00765AAB" w:rsidRPr="00FF73C7" w:rsidRDefault="00765AAB" w:rsidP="00765AAB">
            <w:pPr>
              <w:jc w:val="center"/>
              <w:rPr>
                <w:rFonts w:cstheme="minorHAnsi"/>
                <w:sz w:val="40"/>
                <w:szCs w:val="40"/>
                <w:lang w:val="tr-TR"/>
              </w:rPr>
            </w:pPr>
            <w:r w:rsidRPr="00FF73C7">
              <w:rPr>
                <w:rFonts w:cstheme="minorHAnsi"/>
                <w:sz w:val="40"/>
                <w:szCs w:val="40"/>
                <w:lang w:val="tr-TR"/>
              </w:rPr>
              <w:t>31</w:t>
            </w:r>
          </w:p>
        </w:tc>
        <w:tc>
          <w:tcPr>
            <w:tcW w:w="1107" w:type="dxa"/>
            <w:vAlign w:val="center"/>
          </w:tcPr>
          <w:p w:rsidR="00765AAB" w:rsidRPr="00FF73C7" w:rsidRDefault="00765AAB" w:rsidP="00765AAB">
            <w:pPr>
              <w:jc w:val="center"/>
              <w:rPr>
                <w:rFonts w:cstheme="minorHAnsi"/>
                <w:sz w:val="40"/>
                <w:szCs w:val="40"/>
                <w:lang w:val="tr-TR"/>
              </w:rPr>
            </w:pPr>
            <w:r w:rsidRPr="00FF73C7">
              <w:rPr>
                <w:rFonts w:cstheme="minorHAnsi"/>
                <w:b/>
                <w:sz w:val="40"/>
                <w:szCs w:val="40"/>
                <w:lang w:val="tr-TR"/>
              </w:rPr>
              <w:t>B,C</w:t>
            </w:r>
          </w:p>
        </w:tc>
        <w:tc>
          <w:tcPr>
            <w:tcW w:w="1129" w:type="dxa"/>
            <w:shd w:val="clear" w:color="auto" w:fill="BDD6EE" w:themeFill="accent1" w:themeFillTint="66"/>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30" w:type="dxa"/>
            <w:tcBorders>
              <w:right w:val="single" w:sz="4" w:space="0" w:color="000000"/>
            </w:tcBorders>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417" w:type="dxa"/>
            <w:tcBorders>
              <w:left w:val="single" w:sz="4" w:space="0" w:color="000000"/>
            </w:tcBorders>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417"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417"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01"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31"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31"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01"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c>
          <w:tcPr>
            <w:tcW w:w="1129" w:type="dxa"/>
            <w:shd w:val="clear" w:color="auto" w:fill="BDD6EE" w:themeFill="accent1" w:themeFillTint="66"/>
            <w:vAlign w:val="center"/>
          </w:tcPr>
          <w:p w:rsidR="00765AAB" w:rsidRPr="00FF73C7" w:rsidRDefault="00765AAB" w:rsidP="00765AAB">
            <w:pPr>
              <w:jc w:val="center"/>
              <w:rPr>
                <w:rFonts w:cstheme="minorHAnsi"/>
                <w:sz w:val="20"/>
                <w:szCs w:val="20"/>
                <w:lang w:val="tr-TR"/>
              </w:rPr>
            </w:pPr>
            <w:r w:rsidRPr="00FF73C7">
              <w:rPr>
                <w:b/>
                <w:sz w:val="20"/>
                <w:szCs w:val="20"/>
                <w:lang w:val="tr-TR"/>
              </w:rPr>
              <w:t>YapOdV</w:t>
            </w:r>
          </w:p>
        </w:tc>
        <w:tc>
          <w:tcPr>
            <w:tcW w:w="1101" w:type="dxa"/>
            <w:shd w:val="clear" w:color="auto" w:fill="auto"/>
            <w:vAlign w:val="center"/>
          </w:tcPr>
          <w:p w:rsidR="00765AAB" w:rsidRPr="00FF73C7" w:rsidRDefault="00765AAB" w:rsidP="00765AAB">
            <w:pPr>
              <w:jc w:val="center"/>
              <w:rPr>
                <w:rFonts w:cstheme="minorHAnsi"/>
                <w:sz w:val="20"/>
                <w:szCs w:val="20"/>
                <w:lang w:val="tr-TR"/>
              </w:rPr>
            </w:pPr>
            <w:r w:rsidRPr="00FF73C7">
              <w:rPr>
                <w:rFonts w:cstheme="minorHAnsi"/>
                <w:sz w:val="20"/>
                <w:szCs w:val="20"/>
                <w:lang w:val="tr-TR"/>
              </w:rPr>
              <w:t>BÇ/KD</w:t>
            </w:r>
          </w:p>
        </w:tc>
      </w:tr>
      <w:tr w:rsidR="00765AAB" w:rsidRPr="00FF73C7" w:rsidTr="00A63983">
        <w:tc>
          <w:tcPr>
            <w:tcW w:w="1077" w:type="dxa"/>
            <w:vAlign w:val="center"/>
          </w:tcPr>
          <w:p w:rsidR="00765AAB" w:rsidRPr="00FF73C7" w:rsidRDefault="00765AAB" w:rsidP="00765AAB">
            <w:pPr>
              <w:jc w:val="center"/>
              <w:rPr>
                <w:rFonts w:cstheme="minorHAnsi"/>
                <w:sz w:val="40"/>
                <w:szCs w:val="40"/>
                <w:lang w:val="tr-TR"/>
              </w:rPr>
            </w:pPr>
          </w:p>
        </w:tc>
        <w:tc>
          <w:tcPr>
            <w:tcW w:w="1107" w:type="dxa"/>
            <w:vAlign w:val="center"/>
          </w:tcPr>
          <w:p w:rsidR="00765AAB" w:rsidRPr="00FF73C7" w:rsidRDefault="00765AAB" w:rsidP="00765AAB">
            <w:pPr>
              <w:jc w:val="center"/>
              <w:rPr>
                <w:rFonts w:cstheme="minorHAnsi"/>
                <w:b/>
                <w:sz w:val="40"/>
                <w:szCs w:val="40"/>
                <w:lang w:val="tr-TR"/>
              </w:rPr>
            </w:pPr>
          </w:p>
        </w:tc>
        <w:tc>
          <w:tcPr>
            <w:tcW w:w="1129" w:type="dxa"/>
            <w:shd w:val="clear" w:color="auto" w:fill="auto"/>
            <w:vAlign w:val="center"/>
          </w:tcPr>
          <w:p w:rsidR="00765AAB" w:rsidRPr="00FF73C7" w:rsidRDefault="00765AAB" w:rsidP="00765AAB">
            <w:pPr>
              <w:jc w:val="center"/>
              <w:rPr>
                <w:rFonts w:cstheme="minorHAnsi"/>
                <w:sz w:val="20"/>
                <w:szCs w:val="20"/>
                <w:lang w:val="tr-TR"/>
              </w:rPr>
            </w:pPr>
          </w:p>
        </w:tc>
        <w:tc>
          <w:tcPr>
            <w:tcW w:w="1130" w:type="dxa"/>
            <w:shd w:val="clear" w:color="auto" w:fill="auto"/>
            <w:vAlign w:val="center"/>
          </w:tcPr>
          <w:p w:rsidR="00765AAB" w:rsidRPr="00FF73C7" w:rsidRDefault="00765AAB" w:rsidP="00765AAB">
            <w:pPr>
              <w:jc w:val="center"/>
              <w:rPr>
                <w:rFonts w:cstheme="minorHAnsi"/>
                <w:sz w:val="20"/>
                <w:szCs w:val="20"/>
                <w:lang w:val="tr-TR"/>
              </w:rPr>
            </w:pPr>
          </w:p>
        </w:tc>
        <w:tc>
          <w:tcPr>
            <w:tcW w:w="1417" w:type="dxa"/>
            <w:shd w:val="clear" w:color="auto" w:fill="auto"/>
            <w:vAlign w:val="center"/>
          </w:tcPr>
          <w:p w:rsidR="00765AAB" w:rsidRPr="00FF73C7" w:rsidRDefault="00765AAB" w:rsidP="00765AAB">
            <w:pPr>
              <w:jc w:val="center"/>
              <w:rPr>
                <w:rFonts w:cstheme="minorHAnsi"/>
                <w:sz w:val="20"/>
                <w:szCs w:val="20"/>
                <w:lang w:val="tr-TR"/>
              </w:rPr>
            </w:pPr>
          </w:p>
        </w:tc>
        <w:tc>
          <w:tcPr>
            <w:tcW w:w="1417" w:type="dxa"/>
            <w:shd w:val="clear" w:color="auto" w:fill="auto"/>
            <w:vAlign w:val="center"/>
          </w:tcPr>
          <w:p w:rsidR="00765AAB" w:rsidRPr="00FF73C7" w:rsidRDefault="00765AAB" w:rsidP="00765AAB">
            <w:pPr>
              <w:jc w:val="center"/>
              <w:rPr>
                <w:rFonts w:cstheme="minorHAnsi"/>
                <w:sz w:val="20"/>
                <w:szCs w:val="20"/>
                <w:lang w:val="tr-TR"/>
              </w:rPr>
            </w:pPr>
          </w:p>
        </w:tc>
        <w:tc>
          <w:tcPr>
            <w:tcW w:w="1417" w:type="dxa"/>
            <w:shd w:val="clear" w:color="auto" w:fill="auto"/>
            <w:vAlign w:val="center"/>
          </w:tcPr>
          <w:p w:rsidR="00765AAB" w:rsidRPr="00FF73C7" w:rsidRDefault="00765AAB" w:rsidP="00765AAB">
            <w:pPr>
              <w:jc w:val="center"/>
              <w:rPr>
                <w:rFonts w:cstheme="minorHAnsi"/>
                <w:sz w:val="20"/>
                <w:szCs w:val="20"/>
                <w:lang w:val="tr-TR"/>
              </w:rPr>
            </w:pPr>
          </w:p>
        </w:tc>
        <w:tc>
          <w:tcPr>
            <w:tcW w:w="1101" w:type="dxa"/>
            <w:shd w:val="clear" w:color="auto" w:fill="auto"/>
            <w:vAlign w:val="center"/>
          </w:tcPr>
          <w:p w:rsidR="00765AAB" w:rsidRPr="00FF73C7" w:rsidRDefault="00765AAB" w:rsidP="00765AAB">
            <w:pPr>
              <w:jc w:val="center"/>
              <w:rPr>
                <w:rFonts w:cstheme="minorHAnsi"/>
                <w:sz w:val="20"/>
                <w:szCs w:val="20"/>
                <w:lang w:val="tr-TR"/>
              </w:rPr>
            </w:pPr>
          </w:p>
        </w:tc>
        <w:tc>
          <w:tcPr>
            <w:tcW w:w="1131" w:type="dxa"/>
            <w:shd w:val="clear" w:color="auto" w:fill="auto"/>
            <w:vAlign w:val="center"/>
          </w:tcPr>
          <w:p w:rsidR="00765AAB" w:rsidRPr="00FF73C7" w:rsidRDefault="00765AAB" w:rsidP="00765AAB">
            <w:pPr>
              <w:jc w:val="center"/>
              <w:rPr>
                <w:rFonts w:cstheme="minorHAnsi"/>
                <w:sz w:val="20"/>
                <w:szCs w:val="20"/>
                <w:lang w:val="tr-TR"/>
              </w:rPr>
            </w:pPr>
          </w:p>
        </w:tc>
        <w:tc>
          <w:tcPr>
            <w:tcW w:w="1131" w:type="dxa"/>
            <w:shd w:val="clear" w:color="auto" w:fill="auto"/>
            <w:vAlign w:val="center"/>
          </w:tcPr>
          <w:p w:rsidR="00765AAB" w:rsidRPr="00FF73C7" w:rsidRDefault="00765AAB" w:rsidP="00765AAB">
            <w:pPr>
              <w:jc w:val="center"/>
              <w:rPr>
                <w:rFonts w:cstheme="minorHAnsi"/>
                <w:sz w:val="20"/>
                <w:szCs w:val="20"/>
                <w:lang w:val="tr-TR"/>
              </w:rPr>
            </w:pPr>
          </w:p>
        </w:tc>
        <w:tc>
          <w:tcPr>
            <w:tcW w:w="1101" w:type="dxa"/>
            <w:shd w:val="clear" w:color="auto" w:fill="auto"/>
            <w:vAlign w:val="center"/>
          </w:tcPr>
          <w:p w:rsidR="00765AAB" w:rsidRPr="00FF73C7" w:rsidRDefault="00765AAB" w:rsidP="00765AAB">
            <w:pPr>
              <w:jc w:val="center"/>
              <w:rPr>
                <w:rFonts w:cstheme="minorHAnsi"/>
                <w:sz w:val="20"/>
                <w:szCs w:val="20"/>
                <w:lang w:val="tr-TR"/>
              </w:rPr>
            </w:pPr>
          </w:p>
        </w:tc>
        <w:tc>
          <w:tcPr>
            <w:tcW w:w="1129" w:type="dxa"/>
            <w:shd w:val="clear" w:color="auto" w:fill="auto"/>
            <w:vAlign w:val="center"/>
          </w:tcPr>
          <w:p w:rsidR="00765AAB" w:rsidRPr="00FF73C7" w:rsidRDefault="00765AAB" w:rsidP="00765AAB">
            <w:pPr>
              <w:jc w:val="center"/>
              <w:rPr>
                <w:rFonts w:cstheme="minorHAnsi"/>
                <w:sz w:val="20"/>
                <w:szCs w:val="20"/>
                <w:lang w:val="tr-TR"/>
              </w:rPr>
            </w:pPr>
          </w:p>
        </w:tc>
        <w:tc>
          <w:tcPr>
            <w:tcW w:w="1101" w:type="dxa"/>
            <w:shd w:val="clear" w:color="auto" w:fill="auto"/>
            <w:vAlign w:val="center"/>
          </w:tcPr>
          <w:p w:rsidR="00765AAB" w:rsidRPr="00FF73C7" w:rsidRDefault="00765AAB" w:rsidP="00765AAB">
            <w:pPr>
              <w:jc w:val="center"/>
              <w:rPr>
                <w:rFonts w:cstheme="minorHAnsi"/>
                <w:sz w:val="20"/>
                <w:szCs w:val="20"/>
                <w:lang w:val="tr-TR"/>
              </w:rPr>
            </w:pPr>
          </w:p>
        </w:tc>
      </w:tr>
    </w:tbl>
    <w:p w:rsidR="00A63983" w:rsidRPr="00FF73C7" w:rsidRDefault="00A63983" w:rsidP="00A63983">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130A30" w:rsidRPr="00FF73C7" w:rsidRDefault="00130A30" w:rsidP="00130A30">
      <w:pPr>
        <w:rPr>
          <w:rFonts w:cstheme="minorHAnsi"/>
          <w:sz w:val="20"/>
          <w:szCs w:val="20"/>
        </w:rPr>
      </w:pPr>
      <w:r w:rsidRPr="00FF73C7">
        <w:rPr>
          <w:rFonts w:cstheme="minorHAnsi"/>
          <w:sz w:val="20"/>
          <w:szCs w:val="20"/>
        </w:rPr>
        <w:t>YapOdV: Yapılandırılmış odaklı vizit. Tutoryal: Sabah vakaları ve sunumlar. Sınıf Dersi: Listesi açıklamalarda verilmiştir.</w:t>
      </w:r>
    </w:p>
    <w:p w:rsidR="00B53D48" w:rsidRPr="00FF73C7" w:rsidRDefault="00B53D48" w:rsidP="00C41FA6">
      <w:pPr>
        <w:rPr>
          <w:rFonts w:cstheme="minorHAnsi"/>
          <w:b/>
          <w:sz w:val="20"/>
          <w:szCs w:val="20"/>
        </w:rPr>
      </w:pPr>
      <w:r w:rsidRPr="00FF73C7">
        <w:rPr>
          <w:rFonts w:cstheme="minorHAnsi"/>
          <w:b/>
          <w:sz w:val="20"/>
          <w:szCs w:val="20"/>
        </w:rPr>
        <w:t>Staj</w:t>
      </w:r>
      <w:r w:rsidR="00130A30" w:rsidRPr="00FF73C7">
        <w:rPr>
          <w:rFonts w:cstheme="minorHAnsi"/>
          <w:b/>
          <w:sz w:val="20"/>
          <w:szCs w:val="20"/>
        </w:rPr>
        <w:t xml:space="preserve"> </w:t>
      </w:r>
      <w:r w:rsidRPr="00FF73C7">
        <w:rPr>
          <w:rFonts w:cstheme="minorHAnsi"/>
          <w:b/>
          <w:sz w:val="20"/>
          <w:szCs w:val="20"/>
        </w:rPr>
        <w:t>grupları</w:t>
      </w:r>
      <w:r w:rsidR="00130A30" w:rsidRPr="00FF73C7">
        <w:rPr>
          <w:rFonts w:cstheme="minorHAnsi"/>
          <w:b/>
          <w:sz w:val="20"/>
          <w:szCs w:val="20"/>
        </w:rPr>
        <w:t xml:space="preserve"> </w:t>
      </w:r>
      <w:r w:rsidRPr="00FF73C7">
        <w:rPr>
          <w:rFonts w:cstheme="minorHAnsi"/>
          <w:b/>
          <w:sz w:val="20"/>
          <w:szCs w:val="20"/>
        </w:rPr>
        <w:t>arasında</w:t>
      </w:r>
      <w:r w:rsidR="00130A30" w:rsidRPr="00FF73C7">
        <w:rPr>
          <w:rFonts w:cstheme="minorHAnsi"/>
          <w:b/>
          <w:sz w:val="20"/>
          <w:szCs w:val="20"/>
        </w:rPr>
        <w:t xml:space="preserve"> </w:t>
      </w:r>
      <w:r w:rsidRPr="00FF73C7">
        <w:rPr>
          <w:rFonts w:cstheme="minorHAnsi"/>
          <w:b/>
          <w:sz w:val="20"/>
          <w:szCs w:val="20"/>
        </w:rPr>
        <w:t>denge</w:t>
      </w:r>
      <w:r w:rsidR="00130A30" w:rsidRPr="00FF73C7">
        <w:rPr>
          <w:rFonts w:cstheme="minorHAnsi"/>
          <w:b/>
          <w:sz w:val="20"/>
          <w:szCs w:val="20"/>
        </w:rPr>
        <w:t xml:space="preserve"> </w:t>
      </w:r>
      <w:r w:rsidRPr="00FF73C7">
        <w:rPr>
          <w:rFonts w:cstheme="minorHAnsi"/>
          <w:b/>
          <w:sz w:val="20"/>
          <w:szCs w:val="20"/>
        </w:rPr>
        <w:t>sağlamak</w:t>
      </w:r>
      <w:r w:rsidR="00130A30" w:rsidRPr="00FF73C7">
        <w:rPr>
          <w:rFonts w:cstheme="minorHAnsi"/>
          <w:b/>
          <w:sz w:val="20"/>
          <w:szCs w:val="20"/>
        </w:rPr>
        <w:t xml:space="preserve"> </w:t>
      </w:r>
      <w:r w:rsidRPr="00FF73C7">
        <w:rPr>
          <w:rFonts w:cstheme="minorHAnsi"/>
          <w:b/>
          <w:sz w:val="20"/>
          <w:szCs w:val="20"/>
        </w:rPr>
        <w:t>için 30 ve 31 Ağustos</w:t>
      </w:r>
      <w:r w:rsidR="00130A30" w:rsidRPr="00FF73C7">
        <w:rPr>
          <w:rFonts w:cstheme="minorHAnsi"/>
          <w:b/>
          <w:sz w:val="20"/>
          <w:szCs w:val="20"/>
        </w:rPr>
        <w:t xml:space="preserve"> </w:t>
      </w:r>
      <w:r w:rsidRPr="00FF73C7">
        <w:rPr>
          <w:rFonts w:cstheme="minorHAnsi"/>
          <w:b/>
          <w:sz w:val="20"/>
          <w:szCs w:val="20"/>
        </w:rPr>
        <w:t>tarihlerinde C grubu</w:t>
      </w:r>
      <w:r w:rsidR="00130A30" w:rsidRPr="00FF73C7">
        <w:rPr>
          <w:rFonts w:cstheme="minorHAnsi"/>
          <w:b/>
          <w:sz w:val="20"/>
          <w:szCs w:val="20"/>
        </w:rPr>
        <w:t xml:space="preserve"> </w:t>
      </w:r>
      <w:r w:rsidRPr="00FF73C7">
        <w:rPr>
          <w:rFonts w:cstheme="minorHAnsi"/>
          <w:b/>
          <w:sz w:val="20"/>
          <w:szCs w:val="20"/>
        </w:rPr>
        <w:t>ikiye</w:t>
      </w:r>
      <w:r w:rsidR="00130A30" w:rsidRPr="00FF73C7">
        <w:rPr>
          <w:rFonts w:cstheme="minorHAnsi"/>
          <w:b/>
          <w:sz w:val="20"/>
          <w:szCs w:val="20"/>
        </w:rPr>
        <w:t xml:space="preserve"> </w:t>
      </w:r>
      <w:r w:rsidRPr="00FF73C7">
        <w:rPr>
          <w:rFonts w:cstheme="minorHAnsi"/>
          <w:b/>
          <w:sz w:val="20"/>
          <w:szCs w:val="20"/>
        </w:rPr>
        <w:t>bölünerek</w:t>
      </w:r>
      <w:r w:rsidR="00130A30" w:rsidRPr="00FF73C7">
        <w:rPr>
          <w:rFonts w:cstheme="minorHAnsi"/>
          <w:b/>
          <w:sz w:val="20"/>
          <w:szCs w:val="20"/>
        </w:rPr>
        <w:t xml:space="preserve"> </w:t>
      </w:r>
      <w:r w:rsidRPr="00FF73C7">
        <w:rPr>
          <w:rFonts w:cstheme="minorHAnsi"/>
          <w:b/>
          <w:sz w:val="20"/>
          <w:szCs w:val="20"/>
        </w:rPr>
        <w:t>katılım</w:t>
      </w:r>
      <w:r w:rsidR="00130A30" w:rsidRPr="00FF73C7">
        <w:rPr>
          <w:rFonts w:cstheme="minorHAnsi"/>
          <w:b/>
          <w:sz w:val="20"/>
          <w:szCs w:val="20"/>
        </w:rPr>
        <w:t xml:space="preserve"> </w:t>
      </w:r>
      <w:r w:rsidRPr="00FF73C7">
        <w:rPr>
          <w:rFonts w:cstheme="minorHAnsi"/>
          <w:b/>
          <w:sz w:val="20"/>
          <w:szCs w:val="20"/>
        </w:rPr>
        <w:t>sağlayacaktır.</w:t>
      </w:r>
    </w:p>
    <w:p w:rsidR="0059131D" w:rsidRPr="00FF73C7" w:rsidRDefault="0059131D" w:rsidP="0059131D">
      <w:pPr>
        <w:rPr>
          <w:rFonts w:cstheme="minorHAnsi"/>
          <w:b/>
          <w:sz w:val="20"/>
          <w:szCs w:val="20"/>
        </w:rPr>
      </w:pPr>
      <w:r w:rsidRPr="00FF73C7">
        <w:rPr>
          <w:rFonts w:cstheme="minorHAnsi"/>
          <w:b/>
          <w:sz w:val="20"/>
          <w:szCs w:val="20"/>
        </w:rPr>
        <w:t>30</w:t>
      </w:r>
      <w:r w:rsidR="00130A30" w:rsidRPr="00FF73C7">
        <w:rPr>
          <w:rFonts w:cstheme="minorHAnsi"/>
          <w:b/>
          <w:sz w:val="20"/>
          <w:szCs w:val="20"/>
        </w:rPr>
        <w:t xml:space="preserve"> </w:t>
      </w:r>
      <w:r w:rsidRPr="00FF73C7">
        <w:rPr>
          <w:rFonts w:cstheme="minorHAnsi"/>
          <w:b/>
          <w:sz w:val="20"/>
          <w:szCs w:val="20"/>
        </w:rPr>
        <w:t>Ağustos</w:t>
      </w:r>
      <w:r w:rsidR="00130A30" w:rsidRPr="00FF73C7">
        <w:rPr>
          <w:rFonts w:cstheme="minorHAnsi"/>
          <w:b/>
          <w:sz w:val="20"/>
          <w:szCs w:val="20"/>
        </w:rPr>
        <w:t xml:space="preserve"> </w:t>
      </w:r>
      <w:r w:rsidRPr="00FF73C7">
        <w:rPr>
          <w:rFonts w:cstheme="minorHAnsi"/>
          <w:b/>
          <w:sz w:val="20"/>
          <w:szCs w:val="20"/>
        </w:rPr>
        <w:t>Zafer Bayramında</w:t>
      </w:r>
      <w:r w:rsidR="00130A30" w:rsidRPr="00FF73C7">
        <w:rPr>
          <w:rFonts w:cstheme="minorHAnsi"/>
          <w:b/>
          <w:sz w:val="20"/>
          <w:szCs w:val="20"/>
        </w:rPr>
        <w:t xml:space="preserve"> </w:t>
      </w:r>
      <w:r w:rsidRPr="00FF73C7">
        <w:rPr>
          <w:rFonts w:cstheme="minorHAnsi"/>
          <w:b/>
          <w:sz w:val="20"/>
          <w:szCs w:val="20"/>
        </w:rPr>
        <w:t>YapOdV</w:t>
      </w:r>
      <w:r w:rsidR="00130A30" w:rsidRPr="00FF73C7">
        <w:rPr>
          <w:rFonts w:cstheme="minorHAnsi"/>
          <w:b/>
          <w:sz w:val="20"/>
          <w:szCs w:val="20"/>
        </w:rPr>
        <w:t xml:space="preserve"> </w:t>
      </w:r>
      <w:r w:rsidRPr="00FF73C7">
        <w:rPr>
          <w:rFonts w:cstheme="minorHAnsi"/>
          <w:b/>
          <w:sz w:val="20"/>
          <w:szCs w:val="20"/>
        </w:rPr>
        <w:t>dışında</w:t>
      </w:r>
      <w:r w:rsidR="00130A30" w:rsidRPr="00FF73C7">
        <w:rPr>
          <w:rFonts w:cstheme="minorHAnsi"/>
          <w:b/>
          <w:sz w:val="20"/>
          <w:szCs w:val="20"/>
        </w:rPr>
        <w:t xml:space="preserve"> </w:t>
      </w:r>
      <w:r w:rsidRPr="00FF73C7">
        <w:rPr>
          <w:rFonts w:cstheme="minorHAnsi"/>
          <w:b/>
          <w:sz w:val="20"/>
          <w:szCs w:val="20"/>
        </w:rPr>
        <w:t>eğitim</w:t>
      </w:r>
      <w:r w:rsidR="00130A30" w:rsidRPr="00FF73C7">
        <w:rPr>
          <w:rFonts w:cstheme="minorHAnsi"/>
          <w:b/>
          <w:sz w:val="20"/>
          <w:szCs w:val="20"/>
        </w:rPr>
        <w:t xml:space="preserve"> </w:t>
      </w:r>
      <w:r w:rsidRPr="00FF73C7">
        <w:rPr>
          <w:rFonts w:cstheme="minorHAnsi"/>
          <w:b/>
          <w:sz w:val="20"/>
          <w:szCs w:val="20"/>
        </w:rPr>
        <w:t>etkinliği</w:t>
      </w:r>
      <w:r w:rsidR="00130A30" w:rsidRPr="00FF73C7">
        <w:rPr>
          <w:rFonts w:cstheme="minorHAnsi"/>
          <w:b/>
          <w:sz w:val="20"/>
          <w:szCs w:val="20"/>
        </w:rPr>
        <w:t xml:space="preserve"> </w:t>
      </w:r>
      <w:r w:rsidRPr="00FF73C7">
        <w:rPr>
          <w:rFonts w:cstheme="minorHAnsi"/>
          <w:b/>
          <w:sz w:val="20"/>
          <w:szCs w:val="20"/>
        </w:rPr>
        <w:t xml:space="preserve">yapılmayacaktır. </w:t>
      </w:r>
    </w:p>
    <w:p w:rsidR="002062FF" w:rsidRPr="00FF73C7" w:rsidRDefault="002062FF" w:rsidP="0059131D">
      <w:pPr>
        <w:rPr>
          <w:rFonts w:cstheme="minorHAnsi"/>
          <w:sz w:val="20"/>
          <w:szCs w:val="20"/>
        </w:rPr>
      </w:pPr>
    </w:p>
    <w:p w:rsidR="00B438EB" w:rsidRPr="00FF73C7" w:rsidRDefault="00B438EB" w:rsidP="00B438EB">
      <w:pPr>
        <w:jc w:val="center"/>
        <w:rPr>
          <w:rFonts w:cstheme="minorHAnsi"/>
          <w:sz w:val="20"/>
          <w:szCs w:val="20"/>
        </w:rPr>
      </w:pPr>
    </w:p>
    <w:p w:rsidR="00B438EB" w:rsidRPr="00FF73C7" w:rsidRDefault="00B438EB" w:rsidP="00B438EB">
      <w:pPr>
        <w:jc w:val="center"/>
        <w:rPr>
          <w:rFonts w:cstheme="minorHAnsi"/>
          <w:sz w:val="20"/>
          <w:szCs w:val="20"/>
        </w:rPr>
      </w:pPr>
    </w:p>
    <w:p w:rsidR="002E0BE5" w:rsidRPr="00FF73C7" w:rsidRDefault="002E0BE5" w:rsidP="002E0BE5">
      <w:pPr>
        <w:jc w:val="center"/>
      </w:pPr>
    </w:p>
    <w:p w:rsidR="00F53292" w:rsidRPr="00FF73C7" w:rsidRDefault="00F53292" w:rsidP="00F53292">
      <w:pPr>
        <w:tabs>
          <w:tab w:val="center" w:pos="7699"/>
        </w:tabs>
        <w:rPr>
          <w:b/>
        </w:rPr>
      </w:pPr>
      <w:r w:rsidRPr="00FF73C7">
        <w:rPr>
          <w:b/>
        </w:rPr>
        <w:br w:type="page"/>
      </w:r>
    </w:p>
    <w:p w:rsidR="00567988" w:rsidRPr="00FF73C7" w:rsidRDefault="00567988" w:rsidP="00567988">
      <w:pPr>
        <w:autoSpaceDE w:val="0"/>
        <w:autoSpaceDN w:val="0"/>
        <w:adjustRightInd w:val="0"/>
        <w:spacing w:before="120" w:after="0"/>
        <w:rPr>
          <w:rFonts w:cstheme="minorHAnsi"/>
          <w:sz w:val="20"/>
          <w:szCs w:val="20"/>
        </w:rPr>
      </w:pPr>
      <w:r w:rsidRPr="00FF73C7">
        <w:rPr>
          <w:rFonts w:cstheme="minorHAnsi"/>
          <w:b/>
          <w:sz w:val="20"/>
          <w:szCs w:val="20"/>
        </w:rPr>
        <w:lastRenderedPageBreak/>
        <w:t>AÇIKLAMALAR</w:t>
      </w:r>
      <w:r w:rsidRPr="00FF73C7">
        <w:rPr>
          <w:rFonts w:cstheme="minorHAnsi"/>
          <w:sz w:val="20"/>
          <w:szCs w:val="20"/>
        </w:rPr>
        <w:t xml:space="preserve">: </w:t>
      </w:r>
    </w:p>
    <w:p w:rsidR="003A2E89" w:rsidRPr="00FF73C7" w:rsidRDefault="003A2E89" w:rsidP="003A2E89">
      <w:pPr>
        <w:pStyle w:val="ListeParagraf"/>
        <w:numPr>
          <w:ilvl w:val="0"/>
          <w:numId w:val="13"/>
        </w:numPr>
        <w:rPr>
          <w:rFonts w:cstheme="minorHAnsi"/>
          <w:sz w:val="20"/>
          <w:szCs w:val="20"/>
        </w:rPr>
      </w:pPr>
      <w:r w:rsidRPr="00FF73C7">
        <w:rPr>
          <w:rFonts w:cstheme="minorHAnsi"/>
          <w:b/>
          <w:sz w:val="20"/>
          <w:szCs w:val="20"/>
        </w:rPr>
        <w:t>Öğretim Üyeleri ve Eğitmenler:</w:t>
      </w:r>
      <w:r w:rsidR="00FF73C7" w:rsidRPr="00FF73C7">
        <w:rPr>
          <w:rFonts w:cstheme="minorHAnsi"/>
          <w:b/>
          <w:sz w:val="20"/>
          <w:szCs w:val="20"/>
        </w:rPr>
        <w:t xml:space="preserve"> </w:t>
      </w:r>
      <w:r w:rsidRPr="00FF73C7">
        <w:rPr>
          <w:rFonts w:cstheme="minorHAnsi"/>
          <w:sz w:val="20"/>
          <w:szCs w:val="20"/>
        </w:rPr>
        <w:t>Prof. Dr. Arzu Denizbaşı</w:t>
      </w:r>
      <w:r w:rsidR="00D049C1">
        <w:rPr>
          <w:rFonts w:cstheme="minorHAnsi"/>
          <w:sz w:val="20"/>
          <w:szCs w:val="20"/>
        </w:rPr>
        <w:t xml:space="preserve"> Altınok</w:t>
      </w:r>
      <w:r w:rsidR="00FF73C7" w:rsidRPr="00FF73C7">
        <w:rPr>
          <w:rFonts w:cstheme="minorHAnsi"/>
          <w:sz w:val="20"/>
          <w:szCs w:val="20"/>
        </w:rPr>
        <w:t xml:space="preserve"> (AD)</w:t>
      </w:r>
      <w:r w:rsidRPr="00FF73C7">
        <w:rPr>
          <w:rFonts w:cstheme="minorHAnsi"/>
          <w:sz w:val="20"/>
          <w:szCs w:val="20"/>
        </w:rPr>
        <w:t xml:space="preserve">, </w:t>
      </w:r>
      <w:r w:rsidR="00FF73C7" w:rsidRPr="00FF73C7">
        <w:rPr>
          <w:rFonts w:cstheme="minorHAnsi"/>
          <w:sz w:val="20"/>
          <w:szCs w:val="20"/>
        </w:rPr>
        <w:t>Prof</w:t>
      </w:r>
      <w:r w:rsidRPr="00FF73C7">
        <w:rPr>
          <w:rFonts w:cstheme="minorHAnsi"/>
          <w:sz w:val="20"/>
          <w:szCs w:val="20"/>
        </w:rPr>
        <w:t>. Dr. Özge Onur</w:t>
      </w:r>
      <w:r w:rsidR="00FF73C7" w:rsidRPr="00FF73C7">
        <w:rPr>
          <w:rFonts w:cstheme="minorHAnsi"/>
          <w:sz w:val="20"/>
          <w:szCs w:val="20"/>
        </w:rPr>
        <w:t xml:space="preserve"> (ÖO)</w:t>
      </w:r>
      <w:r w:rsidRPr="00FF73C7">
        <w:rPr>
          <w:rFonts w:cstheme="minorHAnsi"/>
          <w:sz w:val="20"/>
          <w:szCs w:val="20"/>
        </w:rPr>
        <w:t xml:space="preserve">, </w:t>
      </w:r>
      <w:r w:rsidR="00A63983">
        <w:rPr>
          <w:rFonts w:cstheme="minorHAnsi"/>
          <w:sz w:val="20"/>
          <w:szCs w:val="20"/>
        </w:rPr>
        <w:t>Prof</w:t>
      </w:r>
      <w:r w:rsidRPr="00FF73C7">
        <w:rPr>
          <w:rFonts w:cstheme="minorHAnsi"/>
          <w:sz w:val="20"/>
          <w:szCs w:val="20"/>
        </w:rPr>
        <w:t>. Dr. Haldun Akoğlu</w:t>
      </w:r>
      <w:r w:rsidR="00FF73C7" w:rsidRPr="00FF73C7">
        <w:rPr>
          <w:rFonts w:cstheme="minorHAnsi"/>
          <w:sz w:val="20"/>
          <w:szCs w:val="20"/>
        </w:rPr>
        <w:t xml:space="preserve"> (HA), </w:t>
      </w:r>
      <w:r w:rsidR="00A63983">
        <w:rPr>
          <w:rFonts w:cstheme="minorHAnsi"/>
          <w:sz w:val="20"/>
          <w:szCs w:val="20"/>
        </w:rPr>
        <w:t>Doç. Dr</w:t>
      </w:r>
      <w:r w:rsidR="00A63983" w:rsidRPr="00FF73C7">
        <w:rPr>
          <w:rFonts w:cstheme="minorHAnsi"/>
          <w:sz w:val="20"/>
          <w:szCs w:val="20"/>
        </w:rPr>
        <w:t>. Sinan Karacabey (SK)</w:t>
      </w:r>
      <w:r w:rsidR="00A63983">
        <w:rPr>
          <w:rFonts w:cstheme="minorHAnsi"/>
          <w:sz w:val="20"/>
          <w:szCs w:val="20"/>
        </w:rPr>
        <w:t xml:space="preserve">, </w:t>
      </w:r>
      <w:r w:rsidRPr="00FF73C7">
        <w:rPr>
          <w:rFonts w:cstheme="minorHAnsi"/>
          <w:sz w:val="20"/>
          <w:szCs w:val="20"/>
        </w:rPr>
        <w:t>Dr. Öğr. Üye. Çiğdem Özpolat</w:t>
      </w:r>
      <w:r w:rsidR="00FF73C7" w:rsidRPr="00FF73C7">
        <w:rPr>
          <w:rFonts w:cstheme="minorHAnsi"/>
          <w:sz w:val="20"/>
          <w:szCs w:val="20"/>
        </w:rPr>
        <w:t xml:space="preserve"> (ÇÖ), </w:t>
      </w:r>
      <w:r w:rsidRPr="00FF73C7">
        <w:rPr>
          <w:rFonts w:cstheme="minorHAnsi"/>
          <w:sz w:val="20"/>
          <w:szCs w:val="20"/>
        </w:rPr>
        <w:t>Marmara Üniversitesi Tıp Fakültesi Acil Tıp A</w:t>
      </w:r>
      <w:r w:rsidR="00A63983">
        <w:rPr>
          <w:rFonts w:cstheme="minorHAnsi"/>
          <w:sz w:val="20"/>
          <w:szCs w:val="20"/>
        </w:rPr>
        <w:t>n</w:t>
      </w:r>
      <w:r w:rsidRPr="00FF73C7">
        <w:rPr>
          <w:rFonts w:cstheme="minorHAnsi"/>
          <w:sz w:val="20"/>
          <w:szCs w:val="20"/>
        </w:rPr>
        <w:t xml:space="preserve">abilim Dalı Öğretim üyeleri olarak eğitim faaliyetlerinden birincil olarak sorumludur. </w:t>
      </w:r>
      <w:r w:rsidR="00A63983">
        <w:rPr>
          <w:rFonts w:cstheme="minorHAnsi"/>
          <w:sz w:val="20"/>
          <w:szCs w:val="20"/>
        </w:rPr>
        <w:t>Prof</w:t>
      </w:r>
      <w:r w:rsidRPr="00FF73C7">
        <w:rPr>
          <w:rFonts w:cstheme="minorHAnsi"/>
          <w:sz w:val="20"/>
          <w:szCs w:val="20"/>
        </w:rPr>
        <w:t xml:space="preserve">. Dr. Haldun Akoğlu 6. sınıfların Acil Tıp Staj Sorumlusu olarak </w:t>
      </w:r>
      <w:r w:rsidR="00FF73C7" w:rsidRPr="00FF73C7">
        <w:rPr>
          <w:rFonts w:cstheme="minorHAnsi"/>
          <w:sz w:val="20"/>
          <w:szCs w:val="20"/>
        </w:rPr>
        <w:t>Anabilim Dalı Başkanı ve Dekanlığa karşı sorumlu kişidir. Ayrıca uzmanlar, başasistanlar ve kıdemli asistanlar öğretim üyelerinin gözetim ve sorumluluğunda eğitim faaliyetlerine katılır ve yürütülmesinde yardımcı olurlar.</w:t>
      </w:r>
    </w:p>
    <w:p w:rsidR="00C23C63" w:rsidRPr="00FF73C7" w:rsidRDefault="00C23C63" w:rsidP="00C23C63">
      <w:pPr>
        <w:pStyle w:val="ListeParagraf"/>
        <w:numPr>
          <w:ilvl w:val="0"/>
          <w:numId w:val="13"/>
        </w:numPr>
        <w:rPr>
          <w:sz w:val="20"/>
          <w:szCs w:val="20"/>
        </w:rPr>
      </w:pPr>
      <w:r w:rsidRPr="00FF73C7">
        <w:rPr>
          <w:b/>
          <w:sz w:val="20"/>
          <w:szCs w:val="20"/>
        </w:rPr>
        <w:t>Gruplar:</w:t>
      </w:r>
      <w:r w:rsidRPr="00FF73C7">
        <w:rPr>
          <w:sz w:val="20"/>
          <w:szCs w:val="20"/>
        </w:rPr>
        <w:t xml:space="preserve"> 6. Sınıf öğrencileri Acil Tıp stajı için 3 gruba bölünürler (A, B, C). Gruplar 6. Sınıf grup temsilcisinin kontrolünde hem gruptaki öğrenci sayısı ham de kadın-erkek oranı denk olacak şekilde staj başlamadan 1 hafta önce Acil Tıp başasistanına bildirilir. Bu süreye kadar gruplandırmasını bildirmeyen grupların gruplandırması Staj Başkanlığı tarafından hazırlanır. </w:t>
      </w:r>
    </w:p>
    <w:p w:rsidR="00C23C63" w:rsidRPr="00FF73C7" w:rsidRDefault="00C23C63" w:rsidP="00C23C63">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Staj Tanıtım Toplantısı:</w:t>
      </w:r>
      <w:r w:rsidRPr="00FF73C7">
        <w:rPr>
          <w:rFonts w:cstheme="minorHAnsi"/>
          <w:sz w:val="20"/>
          <w:szCs w:val="20"/>
        </w:rPr>
        <w:t xml:space="preserve"> Staj başlamadan önceki son Cuma günü saat 9-11, ya da öğlen 12-13 arasında yapılır. Grup temsilcisi stajdan 10 gün önce Staj Başkanlığı ve Acil Tıp Başasistanlığı ile iletişime geçerek grupların oluşturulması ve oryantasyon toplantısının zamanı için planlamaya katılmalıdır.</w:t>
      </w:r>
    </w:p>
    <w:p w:rsidR="004A686F" w:rsidRPr="00FF73C7" w:rsidRDefault="00C23C63" w:rsidP="002062FF">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 xml:space="preserve">Staj </w:t>
      </w:r>
      <w:r w:rsidR="00BD40AE" w:rsidRPr="00FF73C7">
        <w:rPr>
          <w:rFonts w:cstheme="minorHAnsi"/>
          <w:b/>
          <w:sz w:val="20"/>
          <w:szCs w:val="20"/>
        </w:rPr>
        <w:t xml:space="preserve">Eğitim </w:t>
      </w:r>
      <w:r w:rsidRPr="00FF73C7">
        <w:rPr>
          <w:rFonts w:cstheme="minorHAnsi"/>
          <w:b/>
          <w:sz w:val="20"/>
          <w:szCs w:val="20"/>
        </w:rPr>
        <w:t xml:space="preserve">ve Uygulama </w:t>
      </w:r>
      <w:r w:rsidR="00BD40AE" w:rsidRPr="00FF73C7">
        <w:rPr>
          <w:rFonts w:cstheme="minorHAnsi"/>
          <w:b/>
          <w:sz w:val="20"/>
          <w:szCs w:val="20"/>
        </w:rPr>
        <w:t>Planı</w:t>
      </w:r>
      <w:r w:rsidR="00885D04" w:rsidRPr="00FF73C7">
        <w:rPr>
          <w:rFonts w:cstheme="minorHAnsi"/>
          <w:b/>
          <w:sz w:val="20"/>
          <w:szCs w:val="20"/>
        </w:rPr>
        <w:t>:</w:t>
      </w:r>
      <w:r w:rsidR="00FF73C7">
        <w:rPr>
          <w:rFonts w:cstheme="minorHAnsi"/>
          <w:b/>
          <w:sz w:val="20"/>
          <w:szCs w:val="20"/>
        </w:rPr>
        <w:t xml:space="preserve"> </w:t>
      </w:r>
      <w:r w:rsidRPr="00FF73C7">
        <w:rPr>
          <w:rFonts w:cstheme="minorHAnsi"/>
          <w:sz w:val="20"/>
          <w:szCs w:val="20"/>
        </w:rPr>
        <w:t xml:space="preserve">6 sınıf </w:t>
      </w:r>
      <w:r w:rsidR="00885D04" w:rsidRPr="00FF73C7">
        <w:rPr>
          <w:rFonts w:cstheme="minorHAnsi"/>
          <w:sz w:val="20"/>
          <w:szCs w:val="20"/>
        </w:rPr>
        <w:t>ekipler</w:t>
      </w:r>
      <w:r w:rsidRPr="00FF73C7">
        <w:rPr>
          <w:rFonts w:cstheme="minorHAnsi"/>
          <w:sz w:val="20"/>
          <w:szCs w:val="20"/>
        </w:rPr>
        <w:t>i</w:t>
      </w:r>
      <w:r w:rsidR="00A63983">
        <w:rPr>
          <w:rFonts w:cstheme="minorHAnsi"/>
          <w:sz w:val="20"/>
          <w:szCs w:val="20"/>
        </w:rPr>
        <w:t xml:space="preserve"> </w:t>
      </w:r>
      <w:r w:rsidR="00825396" w:rsidRPr="00FF73C7">
        <w:rPr>
          <w:rFonts w:cstheme="minorHAnsi"/>
          <w:sz w:val="20"/>
          <w:szCs w:val="20"/>
        </w:rPr>
        <w:t xml:space="preserve">(A,B,C) </w:t>
      </w:r>
      <w:r w:rsidR="00F53292" w:rsidRPr="00FF73C7">
        <w:rPr>
          <w:rFonts w:cstheme="minorHAnsi"/>
          <w:sz w:val="20"/>
          <w:szCs w:val="20"/>
        </w:rPr>
        <w:t>her sabah saat 08:00’da sabah Yapılandırılmış Odaklı Hasta Vizitine katılarak güne başlar. Ardından Yeşil, Kırmızı ve Sarı alanlarda alanın sorumlu kıdemli asistanının yanında, onunda beraber 24 saat içerisinde 6 saatte bir alan değiştirecek şekilde bireysel çalışma ve klinik deneyim eğitimi yaparlar. Bu esnada fizik muayene, hikaye alma, kayıt tutma, temel girişimleri tatbik etme faaliyetlerinde bulunur, günün sorumlu öğretim üyesi, uzmanı ve kıdemli asistanlarının gözetim ve yönlendirmesinde has</w:t>
      </w:r>
      <w:r w:rsidR="00BD40AE" w:rsidRPr="00FF73C7">
        <w:rPr>
          <w:rFonts w:cstheme="minorHAnsi"/>
          <w:sz w:val="20"/>
          <w:szCs w:val="20"/>
        </w:rPr>
        <w:t>ta bakım hizmetlerinin yönetimi ile karar verme sürecine katkıda bulunur ve aktif olarak içinde yer alırlar. Yapılandırılmış Odaklı Hasta Viziti günde en az 2 kez sabah saat 08:00 ve 17:00’de yapılır. Bu esnada takip ve tedavisinde katkıda bulundukları hastalarla ilgili bilgi ve becerileri sorumlu öğretim üyesi tarafından değerlendirilir. 24 saatlik çalışma sonunda Yapılandırılmış Odaklı Hasta Viziti sonrasında çalıştıkları vardiya içerisinde gelen en az 2 farklı konudaki hastanın de</w:t>
      </w:r>
      <w:r w:rsidR="00585CDC" w:rsidRPr="00FF73C7">
        <w:rPr>
          <w:rFonts w:cstheme="minorHAnsi"/>
          <w:sz w:val="20"/>
          <w:szCs w:val="20"/>
        </w:rPr>
        <w:t>ğerlendirildiği Klinik Tü</w:t>
      </w:r>
      <w:r w:rsidR="00BD40AE" w:rsidRPr="00FF73C7">
        <w:rPr>
          <w:rFonts w:cstheme="minorHAnsi"/>
          <w:sz w:val="20"/>
          <w:szCs w:val="20"/>
        </w:rPr>
        <w:t>toryal</w:t>
      </w:r>
      <w:r w:rsidR="00825396" w:rsidRPr="00FF73C7">
        <w:rPr>
          <w:rFonts w:cstheme="minorHAnsi"/>
          <w:sz w:val="20"/>
          <w:szCs w:val="20"/>
        </w:rPr>
        <w:t>e</w:t>
      </w:r>
      <w:r w:rsidR="00BD40AE" w:rsidRPr="00FF73C7">
        <w:rPr>
          <w:rFonts w:cstheme="minorHAnsi"/>
          <w:sz w:val="20"/>
          <w:szCs w:val="20"/>
        </w:rPr>
        <w:t xml:space="preserve"> katılarak çalışmalarını sonlandırırlar.</w:t>
      </w:r>
      <w:r w:rsidR="00825396" w:rsidRPr="00FF73C7">
        <w:rPr>
          <w:rFonts w:cstheme="minorHAnsi"/>
          <w:sz w:val="20"/>
          <w:szCs w:val="20"/>
        </w:rPr>
        <w:t xml:space="preserve"> Bu esnada ekipteki 1 6. Sınıf öğrencisi de sabah hasta sunumu gerçekleştirir.</w:t>
      </w:r>
      <w:r w:rsidR="00375001" w:rsidRPr="00FF73C7">
        <w:rPr>
          <w:rFonts w:cstheme="minorHAnsi"/>
          <w:sz w:val="20"/>
          <w:szCs w:val="20"/>
        </w:rPr>
        <w:t xml:space="preserve"> </w:t>
      </w:r>
      <w:r w:rsidR="00825396" w:rsidRPr="00FF73C7">
        <w:rPr>
          <w:rFonts w:cstheme="minorHAnsi"/>
          <w:sz w:val="20"/>
          <w:szCs w:val="20"/>
        </w:rPr>
        <w:t xml:space="preserve">Her 3 ekip </w:t>
      </w:r>
      <w:r w:rsidR="00BD40AE" w:rsidRPr="00FF73C7">
        <w:rPr>
          <w:rFonts w:cstheme="minorHAnsi"/>
          <w:sz w:val="20"/>
          <w:szCs w:val="20"/>
        </w:rPr>
        <w:t xml:space="preserve">ardışık olarak bu eğitim faaliyetlerine devam eder. </w:t>
      </w:r>
      <w:r w:rsidR="00585CDC" w:rsidRPr="00FF73C7">
        <w:rPr>
          <w:rFonts w:cstheme="minorHAnsi"/>
          <w:sz w:val="20"/>
          <w:szCs w:val="20"/>
        </w:rPr>
        <w:t>Hafta sonları</w:t>
      </w:r>
      <w:r w:rsidR="00BD40AE" w:rsidRPr="00FF73C7">
        <w:rPr>
          <w:rFonts w:cstheme="minorHAnsi"/>
          <w:sz w:val="20"/>
          <w:szCs w:val="20"/>
        </w:rPr>
        <w:t xml:space="preserve">, bayramlar ve resmi tatillerde Klinik </w:t>
      </w:r>
      <w:r w:rsidR="00585CDC" w:rsidRPr="00FF73C7">
        <w:rPr>
          <w:rFonts w:cstheme="minorHAnsi"/>
          <w:sz w:val="20"/>
          <w:szCs w:val="20"/>
        </w:rPr>
        <w:t>Tütoryal</w:t>
      </w:r>
      <w:r w:rsidR="00BD40AE" w:rsidRPr="00FF73C7">
        <w:rPr>
          <w:rFonts w:cstheme="minorHAnsi"/>
          <w:sz w:val="20"/>
          <w:szCs w:val="20"/>
        </w:rPr>
        <w:t>, PGD ve Refleksiyon oturumları yerine bireysel çalışma ve</w:t>
      </w:r>
      <w:r w:rsidR="00825396" w:rsidRPr="00FF73C7">
        <w:rPr>
          <w:rFonts w:cstheme="minorHAnsi"/>
          <w:sz w:val="20"/>
          <w:szCs w:val="20"/>
        </w:rPr>
        <w:t xml:space="preserve"> klinik deneyim eğitimi yapılır</w:t>
      </w:r>
      <w:r w:rsidR="00BD40AE" w:rsidRPr="00FF73C7">
        <w:rPr>
          <w:rFonts w:cstheme="minorHAnsi"/>
          <w:sz w:val="20"/>
          <w:szCs w:val="20"/>
        </w:rPr>
        <w:t>.</w:t>
      </w:r>
      <w:r w:rsidR="00375001" w:rsidRPr="00FF73C7">
        <w:rPr>
          <w:rFonts w:cstheme="minorHAnsi"/>
          <w:sz w:val="20"/>
          <w:szCs w:val="20"/>
        </w:rPr>
        <w:t xml:space="preserve"> </w:t>
      </w:r>
      <w:r w:rsidR="00B75604" w:rsidRPr="00FF73C7">
        <w:rPr>
          <w:rFonts w:cstheme="minorHAnsi"/>
          <w:sz w:val="20"/>
          <w:szCs w:val="20"/>
        </w:rPr>
        <w:t xml:space="preserve">Stajın 4’de biri klinik çalışma ve uygulamalı öğrenim, 4’de biri yapılandırılmış ya da didaktik birebir eğitim olarak planlanmıştır. </w:t>
      </w:r>
    </w:p>
    <w:p w:rsidR="0025338D" w:rsidRPr="00FF73C7" w:rsidRDefault="004A686F" w:rsidP="002062FF">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Devam:</w:t>
      </w:r>
      <w:r w:rsidR="003A2E89" w:rsidRPr="00FF73C7">
        <w:rPr>
          <w:rFonts w:cstheme="minorHAnsi"/>
          <w:b/>
          <w:sz w:val="20"/>
          <w:szCs w:val="20"/>
        </w:rPr>
        <w:t xml:space="preserve"> </w:t>
      </w:r>
      <w:r w:rsidR="0025338D" w:rsidRPr="00FF73C7">
        <w:rPr>
          <w:rFonts w:cstheme="minorHAnsi"/>
          <w:sz w:val="20"/>
          <w:szCs w:val="20"/>
        </w:rPr>
        <w:t xml:space="preserve">Acil Olgulara yaklaşım ve İlk Müdahale stajında devam zorunluluğu vardır. </w:t>
      </w:r>
      <w:r w:rsidR="00371D4A" w:rsidRPr="00FF73C7">
        <w:rPr>
          <w:rFonts w:cstheme="minorHAnsi"/>
          <w:sz w:val="20"/>
          <w:szCs w:val="20"/>
        </w:rPr>
        <w:t>Bu staj, acil servisin 365 gün 7/24 açık olması ve aynı şekilde hizmet vermesinden dolayı genel tabipliğin özellikle hastanelerin diğer birimlerinin çalışmadığı anlardaki uygulama</w:t>
      </w:r>
      <w:r w:rsidR="00375001" w:rsidRPr="00FF73C7">
        <w:rPr>
          <w:rFonts w:cstheme="minorHAnsi"/>
          <w:sz w:val="20"/>
          <w:szCs w:val="20"/>
        </w:rPr>
        <w:t>la</w:t>
      </w:r>
      <w:r w:rsidR="00371D4A" w:rsidRPr="00FF73C7">
        <w:rPr>
          <w:rFonts w:cstheme="minorHAnsi"/>
          <w:sz w:val="20"/>
          <w:szCs w:val="20"/>
        </w:rPr>
        <w:t>rına aşinalık yaratmak amacıyla tüm resmi tatiller ve hafta</w:t>
      </w:r>
      <w:r w:rsidR="00375001" w:rsidRPr="00FF73C7">
        <w:rPr>
          <w:rFonts w:cstheme="minorHAnsi"/>
          <w:sz w:val="20"/>
          <w:szCs w:val="20"/>
        </w:rPr>
        <w:t xml:space="preserve"> </w:t>
      </w:r>
      <w:r w:rsidR="00371D4A" w:rsidRPr="00FF73C7">
        <w:rPr>
          <w:rFonts w:cstheme="minorHAnsi"/>
          <w:sz w:val="20"/>
          <w:szCs w:val="20"/>
        </w:rPr>
        <w:t xml:space="preserve">sonlarında da aynı şekilde devam eder. Mezuniyet töreni ve Dekanlığın resmi yazıyla belirttiği </w:t>
      </w:r>
      <w:r w:rsidR="0025338D" w:rsidRPr="00FF73C7">
        <w:rPr>
          <w:rFonts w:cstheme="minorHAnsi"/>
          <w:sz w:val="20"/>
          <w:szCs w:val="20"/>
        </w:rPr>
        <w:t>Tüm vizit, Tütoryal ve eğitim etkinliklerine katılım staj başarısı için zorunludur. Tüm mazeretler Acil Tıp başasistanlığına bildirilmelidir.</w:t>
      </w:r>
    </w:p>
    <w:p w:rsidR="00567988" w:rsidRPr="00FF73C7" w:rsidRDefault="00567988" w:rsidP="00567988">
      <w:pPr>
        <w:pStyle w:val="ListeParagraf"/>
        <w:numPr>
          <w:ilvl w:val="0"/>
          <w:numId w:val="13"/>
        </w:numPr>
        <w:rPr>
          <w:sz w:val="20"/>
          <w:szCs w:val="20"/>
        </w:rPr>
      </w:pPr>
      <w:r w:rsidRPr="00FF73C7">
        <w:rPr>
          <w:b/>
          <w:sz w:val="20"/>
          <w:szCs w:val="20"/>
        </w:rPr>
        <w:t>Yapılandırılmış Odaklı Hasta Viziti (YapOdV):</w:t>
      </w:r>
      <w:r w:rsidRPr="00FF73C7">
        <w:rPr>
          <w:sz w:val="20"/>
          <w:szCs w:val="20"/>
        </w:rPr>
        <w:t xml:space="preserve"> Her </w:t>
      </w:r>
      <w:r w:rsidR="00BD40AE" w:rsidRPr="00FF73C7">
        <w:rPr>
          <w:sz w:val="20"/>
          <w:szCs w:val="20"/>
        </w:rPr>
        <w:t xml:space="preserve">gün 08:00 ve 17:00’de </w:t>
      </w:r>
      <w:r w:rsidRPr="00FF73C7">
        <w:rPr>
          <w:sz w:val="20"/>
          <w:szCs w:val="20"/>
        </w:rPr>
        <w:t>günün</w:t>
      </w:r>
      <w:r w:rsidR="00BD40AE" w:rsidRPr="00FF73C7">
        <w:rPr>
          <w:sz w:val="20"/>
          <w:szCs w:val="20"/>
        </w:rPr>
        <w:t xml:space="preserve"> sorumlu öğretim üyesi, uzmanı</w:t>
      </w:r>
      <w:r w:rsidRPr="00FF73C7">
        <w:rPr>
          <w:sz w:val="20"/>
          <w:szCs w:val="20"/>
        </w:rPr>
        <w:t xml:space="preserve"> ve </w:t>
      </w:r>
      <w:r w:rsidR="00BD40AE" w:rsidRPr="00FF73C7">
        <w:rPr>
          <w:sz w:val="20"/>
          <w:szCs w:val="20"/>
        </w:rPr>
        <w:t xml:space="preserve">sorumlu </w:t>
      </w:r>
      <w:r w:rsidRPr="00FF73C7">
        <w:rPr>
          <w:sz w:val="20"/>
          <w:szCs w:val="20"/>
        </w:rPr>
        <w:t>asistanların</w:t>
      </w:r>
      <w:r w:rsidR="00BD40AE" w:rsidRPr="00FF73C7">
        <w:rPr>
          <w:sz w:val="20"/>
          <w:szCs w:val="20"/>
        </w:rPr>
        <w:t>ın</w:t>
      </w:r>
      <w:r w:rsidRPr="00FF73C7">
        <w:rPr>
          <w:sz w:val="20"/>
          <w:szCs w:val="20"/>
        </w:rPr>
        <w:t xml:space="preserve"> katılımıyla toplu olarak </w:t>
      </w:r>
      <w:r w:rsidR="00BD40AE" w:rsidRPr="00FF73C7">
        <w:rPr>
          <w:sz w:val="20"/>
          <w:szCs w:val="20"/>
        </w:rPr>
        <w:t>yapılır</w:t>
      </w:r>
      <w:r w:rsidRPr="00FF73C7">
        <w:rPr>
          <w:sz w:val="20"/>
          <w:szCs w:val="20"/>
        </w:rPr>
        <w:t>.</w:t>
      </w:r>
      <w:r w:rsidR="00BD40AE" w:rsidRPr="00FF73C7">
        <w:rPr>
          <w:sz w:val="20"/>
          <w:szCs w:val="20"/>
        </w:rPr>
        <w:t xml:space="preserve"> Serviste bakım altındaki tüm hastalar görülür ve </w:t>
      </w:r>
      <w:r w:rsidR="00585CDC" w:rsidRPr="00FF73C7">
        <w:rPr>
          <w:sz w:val="20"/>
          <w:szCs w:val="20"/>
        </w:rPr>
        <w:t>hasta başında</w:t>
      </w:r>
      <w:r w:rsidR="00BD40AE" w:rsidRPr="00FF73C7">
        <w:rPr>
          <w:sz w:val="20"/>
          <w:szCs w:val="20"/>
        </w:rPr>
        <w:t xml:space="preserve"> hastanın fizik muayene, </w:t>
      </w:r>
      <w:r w:rsidR="0025338D" w:rsidRPr="00FF73C7">
        <w:rPr>
          <w:sz w:val="20"/>
          <w:szCs w:val="20"/>
        </w:rPr>
        <w:t>hikâye</w:t>
      </w:r>
      <w:r w:rsidR="00BD40AE" w:rsidRPr="00FF73C7">
        <w:rPr>
          <w:sz w:val="20"/>
          <w:szCs w:val="20"/>
        </w:rPr>
        <w:t>, tetkikleri tartışılarak tanı ve tedavi süreci değerlendirilir. Bu esnada öğretim üyeleri muayene, tetkik değerlendirme ve klinik ile ilişkili teorik sorular sorarak eğitimi tamamlar.</w:t>
      </w:r>
      <w:r w:rsidR="0025338D" w:rsidRPr="00FF73C7">
        <w:rPr>
          <w:sz w:val="20"/>
          <w:szCs w:val="20"/>
        </w:rPr>
        <w:t xml:space="preserve"> Hem devir alan hem de devir eden intörn ekiplerinin 2’si de katılır.</w:t>
      </w:r>
    </w:p>
    <w:p w:rsidR="0025338D" w:rsidRPr="00FF73C7" w:rsidRDefault="00567988" w:rsidP="0025338D">
      <w:pPr>
        <w:pStyle w:val="ListeParagraf"/>
        <w:numPr>
          <w:ilvl w:val="0"/>
          <w:numId w:val="13"/>
        </w:numPr>
        <w:rPr>
          <w:sz w:val="20"/>
          <w:szCs w:val="20"/>
        </w:rPr>
      </w:pPr>
      <w:r w:rsidRPr="00FF73C7">
        <w:rPr>
          <w:b/>
          <w:sz w:val="20"/>
          <w:szCs w:val="20"/>
        </w:rPr>
        <w:t xml:space="preserve">Klinik </w:t>
      </w:r>
      <w:r w:rsidR="00585CDC" w:rsidRPr="00FF73C7">
        <w:rPr>
          <w:b/>
          <w:sz w:val="20"/>
          <w:szCs w:val="20"/>
        </w:rPr>
        <w:t>Tütoryal</w:t>
      </w:r>
      <w:r w:rsidRPr="00FF73C7">
        <w:rPr>
          <w:b/>
          <w:sz w:val="20"/>
          <w:szCs w:val="20"/>
        </w:rPr>
        <w:t>:</w:t>
      </w:r>
      <w:r w:rsidR="00375001" w:rsidRPr="00FF73C7">
        <w:rPr>
          <w:b/>
          <w:sz w:val="20"/>
          <w:szCs w:val="20"/>
        </w:rPr>
        <w:t xml:space="preserve"> </w:t>
      </w:r>
      <w:r w:rsidR="00BD40AE" w:rsidRPr="00FF73C7">
        <w:rPr>
          <w:sz w:val="20"/>
          <w:szCs w:val="20"/>
        </w:rPr>
        <w:t xml:space="preserve">Haftada 4 gün </w:t>
      </w:r>
      <w:r w:rsidR="00585CDC" w:rsidRPr="00FF73C7">
        <w:rPr>
          <w:sz w:val="20"/>
          <w:szCs w:val="20"/>
        </w:rPr>
        <w:t>hafta içi</w:t>
      </w:r>
      <w:r w:rsidR="00375001" w:rsidRPr="00FF73C7">
        <w:rPr>
          <w:sz w:val="20"/>
          <w:szCs w:val="20"/>
        </w:rPr>
        <w:t xml:space="preserve"> </w:t>
      </w:r>
      <w:r w:rsidR="00BD40AE" w:rsidRPr="00FF73C7">
        <w:rPr>
          <w:sz w:val="20"/>
          <w:szCs w:val="20"/>
        </w:rPr>
        <w:t>YapODV sonrasında yapılır. İntörn eğitim programı içerisinde belirlenen 20 ana teorik konuda bir önceki vardiyada başvuran hastalar arasından seçilen vakalar yapıl</w:t>
      </w:r>
      <w:r w:rsidR="00C95E23" w:rsidRPr="00FF73C7">
        <w:rPr>
          <w:sz w:val="20"/>
          <w:szCs w:val="20"/>
        </w:rPr>
        <w:t>andırılmış şekilde bir asistan ve bir 6. Sınıf öğrencisinin</w:t>
      </w:r>
      <w:r w:rsidR="00BD40AE" w:rsidRPr="00FF73C7">
        <w:rPr>
          <w:sz w:val="20"/>
          <w:szCs w:val="20"/>
        </w:rPr>
        <w:t xml:space="preserve"> anlatımıyla tartışılır. Ardından bu </w:t>
      </w:r>
      <w:r w:rsidR="00585CDC" w:rsidRPr="00FF73C7">
        <w:rPr>
          <w:sz w:val="20"/>
          <w:szCs w:val="20"/>
        </w:rPr>
        <w:t>teorik</w:t>
      </w:r>
      <w:r w:rsidR="00BD40AE" w:rsidRPr="00FF73C7">
        <w:rPr>
          <w:sz w:val="20"/>
          <w:szCs w:val="20"/>
        </w:rPr>
        <w:t xml:space="preserve"> konu sınıf dersi formatında kısaca anlatılır.</w:t>
      </w:r>
      <w:r w:rsidR="00375001" w:rsidRPr="00FF73C7">
        <w:rPr>
          <w:sz w:val="20"/>
          <w:szCs w:val="20"/>
        </w:rPr>
        <w:t xml:space="preserve"> </w:t>
      </w:r>
      <w:r w:rsidR="00C75DBB" w:rsidRPr="00FF73C7">
        <w:rPr>
          <w:sz w:val="20"/>
          <w:szCs w:val="20"/>
        </w:rPr>
        <w:t>Staj süresince başvuran vakalara göre t</w:t>
      </w:r>
      <w:r w:rsidR="00585CDC" w:rsidRPr="00FF73C7">
        <w:rPr>
          <w:sz w:val="20"/>
          <w:szCs w:val="20"/>
        </w:rPr>
        <w:t>ü</w:t>
      </w:r>
      <w:r w:rsidR="007F1861" w:rsidRPr="00FF73C7">
        <w:rPr>
          <w:sz w:val="20"/>
          <w:szCs w:val="20"/>
        </w:rPr>
        <w:t>toryallerde kapsanacak konular aşağıda belirtilmiştir.</w:t>
      </w:r>
      <w:r w:rsidR="0025338D" w:rsidRPr="00FF73C7">
        <w:rPr>
          <w:sz w:val="20"/>
          <w:szCs w:val="20"/>
        </w:rPr>
        <w:t xml:space="preserve"> Sadece vardiyası biten </w:t>
      </w:r>
      <w:r w:rsidR="00C41FA6" w:rsidRPr="00FF73C7">
        <w:rPr>
          <w:sz w:val="20"/>
          <w:szCs w:val="20"/>
        </w:rPr>
        <w:t>6. Sınıf staj</w:t>
      </w:r>
      <w:r w:rsidR="0025338D" w:rsidRPr="00FF73C7">
        <w:rPr>
          <w:sz w:val="20"/>
          <w:szCs w:val="20"/>
        </w:rPr>
        <w:t xml:space="preserve"> ekibi katılır.</w:t>
      </w:r>
    </w:p>
    <w:p w:rsidR="00C75DBB" w:rsidRPr="00FF73C7" w:rsidRDefault="007F1861" w:rsidP="006E52C0">
      <w:pPr>
        <w:pStyle w:val="ListeParagraf"/>
        <w:numPr>
          <w:ilvl w:val="1"/>
          <w:numId w:val="13"/>
        </w:numPr>
        <w:rPr>
          <w:sz w:val="20"/>
          <w:szCs w:val="20"/>
        </w:rPr>
      </w:pPr>
      <w:r w:rsidRPr="00FF73C7">
        <w:rPr>
          <w:sz w:val="20"/>
          <w:szCs w:val="20"/>
        </w:rPr>
        <w:t>BLS (Temel Yaşam Desteği</w:t>
      </w:r>
      <w:r w:rsidR="00C75DBB" w:rsidRPr="00FF73C7">
        <w:rPr>
          <w:sz w:val="20"/>
          <w:szCs w:val="20"/>
        </w:rPr>
        <w:t>)</w:t>
      </w:r>
    </w:p>
    <w:p w:rsidR="00C75DBB" w:rsidRPr="00FF73C7" w:rsidRDefault="00C75DBB" w:rsidP="00C75DBB">
      <w:pPr>
        <w:pStyle w:val="ListeParagraf"/>
        <w:numPr>
          <w:ilvl w:val="1"/>
          <w:numId w:val="13"/>
        </w:numPr>
        <w:rPr>
          <w:sz w:val="20"/>
          <w:szCs w:val="20"/>
        </w:rPr>
      </w:pPr>
      <w:r w:rsidRPr="00FF73C7">
        <w:rPr>
          <w:sz w:val="20"/>
          <w:szCs w:val="20"/>
        </w:rPr>
        <w:t>Havayolu yönetimi ve RSI</w:t>
      </w:r>
    </w:p>
    <w:p w:rsidR="00C75DBB" w:rsidRPr="00FF73C7" w:rsidRDefault="007F1861" w:rsidP="006E52C0">
      <w:pPr>
        <w:pStyle w:val="ListeParagraf"/>
        <w:numPr>
          <w:ilvl w:val="1"/>
          <w:numId w:val="13"/>
        </w:numPr>
        <w:rPr>
          <w:sz w:val="20"/>
          <w:szCs w:val="20"/>
        </w:rPr>
      </w:pPr>
      <w:r w:rsidRPr="00FF73C7">
        <w:rPr>
          <w:sz w:val="20"/>
          <w:szCs w:val="20"/>
        </w:rPr>
        <w:lastRenderedPageBreak/>
        <w:t>ACLS (</w:t>
      </w:r>
      <w:r w:rsidR="009A1606" w:rsidRPr="00FF73C7">
        <w:rPr>
          <w:sz w:val="20"/>
          <w:szCs w:val="20"/>
        </w:rPr>
        <w:t>İleri kardiyak yaşam desteği</w:t>
      </w:r>
      <w:r w:rsidRPr="00FF73C7">
        <w:rPr>
          <w:sz w:val="20"/>
          <w:szCs w:val="20"/>
        </w:rPr>
        <w:t xml:space="preserve">) </w:t>
      </w:r>
    </w:p>
    <w:p w:rsidR="009A1606" w:rsidRPr="00FF73C7" w:rsidRDefault="007F1861" w:rsidP="006E52C0">
      <w:pPr>
        <w:pStyle w:val="ListeParagraf"/>
        <w:numPr>
          <w:ilvl w:val="1"/>
          <w:numId w:val="13"/>
        </w:numPr>
        <w:rPr>
          <w:sz w:val="20"/>
          <w:szCs w:val="20"/>
        </w:rPr>
      </w:pPr>
      <w:r w:rsidRPr="00FF73C7">
        <w:rPr>
          <w:rFonts w:cstheme="minorHAnsi"/>
          <w:sz w:val="20"/>
          <w:szCs w:val="20"/>
        </w:rPr>
        <w:t>Aritmiler, Kardiyoversiyon</w:t>
      </w:r>
      <w:r w:rsidR="00375001" w:rsidRPr="00FF73C7">
        <w:rPr>
          <w:rFonts w:cstheme="minorHAnsi"/>
          <w:sz w:val="20"/>
          <w:szCs w:val="20"/>
        </w:rPr>
        <w:t xml:space="preserve"> </w:t>
      </w:r>
      <w:r w:rsidRPr="00FF73C7">
        <w:rPr>
          <w:rFonts w:cstheme="minorHAnsi"/>
          <w:sz w:val="20"/>
          <w:szCs w:val="20"/>
        </w:rPr>
        <w:t>ve</w:t>
      </w:r>
      <w:r w:rsidR="00375001" w:rsidRPr="00FF73C7">
        <w:rPr>
          <w:rFonts w:cstheme="minorHAnsi"/>
          <w:sz w:val="20"/>
          <w:szCs w:val="20"/>
        </w:rPr>
        <w:t xml:space="preserve"> </w:t>
      </w:r>
      <w:r w:rsidRPr="00FF73C7">
        <w:rPr>
          <w:rFonts w:cstheme="minorHAnsi"/>
          <w:sz w:val="20"/>
          <w:szCs w:val="20"/>
        </w:rPr>
        <w:t>defibrilasyon</w:t>
      </w:r>
    </w:p>
    <w:p w:rsidR="007765E6" w:rsidRPr="00FF73C7" w:rsidRDefault="00C75DBB" w:rsidP="006E52C0">
      <w:pPr>
        <w:pStyle w:val="ListeParagraf"/>
        <w:numPr>
          <w:ilvl w:val="1"/>
          <w:numId w:val="13"/>
        </w:numPr>
        <w:rPr>
          <w:sz w:val="20"/>
          <w:szCs w:val="20"/>
        </w:rPr>
      </w:pPr>
      <w:r w:rsidRPr="00FF73C7">
        <w:rPr>
          <w:rFonts w:cstheme="minorHAnsi"/>
          <w:sz w:val="20"/>
          <w:szCs w:val="20"/>
        </w:rPr>
        <w:t>STEMI-NSTEMI</w:t>
      </w:r>
    </w:p>
    <w:p w:rsidR="009A1606" w:rsidRPr="00FF73C7" w:rsidRDefault="007F1861" w:rsidP="009A1606">
      <w:pPr>
        <w:pStyle w:val="ListeParagraf"/>
        <w:numPr>
          <w:ilvl w:val="1"/>
          <w:numId w:val="13"/>
        </w:numPr>
        <w:rPr>
          <w:sz w:val="20"/>
          <w:szCs w:val="20"/>
        </w:rPr>
      </w:pPr>
      <w:r w:rsidRPr="00FF73C7">
        <w:rPr>
          <w:sz w:val="20"/>
          <w:szCs w:val="20"/>
        </w:rPr>
        <w:t xml:space="preserve">Göğüs ağrısı ve </w:t>
      </w:r>
      <w:r w:rsidR="009A1606" w:rsidRPr="00FF73C7">
        <w:rPr>
          <w:sz w:val="20"/>
          <w:szCs w:val="20"/>
        </w:rPr>
        <w:t>senkop</w:t>
      </w:r>
      <w:r w:rsidRPr="00FF73C7">
        <w:rPr>
          <w:sz w:val="20"/>
          <w:szCs w:val="20"/>
        </w:rPr>
        <w:t>a yaklaşım</w:t>
      </w:r>
      <w:r w:rsidR="009A1606" w:rsidRPr="00FF73C7">
        <w:rPr>
          <w:sz w:val="20"/>
          <w:szCs w:val="20"/>
        </w:rPr>
        <w:t xml:space="preserve"> (KAH, Aort diseksiyonu</w:t>
      </w:r>
      <w:r w:rsidR="00C75DBB" w:rsidRPr="00FF73C7">
        <w:rPr>
          <w:sz w:val="20"/>
          <w:szCs w:val="20"/>
        </w:rPr>
        <w:t>, Aort anevrizması</w:t>
      </w:r>
      <w:r w:rsidR="009A1606" w:rsidRPr="00FF73C7">
        <w:rPr>
          <w:sz w:val="20"/>
          <w:szCs w:val="20"/>
        </w:rPr>
        <w:t>)</w:t>
      </w:r>
    </w:p>
    <w:p w:rsidR="007F1861" w:rsidRPr="00FF73C7" w:rsidRDefault="007F1861" w:rsidP="006E52C0">
      <w:pPr>
        <w:pStyle w:val="ListeParagraf"/>
        <w:numPr>
          <w:ilvl w:val="1"/>
          <w:numId w:val="13"/>
        </w:numPr>
        <w:rPr>
          <w:sz w:val="20"/>
          <w:szCs w:val="20"/>
        </w:rPr>
      </w:pPr>
      <w:r w:rsidRPr="00FF73C7">
        <w:rPr>
          <w:sz w:val="20"/>
          <w:szCs w:val="20"/>
        </w:rPr>
        <w:t>N</w:t>
      </w:r>
      <w:r w:rsidR="009A1606" w:rsidRPr="00FF73C7">
        <w:rPr>
          <w:sz w:val="20"/>
          <w:szCs w:val="20"/>
        </w:rPr>
        <w:t>efes darlığı</w:t>
      </w:r>
      <w:r w:rsidRPr="00FF73C7">
        <w:rPr>
          <w:sz w:val="20"/>
          <w:szCs w:val="20"/>
        </w:rPr>
        <w:t xml:space="preserve">na </w:t>
      </w:r>
      <w:r w:rsidR="009A1606" w:rsidRPr="00FF73C7">
        <w:rPr>
          <w:sz w:val="20"/>
          <w:szCs w:val="20"/>
        </w:rPr>
        <w:t>(KKY, PE, perikardit)</w:t>
      </w:r>
      <w:r w:rsidR="00585CDC" w:rsidRPr="00FF73C7">
        <w:rPr>
          <w:sz w:val="20"/>
          <w:szCs w:val="20"/>
        </w:rPr>
        <w:t xml:space="preserve"> ve a</w:t>
      </w:r>
      <w:r w:rsidRPr="00FF73C7">
        <w:rPr>
          <w:rFonts w:cstheme="minorHAnsi"/>
          <w:sz w:val="20"/>
          <w:szCs w:val="20"/>
        </w:rPr>
        <w:t>kut</w:t>
      </w:r>
      <w:r w:rsidR="00375001" w:rsidRPr="00FF73C7">
        <w:rPr>
          <w:rFonts w:cstheme="minorHAnsi"/>
          <w:sz w:val="20"/>
          <w:szCs w:val="20"/>
        </w:rPr>
        <w:t xml:space="preserve"> </w:t>
      </w:r>
      <w:r w:rsidRPr="00FF73C7">
        <w:rPr>
          <w:rFonts w:cstheme="minorHAnsi"/>
          <w:sz w:val="20"/>
          <w:szCs w:val="20"/>
        </w:rPr>
        <w:t>solunum</w:t>
      </w:r>
      <w:r w:rsidR="00375001" w:rsidRPr="00FF73C7">
        <w:rPr>
          <w:rFonts w:cstheme="minorHAnsi"/>
          <w:sz w:val="20"/>
          <w:szCs w:val="20"/>
        </w:rPr>
        <w:t xml:space="preserve"> </w:t>
      </w:r>
      <w:r w:rsidRPr="00FF73C7">
        <w:rPr>
          <w:rFonts w:cstheme="minorHAnsi"/>
          <w:sz w:val="20"/>
          <w:szCs w:val="20"/>
        </w:rPr>
        <w:t>yetmezli</w:t>
      </w:r>
      <w:r w:rsidR="00C75DBB" w:rsidRPr="00FF73C7">
        <w:rPr>
          <w:rFonts w:cstheme="minorHAnsi"/>
          <w:sz w:val="20"/>
          <w:szCs w:val="20"/>
        </w:rPr>
        <w:t>ğine yaklaşım (KOAH, astım, Pn</w:t>
      </w:r>
      <w:r w:rsidRPr="00FF73C7">
        <w:rPr>
          <w:rFonts w:cstheme="minorHAnsi"/>
          <w:sz w:val="20"/>
          <w:szCs w:val="20"/>
        </w:rPr>
        <w:t xml:space="preserve">ömoni, PE algoritmalar) </w:t>
      </w:r>
      <w:r w:rsidR="00C75DBB" w:rsidRPr="00FF73C7">
        <w:rPr>
          <w:rFonts w:cstheme="minorHAnsi"/>
          <w:sz w:val="20"/>
          <w:szCs w:val="20"/>
        </w:rPr>
        <w:t xml:space="preserve">ile </w:t>
      </w:r>
      <w:r w:rsidR="00375001" w:rsidRPr="00FF73C7">
        <w:rPr>
          <w:rFonts w:cstheme="minorHAnsi"/>
          <w:sz w:val="20"/>
          <w:szCs w:val="20"/>
        </w:rPr>
        <w:t>YBÜ e</w:t>
      </w:r>
      <w:r w:rsidRPr="00FF73C7">
        <w:rPr>
          <w:rFonts w:cstheme="minorHAnsi"/>
          <w:sz w:val="20"/>
          <w:szCs w:val="20"/>
        </w:rPr>
        <w:t>ndikasyonları</w:t>
      </w:r>
    </w:p>
    <w:p w:rsidR="007F1861" w:rsidRPr="00FF73C7" w:rsidRDefault="007F1861" w:rsidP="007F1861">
      <w:pPr>
        <w:pStyle w:val="ListeParagraf"/>
        <w:numPr>
          <w:ilvl w:val="1"/>
          <w:numId w:val="13"/>
        </w:numPr>
        <w:rPr>
          <w:sz w:val="20"/>
          <w:szCs w:val="20"/>
        </w:rPr>
      </w:pPr>
      <w:r w:rsidRPr="00FF73C7">
        <w:rPr>
          <w:sz w:val="20"/>
          <w:szCs w:val="20"/>
        </w:rPr>
        <w:t>Multitravmaya yaklaşım algoritmaları</w:t>
      </w:r>
    </w:p>
    <w:p w:rsidR="007F1861" w:rsidRPr="00FF73C7" w:rsidRDefault="007F1861" w:rsidP="009A1606">
      <w:pPr>
        <w:pStyle w:val="ListeParagraf"/>
        <w:numPr>
          <w:ilvl w:val="1"/>
          <w:numId w:val="13"/>
        </w:numPr>
        <w:rPr>
          <w:sz w:val="20"/>
          <w:szCs w:val="20"/>
        </w:rPr>
      </w:pPr>
      <w:r w:rsidRPr="00FF73C7">
        <w:rPr>
          <w:sz w:val="20"/>
          <w:szCs w:val="20"/>
        </w:rPr>
        <w:t>Şok çeşitleri, sepsis</w:t>
      </w:r>
    </w:p>
    <w:p w:rsidR="009A1606" w:rsidRPr="00FF73C7" w:rsidRDefault="009A1606" w:rsidP="009A1606">
      <w:pPr>
        <w:pStyle w:val="ListeParagraf"/>
        <w:numPr>
          <w:ilvl w:val="1"/>
          <w:numId w:val="13"/>
        </w:numPr>
        <w:rPr>
          <w:sz w:val="20"/>
          <w:szCs w:val="20"/>
        </w:rPr>
      </w:pPr>
      <w:r w:rsidRPr="00FF73C7">
        <w:rPr>
          <w:sz w:val="20"/>
          <w:szCs w:val="20"/>
        </w:rPr>
        <w:t>Zehirlenmelere yaklaşım, klinik toksidromlar</w:t>
      </w:r>
    </w:p>
    <w:p w:rsidR="009A1606" w:rsidRPr="00FF73C7" w:rsidRDefault="007F1861" w:rsidP="007F1861">
      <w:pPr>
        <w:pStyle w:val="ListeParagraf"/>
        <w:numPr>
          <w:ilvl w:val="1"/>
          <w:numId w:val="13"/>
        </w:numPr>
        <w:rPr>
          <w:sz w:val="20"/>
          <w:szCs w:val="20"/>
        </w:rPr>
      </w:pPr>
      <w:r w:rsidRPr="00FF73C7">
        <w:rPr>
          <w:sz w:val="20"/>
          <w:szCs w:val="20"/>
        </w:rPr>
        <w:t>Nörolojik aciller: SVO, İKK, beyin ödemi, nöbet</w:t>
      </w:r>
    </w:p>
    <w:p w:rsidR="00C95E23" w:rsidRPr="00FF73C7" w:rsidRDefault="00C95E23" w:rsidP="00567988">
      <w:pPr>
        <w:pStyle w:val="ListeParagraf"/>
        <w:numPr>
          <w:ilvl w:val="0"/>
          <w:numId w:val="13"/>
        </w:numPr>
        <w:rPr>
          <w:b/>
          <w:sz w:val="20"/>
          <w:szCs w:val="20"/>
        </w:rPr>
      </w:pPr>
      <w:r w:rsidRPr="00FF73C7">
        <w:rPr>
          <w:b/>
          <w:sz w:val="20"/>
          <w:szCs w:val="20"/>
        </w:rPr>
        <w:t xml:space="preserve">Sınıf Dersleri: </w:t>
      </w:r>
      <w:r w:rsidRPr="00FF73C7">
        <w:rPr>
          <w:sz w:val="20"/>
          <w:szCs w:val="20"/>
        </w:rPr>
        <w:t xml:space="preserve"> 11 konudan oluşan bir ders listesi programı staj başında açıklanır. Bu derslerin olduğu gün tutoryal yapılmaz. Derslere nöbetten çıkan, nöbete giren ve evde istirahatte olan 3 gruptaki tüm stajyerlerin katılımı zorunludur. Yoklama alınır.  </w:t>
      </w:r>
    </w:p>
    <w:p w:rsidR="00C95E23" w:rsidRPr="00FF73C7" w:rsidRDefault="00C95E23" w:rsidP="00C95E23">
      <w:pPr>
        <w:pStyle w:val="ListeParagraf"/>
        <w:numPr>
          <w:ilvl w:val="1"/>
          <w:numId w:val="13"/>
        </w:numPr>
        <w:rPr>
          <w:sz w:val="20"/>
          <w:szCs w:val="20"/>
        </w:rPr>
      </w:pPr>
      <w:r w:rsidRPr="00FF73C7">
        <w:rPr>
          <w:sz w:val="20"/>
          <w:szCs w:val="20"/>
        </w:rPr>
        <w:t>Triyaj - AD</w:t>
      </w:r>
    </w:p>
    <w:p w:rsidR="00C95E23" w:rsidRPr="00FF73C7" w:rsidRDefault="00C95E23" w:rsidP="00C95E23">
      <w:pPr>
        <w:pStyle w:val="ListeParagraf"/>
        <w:numPr>
          <w:ilvl w:val="1"/>
          <w:numId w:val="13"/>
        </w:numPr>
        <w:rPr>
          <w:sz w:val="20"/>
          <w:szCs w:val="20"/>
        </w:rPr>
      </w:pPr>
      <w:r w:rsidRPr="00FF73C7">
        <w:rPr>
          <w:sz w:val="20"/>
          <w:szCs w:val="20"/>
        </w:rPr>
        <w:t xml:space="preserve">BLS (Temel Yaşam Desteği), Havayolu yönetimi ve ACLS (İleri kardiyak yaşam desteği) ve </w:t>
      </w:r>
      <w:r w:rsidRPr="00FF73C7">
        <w:rPr>
          <w:rFonts w:cstheme="minorHAnsi"/>
          <w:sz w:val="20"/>
          <w:szCs w:val="20"/>
        </w:rPr>
        <w:t>KPR ilaçları</w:t>
      </w:r>
      <w:r w:rsidR="00125AA8">
        <w:rPr>
          <w:rFonts w:cstheme="minorHAnsi"/>
          <w:sz w:val="20"/>
          <w:szCs w:val="20"/>
        </w:rPr>
        <w:t xml:space="preserve"> – </w:t>
      </w:r>
      <w:r w:rsidRPr="00FF73C7">
        <w:rPr>
          <w:rFonts w:cstheme="minorHAnsi"/>
          <w:sz w:val="20"/>
          <w:szCs w:val="20"/>
        </w:rPr>
        <w:t>ÇÖ</w:t>
      </w:r>
    </w:p>
    <w:p w:rsidR="00C95E23" w:rsidRPr="00FF73C7" w:rsidRDefault="00125AA8" w:rsidP="00C95E23">
      <w:pPr>
        <w:pStyle w:val="ListeParagraf"/>
        <w:numPr>
          <w:ilvl w:val="1"/>
          <w:numId w:val="13"/>
        </w:numPr>
        <w:rPr>
          <w:sz w:val="20"/>
          <w:szCs w:val="20"/>
        </w:rPr>
      </w:pPr>
      <w:r>
        <w:rPr>
          <w:sz w:val="20"/>
          <w:szCs w:val="20"/>
        </w:rPr>
        <w:t>Havayolu yönetimi ve RSI – Uzm. Dr. Melis Efeoğlu / HA</w:t>
      </w:r>
    </w:p>
    <w:p w:rsidR="00C95E23" w:rsidRPr="00FF73C7" w:rsidRDefault="00C95E23" w:rsidP="00C95E23">
      <w:pPr>
        <w:pStyle w:val="ListeParagraf"/>
        <w:numPr>
          <w:ilvl w:val="1"/>
          <w:numId w:val="13"/>
        </w:numPr>
        <w:rPr>
          <w:sz w:val="20"/>
          <w:szCs w:val="20"/>
        </w:rPr>
      </w:pPr>
      <w:r w:rsidRPr="00FF73C7">
        <w:rPr>
          <w:rFonts w:cstheme="minorHAnsi"/>
          <w:sz w:val="20"/>
          <w:szCs w:val="20"/>
        </w:rPr>
        <w:t>Ölümcül</w:t>
      </w:r>
      <w:r w:rsidR="00375001" w:rsidRPr="00FF73C7">
        <w:rPr>
          <w:rFonts w:cstheme="minorHAnsi"/>
          <w:sz w:val="20"/>
          <w:szCs w:val="20"/>
        </w:rPr>
        <w:t xml:space="preserve"> </w:t>
      </w:r>
      <w:r w:rsidRPr="00FF73C7">
        <w:rPr>
          <w:rFonts w:cstheme="minorHAnsi"/>
          <w:sz w:val="20"/>
          <w:szCs w:val="20"/>
        </w:rPr>
        <w:t>Aritmiler, Kardiyoversiyon</w:t>
      </w:r>
      <w:r w:rsidR="00375001" w:rsidRPr="00FF73C7">
        <w:rPr>
          <w:rFonts w:cstheme="minorHAnsi"/>
          <w:sz w:val="20"/>
          <w:szCs w:val="20"/>
        </w:rPr>
        <w:t xml:space="preserve"> </w:t>
      </w:r>
      <w:r w:rsidRPr="00FF73C7">
        <w:rPr>
          <w:rFonts w:cstheme="minorHAnsi"/>
          <w:sz w:val="20"/>
          <w:szCs w:val="20"/>
        </w:rPr>
        <w:t>ve</w:t>
      </w:r>
      <w:r w:rsidR="00375001" w:rsidRPr="00FF73C7">
        <w:rPr>
          <w:rFonts w:cstheme="minorHAnsi"/>
          <w:sz w:val="20"/>
          <w:szCs w:val="20"/>
        </w:rPr>
        <w:t xml:space="preserve"> </w:t>
      </w:r>
      <w:r w:rsidR="00DB48B9">
        <w:rPr>
          <w:rFonts w:cstheme="minorHAnsi"/>
          <w:sz w:val="20"/>
          <w:szCs w:val="20"/>
        </w:rPr>
        <w:t>defibrilasyon – Uzm. Dr. Kerem Ali Kabaroğlu / HA</w:t>
      </w:r>
    </w:p>
    <w:p w:rsidR="00C95E23" w:rsidRPr="00FF73C7" w:rsidRDefault="00125AA8" w:rsidP="00C95E23">
      <w:pPr>
        <w:pStyle w:val="ListeParagraf"/>
        <w:numPr>
          <w:ilvl w:val="1"/>
          <w:numId w:val="13"/>
        </w:numPr>
        <w:rPr>
          <w:sz w:val="20"/>
          <w:szCs w:val="20"/>
        </w:rPr>
      </w:pPr>
      <w:r>
        <w:rPr>
          <w:rFonts w:cstheme="minorHAnsi"/>
          <w:sz w:val="20"/>
          <w:szCs w:val="20"/>
        </w:rPr>
        <w:t xml:space="preserve">STEMI-NSTEMI – </w:t>
      </w:r>
      <w:r w:rsidR="00C95E23" w:rsidRPr="00FF73C7">
        <w:rPr>
          <w:rFonts w:cstheme="minorHAnsi"/>
          <w:sz w:val="20"/>
          <w:szCs w:val="20"/>
        </w:rPr>
        <w:t>SK</w:t>
      </w:r>
    </w:p>
    <w:p w:rsidR="00C95E23" w:rsidRPr="00FF73C7" w:rsidRDefault="00C95E23" w:rsidP="00C95E23">
      <w:pPr>
        <w:pStyle w:val="ListeParagraf"/>
        <w:numPr>
          <w:ilvl w:val="1"/>
          <w:numId w:val="13"/>
        </w:numPr>
        <w:rPr>
          <w:sz w:val="20"/>
          <w:szCs w:val="20"/>
        </w:rPr>
      </w:pPr>
      <w:r w:rsidRPr="00FF73C7">
        <w:rPr>
          <w:sz w:val="20"/>
          <w:szCs w:val="20"/>
        </w:rPr>
        <w:t>Göğüs ağrısı ve senkopa yaklaşım (KAH, Aort diseksiyonu)</w:t>
      </w:r>
      <w:r w:rsidR="00125AA8">
        <w:rPr>
          <w:sz w:val="20"/>
          <w:szCs w:val="20"/>
        </w:rPr>
        <w:t xml:space="preserve"> – </w:t>
      </w:r>
      <w:r w:rsidR="00D049C1">
        <w:rPr>
          <w:sz w:val="20"/>
          <w:szCs w:val="20"/>
        </w:rPr>
        <w:t>Doç</w:t>
      </w:r>
      <w:r w:rsidR="00125AA8">
        <w:rPr>
          <w:sz w:val="20"/>
          <w:szCs w:val="20"/>
        </w:rPr>
        <w:t>. Dr. Erkman Sanrı / ÖO</w:t>
      </w:r>
    </w:p>
    <w:p w:rsidR="00DB48B9" w:rsidRPr="00DB48B9" w:rsidRDefault="00C95E23" w:rsidP="00DB48B9">
      <w:pPr>
        <w:pStyle w:val="ListeParagraf"/>
        <w:numPr>
          <w:ilvl w:val="1"/>
          <w:numId w:val="13"/>
        </w:numPr>
        <w:rPr>
          <w:sz w:val="20"/>
          <w:szCs w:val="20"/>
        </w:rPr>
      </w:pPr>
      <w:r w:rsidRPr="00FF73C7">
        <w:rPr>
          <w:sz w:val="20"/>
          <w:szCs w:val="20"/>
        </w:rPr>
        <w:t>Nefes darlığına (KKY, PE, perikardit) ve a</w:t>
      </w:r>
      <w:r w:rsidRPr="00FF73C7">
        <w:rPr>
          <w:rFonts w:cstheme="minorHAnsi"/>
          <w:sz w:val="20"/>
          <w:szCs w:val="20"/>
        </w:rPr>
        <w:t>kut</w:t>
      </w:r>
      <w:r w:rsidR="00375001" w:rsidRPr="00FF73C7">
        <w:rPr>
          <w:rFonts w:cstheme="minorHAnsi"/>
          <w:sz w:val="20"/>
          <w:szCs w:val="20"/>
        </w:rPr>
        <w:t xml:space="preserve"> </w:t>
      </w:r>
      <w:r w:rsidRPr="00FF73C7">
        <w:rPr>
          <w:rFonts w:cstheme="minorHAnsi"/>
          <w:sz w:val="20"/>
          <w:szCs w:val="20"/>
        </w:rPr>
        <w:t>solunum</w:t>
      </w:r>
      <w:r w:rsidR="00375001" w:rsidRPr="00FF73C7">
        <w:rPr>
          <w:rFonts w:cstheme="minorHAnsi"/>
          <w:sz w:val="20"/>
          <w:szCs w:val="20"/>
        </w:rPr>
        <w:t xml:space="preserve"> </w:t>
      </w:r>
      <w:r w:rsidRPr="00FF73C7">
        <w:rPr>
          <w:rFonts w:cstheme="minorHAnsi"/>
          <w:sz w:val="20"/>
          <w:szCs w:val="20"/>
        </w:rPr>
        <w:t>yetmezli</w:t>
      </w:r>
      <w:r w:rsidR="00375001" w:rsidRPr="00FF73C7">
        <w:rPr>
          <w:rFonts w:cstheme="minorHAnsi"/>
          <w:sz w:val="20"/>
          <w:szCs w:val="20"/>
        </w:rPr>
        <w:t>ğine yaklaşım (KOAH, astım, Pnömoni, PE algoritmalar) ve YBÜ e</w:t>
      </w:r>
      <w:r w:rsidRPr="00FF73C7">
        <w:rPr>
          <w:rFonts w:cstheme="minorHAnsi"/>
          <w:sz w:val="20"/>
          <w:szCs w:val="20"/>
        </w:rPr>
        <w:t>ndikasyonları</w:t>
      </w:r>
      <w:r w:rsidR="00DB48B9">
        <w:rPr>
          <w:rFonts w:cstheme="minorHAnsi"/>
          <w:sz w:val="20"/>
          <w:szCs w:val="20"/>
        </w:rPr>
        <w:t xml:space="preserve"> – Uzm. Dr. Serhad Ömercikoğlu / AD</w:t>
      </w:r>
    </w:p>
    <w:p w:rsidR="00C95E23" w:rsidRPr="00FF73C7" w:rsidRDefault="00C95E23" w:rsidP="00C95E23">
      <w:pPr>
        <w:pStyle w:val="ListeParagraf"/>
        <w:numPr>
          <w:ilvl w:val="1"/>
          <w:numId w:val="13"/>
        </w:numPr>
        <w:rPr>
          <w:sz w:val="20"/>
          <w:szCs w:val="20"/>
        </w:rPr>
      </w:pPr>
      <w:r w:rsidRPr="00FF73C7">
        <w:rPr>
          <w:sz w:val="20"/>
          <w:szCs w:val="20"/>
        </w:rPr>
        <w:t>Multitravmaya yaklaşım algoritma</w:t>
      </w:r>
      <w:r w:rsidR="00125AA8">
        <w:rPr>
          <w:sz w:val="20"/>
          <w:szCs w:val="20"/>
        </w:rPr>
        <w:t>ları – Uzm. Dr. Hasan Demir / AD</w:t>
      </w:r>
    </w:p>
    <w:p w:rsidR="00C95E23" w:rsidRPr="00FF73C7" w:rsidRDefault="00C95E23" w:rsidP="00C95E23">
      <w:pPr>
        <w:pStyle w:val="ListeParagraf"/>
        <w:numPr>
          <w:ilvl w:val="1"/>
          <w:numId w:val="13"/>
        </w:numPr>
        <w:rPr>
          <w:sz w:val="20"/>
          <w:szCs w:val="20"/>
        </w:rPr>
      </w:pPr>
      <w:r w:rsidRPr="00FF73C7">
        <w:rPr>
          <w:sz w:val="20"/>
          <w:szCs w:val="20"/>
        </w:rPr>
        <w:t>Şok çeşitleri, sepsis - ÖO</w:t>
      </w:r>
    </w:p>
    <w:p w:rsidR="00C95E23" w:rsidRPr="00FF73C7" w:rsidRDefault="00C95E23" w:rsidP="00C95E23">
      <w:pPr>
        <w:pStyle w:val="ListeParagraf"/>
        <w:numPr>
          <w:ilvl w:val="1"/>
          <w:numId w:val="13"/>
        </w:numPr>
        <w:rPr>
          <w:sz w:val="20"/>
          <w:szCs w:val="20"/>
        </w:rPr>
      </w:pPr>
      <w:r w:rsidRPr="00FF73C7">
        <w:rPr>
          <w:sz w:val="20"/>
          <w:szCs w:val="20"/>
        </w:rPr>
        <w:t>Zehirlenmelere yaklaşım, klinik toksidromlar</w:t>
      </w:r>
      <w:r w:rsidR="00DB48B9">
        <w:rPr>
          <w:sz w:val="20"/>
          <w:szCs w:val="20"/>
        </w:rPr>
        <w:t xml:space="preserve"> – Uzm. Dr. Erhan Altunbaş / ÖO</w:t>
      </w:r>
    </w:p>
    <w:p w:rsidR="00C95E23" w:rsidRPr="00FF73C7" w:rsidRDefault="00C95E23" w:rsidP="00C95E23">
      <w:pPr>
        <w:pStyle w:val="ListeParagraf"/>
        <w:numPr>
          <w:ilvl w:val="1"/>
          <w:numId w:val="13"/>
        </w:numPr>
        <w:rPr>
          <w:sz w:val="20"/>
          <w:szCs w:val="20"/>
        </w:rPr>
      </w:pPr>
      <w:r w:rsidRPr="00FF73C7">
        <w:rPr>
          <w:sz w:val="20"/>
          <w:szCs w:val="20"/>
        </w:rPr>
        <w:t>Nörolojik aciller: SVO, İKK, beyin ödemi, nöbet</w:t>
      </w:r>
      <w:r w:rsidR="00125AA8">
        <w:rPr>
          <w:sz w:val="20"/>
          <w:szCs w:val="20"/>
        </w:rPr>
        <w:t xml:space="preserve"> – Uzm. Dr. Musa Adanç / ÖO</w:t>
      </w:r>
    </w:p>
    <w:p w:rsidR="00585CDC" w:rsidRPr="00FF73C7" w:rsidRDefault="00585CDC" w:rsidP="00567988">
      <w:pPr>
        <w:pStyle w:val="ListeParagraf"/>
        <w:numPr>
          <w:ilvl w:val="0"/>
          <w:numId w:val="13"/>
        </w:numPr>
        <w:rPr>
          <w:sz w:val="20"/>
          <w:szCs w:val="20"/>
        </w:rPr>
      </w:pPr>
      <w:r w:rsidRPr="00FF73C7">
        <w:rPr>
          <w:b/>
          <w:sz w:val="20"/>
          <w:szCs w:val="20"/>
        </w:rPr>
        <w:t>Tanısal Süreçler:</w:t>
      </w:r>
      <w:r w:rsidRPr="00FF73C7">
        <w:rPr>
          <w:sz w:val="20"/>
          <w:szCs w:val="20"/>
        </w:rPr>
        <w:t xml:space="preserve"> Bu eğitim</w:t>
      </w:r>
      <w:r w:rsidR="00A6790F" w:rsidRPr="00FF73C7">
        <w:rPr>
          <w:sz w:val="20"/>
          <w:szCs w:val="20"/>
        </w:rPr>
        <w:t xml:space="preserve"> 2 aylık staj boyunca Cuma günleri</w:t>
      </w:r>
      <w:r w:rsidR="00BE7494" w:rsidRPr="00FF73C7">
        <w:rPr>
          <w:sz w:val="20"/>
          <w:szCs w:val="20"/>
        </w:rPr>
        <w:t>,</w:t>
      </w:r>
      <w:r w:rsidR="00375001" w:rsidRPr="00FF73C7">
        <w:rPr>
          <w:sz w:val="20"/>
          <w:szCs w:val="20"/>
        </w:rPr>
        <w:t xml:space="preserve"> </w:t>
      </w:r>
      <w:r w:rsidRPr="00FF73C7">
        <w:rPr>
          <w:sz w:val="20"/>
          <w:szCs w:val="20"/>
        </w:rPr>
        <w:t xml:space="preserve">Refleksiyon oturumu </w:t>
      </w:r>
      <w:r w:rsidR="00A6790F" w:rsidRPr="00FF73C7">
        <w:rPr>
          <w:sz w:val="20"/>
          <w:szCs w:val="20"/>
        </w:rPr>
        <w:t xml:space="preserve">olmayan günlerde toplamda 4 kez </w:t>
      </w:r>
      <w:r w:rsidRPr="00FF73C7">
        <w:rPr>
          <w:sz w:val="20"/>
          <w:szCs w:val="20"/>
        </w:rPr>
        <w:t xml:space="preserve">yapılır. EKG ve kan gazı üzerine yoğunlaşacak şekilde vaka tabanlı olarak tanısal testlerin değerlendirilmesi ve takipteki değişikliklerin yorumlaması etkileşimli olarak değerlendirilir. </w:t>
      </w:r>
      <w:r w:rsidR="00A6790F" w:rsidRPr="00FF73C7">
        <w:rPr>
          <w:sz w:val="20"/>
          <w:szCs w:val="20"/>
        </w:rPr>
        <w:t>Tüm stajyerlerin katılımı zorunludur</w:t>
      </w:r>
      <w:r w:rsidR="0025338D" w:rsidRPr="00FF73C7">
        <w:rPr>
          <w:sz w:val="20"/>
          <w:szCs w:val="20"/>
        </w:rPr>
        <w:t>.</w:t>
      </w:r>
    </w:p>
    <w:p w:rsidR="00585CDC" w:rsidRPr="00FF73C7" w:rsidRDefault="00585CDC" w:rsidP="00585CDC">
      <w:pPr>
        <w:pStyle w:val="ListeParagraf"/>
        <w:numPr>
          <w:ilvl w:val="1"/>
          <w:numId w:val="13"/>
        </w:numPr>
        <w:rPr>
          <w:sz w:val="20"/>
          <w:szCs w:val="20"/>
        </w:rPr>
      </w:pPr>
      <w:r w:rsidRPr="00FF73C7">
        <w:rPr>
          <w:sz w:val="20"/>
          <w:szCs w:val="20"/>
        </w:rPr>
        <w:t>EKG Okuma ve Değerlendirme</w:t>
      </w:r>
      <w:r w:rsidR="00241E3C" w:rsidRPr="00FF73C7">
        <w:rPr>
          <w:sz w:val="20"/>
          <w:szCs w:val="20"/>
        </w:rPr>
        <w:t xml:space="preserve"> – </w:t>
      </w:r>
      <w:r w:rsidR="00DB48B9">
        <w:rPr>
          <w:rFonts w:cstheme="minorHAnsi"/>
          <w:sz w:val="20"/>
          <w:szCs w:val="20"/>
        </w:rPr>
        <w:t>Uzm. Dr. Kerem Ali Kabaroğlu / HA</w:t>
      </w:r>
    </w:p>
    <w:p w:rsidR="00A6790F" w:rsidRPr="00FF73C7" w:rsidRDefault="00A6790F" w:rsidP="00585CDC">
      <w:pPr>
        <w:pStyle w:val="ListeParagraf"/>
        <w:numPr>
          <w:ilvl w:val="1"/>
          <w:numId w:val="13"/>
        </w:numPr>
        <w:rPr>
          <w:sz w:val="20"/>
          <w:szCs w:val="20"/>
        </w:rPr>
      </w:pPr>
      <w:r w:rsidRPr="00FF73C7">
        <w:rPr>
          <w:sz w:val="20"/>
          <w:szCs w:val="20"/>
        </w:rPr>
        <w:t>EKG pratik</w:t>
      </w:r>
    </w:p>
    <w:p w:rsidR="00585CDC" w:rsidRPr="00FF73C7" w:rsidRDefault="00585CDC" w:rsidP="00585CDC">
      <w:pPr>
        <w:pStyle w:val="ListeParagraf"/>
        <w:numPr>
          <w:ilvl w:val="1"/>
          <w:numId w:val="13"/>
        </w:numPr>
        <w:rPr>
          <w:sz w:val="20"/>
          <w:szCs w:val="20"/>
        </w:rPr>
      </w:pPr>
      <w:r w:rsidRPr="00FF73C7">
        <w:rPr>
          <w:sz w:val="20"/>
          <w:szCs w:val="20"/>
        </w:rPr>
        <w:t>Kan gazı okuma ve değerlendirme (arteryel/venöz)</w:t>
      </w:r>
      <w:r w:rsidR="00DB48B9">
        <w:rPr>
          <w:sz w:val="20"/>
          <w:szCs w:val="20"/>
        </w:rPr>
        <w:t xml:space="preserve"> </w:t>
      </w:r>
      <w:r w:rsidR="00A6790F" w:rsidRPr="00FF73C7">
        <w:rPr>
          <w:sz w:val="20"/>
          <w:szCs w:val="20"/>
        </w:rPr>
        <w:t>–</w:t>
      </w:r>
      <w:r w:rsidR="00241E3C" w:rsidRPr="00FF73C7">
        <w:rPr>
          <w:sz w:val="20"/>
          <w:szCs w:val="20"/>
        </w:rPr>
        <w:t xml:space="preserve"> HA</w:t>
      </w:r>
    </w:p>
    <w:p w:rsidR="00A6790F" w:rsidRPr="00FF73C7" w:rsidRDefault="00A6790F" w:rsidP="00585CDC">
      <w:pPr>
        <w:pStyle w:val="ListeParagraf"/>
        <w:numPr>
          <w:ilvl w:val="1"/>
          <w:numId w:val="13"/>
        </w:numPr>
        <w:rPr>
          <w:sz w:val="20"/>
          <w:szCs w:val="20"/>
        </w:rPr>
      </w:pPr>
      <w:r w:rsidRPr="00FF73C7">
        <w:rPr>
          <w:sz w:val="20"/>
          <w:szCs w:val="20"/>
        </w:rPr>
        <w:t>Kan Gazı pratik</w:t>
      </w:r>
    </w:p>
    <w:p w:rsidR="00567988" w:rsidRPr="00FF73C7" w:rsidRDefault="00567988" w:rsidP="00567988">
      <w:pPr>
        <w:pStyle w:val="ListeParagraf"/>
        <w:numPr>
          <w:ilvl w:val="0"/>
          <w:numId w:val="13"/>
        </w:numPr>
        <w:rPr>
          <w:sz w:val="20"/>
          <w:szCs w:val="20"/>
        </w:rPr>
      </w:pPr>
      <w:r w:rsidRPr="00FF73C7">
        <w:rPr>
          <w:b/>
          <w:sz w:val="20"/>
          <w:szCs w:val="20"/>
        </w:rPr>
        <w:t>Refleksiyon Oturumu:</w:t>
      </w:r>
      <w:r w:rsidR="00BE7494" w:rsidRPr="00FF73C7">
        <w:rPr>
          <w:b/>
          <w:sz w:val="20"/>
          <w:szCs w:val="20"/>
        </w:rPr>
        <w:t xml:space="preserve"> </w:t>
      </w:r>
      <w:r w:rsidR="00C41FA6" w:rsidRPr="00FF73C7">
        <w:rPr>
          <w:sz w:val="20"/>
          <w:szCs w:val="20"/>
        </w:rPr>
        <w:t xml:space="preserve">Öğrenim hedeflerine erişim noktasında geri bildirim ve öğrendiklerinin değerlendirmesi yapılır. 2 haftada bir Cuma günleri tutoryal sonrası rutin olarak yapılır. </w:t>
      </w:r>
    </w:p>
    <w:p w:rsidR="00567988" w:rsidRPr="00FF73C7" w:rsidRDefault="00567988" w:rsidP="00567988">
      <w:pPr>
        <w:pStyle w:val="ListeParagraf"/>
        <w:numPr>
          <w:ilvl w:val="0"/>
          <w:numId w:val="13"/>
        </w:numPr>
        <w:rPr>
          <w:sz w:val="20"/>
          <w:szCs w:val="20"/>
        </w:rPr>
      </w:pPr>
      <w:r w:rsidRPr="00FF73C7">
        <w:rPr>
          <w:b/>
          <w:sz w:val="20"/>
          <w:szCs w:val="20"/>
        </w:rPr>
        <w:lastRenderedPageBreak/>
        <w:t>İşbaşında Yapılan. Gözlem Değer:</w:t>
      </w:r>
      <w:r w:rsidRPr="00FF73C7">
        <w:rPr>
          <w:sz w:val="20"/>
          <w:szCs w:val="20"/>
        </w:rPr>
        <w:t xml:space="preserve"> Hastalardan anamnez alma, fizik muayene ve tanıya yönelme günün sorumlusu uzman ya da Öğretim Üyesi tarafından yapılır. </w:t>
      </w:r>
      <w:r w:rsidR="00BD40AE" w:rsidRPr="00FF73C7">
        <w:rPr>
          <w:sz w:val="20"/>
          <w:szCs w:val="20"/>
        </w:rPr>
        <w:t xml:space="preserve">Bu değerlendirme bağımsız bir vizit esnasında intörnün değerlendirme ve takibinde görev aldığı bir hasta üzerinden yapılır. </w:t>
      </w:r>
      <w:r w:rsidRPr="00FF73C7">
        <w:rPr>
          <w:sz w:val="20"/>
          <w:szCs w:val="20"/>
        </w:rPr>
        <w:t xml:space="preserve">Öğretim Üyeleri her hafta 1 öğrenciyi değerlendirecektir. </w:t>
      </w:r>
      <w:r w:rsidR="0025338D" w:rsidRPr="00FF73C7">
        <w:rPr>
          <w:sz w:val="20"/>
          <w:szCs w:val="20"/>
        </w:rPr>
        <w:t>Sadece çalışan intörn ekibi değerlendirilir.</w:t>
      </w:r>
    </w:p>
    <w:p w:rsidR="009A1606" w:rsidRPr="00FF73C7" w:rsidRDefault="009A1606" w:rsidP="00567988">
      <w:pPr>
        <w:pStyle w:val="ListeParagraf"/>
        <w:numPr>
          <w:ilvl w:val="0"/>
          <w:numId w:val="13"/>
        </w:numPr>
        <w:rPr>
          <w:sz w:val="20"/>
          <w:szCs w:val="20"/>
        </w:rPr>
      </w:pPr>
      <w:r w:rsidRPr="00FF73C7">
        <w:rPr>
          <w:b/>
          <w:sz w:val="20"/>
          <w:szCs w:val="20"/>
        </w:rPr>
        <w:t>PGD:</w:t>
      </w:r>
      <w:r w:rsidRPr="00FF73C7">
        <w:rPr>
          <w:sz w:val="20"/>
          <w:szCs w:val="20"/>
        </w:rPr>
        <w:t xml:space="preserve"> Her intörn ekibi her hafta çalıştıkları 1 günün öğleden sonrasında gelişim danışmanlığı, uzman </w:t>
      </w:r>
      <w:r w:rsidR="00585CDC" w:rsidRPr="00FF73C7">
        <w:rPr>
          <w:sz w:val="20"/>
          <w:szCs w:val="20"/>
        </w:rPr>
        <w:t>buluşması</w:t>
      </w:r>
      <w:r w:rsidRPr="00FF73C7">
        <w:rPr>
          <w:sz w:val="20"/>
          <w:szCs w:val="20"/>
        </w:rPr>
        <w:t xml:space="preserve"> ve kritik durum tartışması şeklinde bir PGD oturumu yapar. Bu oturum hasta başında, derslikte ya da intörn dinlenme odasında planlanabilir. </w:t>
      </w:r>
      <w:r w:rsidR="0025338D" w:rsidRPr="00FF73C7">
        <w:rPr>
          <w:sz w:val="20"/>
          <w:szCs w:val="20"/>
        </w:rPr>
        <w:t>Sadece çalışan intörn ekibi katılır.</w:t>
      </w:r>
    </w:p>
    <w:p w:rsidR="00D62342" w:rsidRPr="00FF73C7" w:rsidRDefault="00D62342" w:rsidP="00567988">
      <w:pPr>
        <w:pStyle w:val="ListeParagraf"/>
        <w:numPr>
          <w:ilvl w:val="0"/>
          <w:numId w:val="13"/>
        </w:numPr>
        <w:rPr>
          <w:sz w:val="20"/>
          <w:szCs w:val="20"/>
        </w:rPr>
      </w:pPr>
      <w:r w:rsidRPr="00FF73C7">
        <w:rPr>
          <w:b/>
          <w:sz w:val="20"/>
          <w:szCs w:val="20"/>
        </w:rPr>
        <w:t>Bireysel Çalışma, klinik deneyim</w:t>
      </w:r>
      <w:r w:rsidR="0070623C" w:rsidRPr="00FF73C7">
        <w:rPr>
          <w:b/>
          <w:sz w:val="20"/>
          <w:szCs w:val="20"/>
        </w:rPr>
        <w:t xml:space="preserve"> (BÇ/KD)</w:t>
      </w:r>
      <w:r w:rsidRPr="00FF73C7">
        <w:rPr>
          <w:b/>
          <w:sz w:val="20"/>
          <w:szCs w:val="20"/>
        </w:rPr>
        <w:t>:</w:t>
      </w:r>
      <w:r w:rsidR="00BE7494" w:rsidRPr="00FF73C7">
        <w:rPr>
          <w:b/>
          <w:sz w:val="20"/>
          <w:szCs w:val="20"/>
        </w:rPr>
        <w:t xml:space="preserve"> </w:t>
      </w:r>
      <w:r w:rsidR="0070623C" w:rsidRPr="00FF73C7">
        <w:rPr>
          <w:sz w:val="20"/>
          <w:szCs w:val="20"/>
        </w:rPr>
        <w:t>Her bir intörn grubu, günün öğretim üyesi, günü uzmanı ve günün asistan ekibiyle beraber acil servis içinde tanımlanmış hizmet alanlarına dağılarak klinik uygulama, girişim, karar verme ve tedavi süreçlerine aktif olarak katılır, kendisinin birebir süpervizyon altında uygulaması uygun görülen genel tabip işlemlerini uygular.</w:t>
      </w:r>
    </w:p>
    <w:p w:rsidR="00567988" w:rsidRPr="00FF73C7" w:rsidRDefault="00567988" w:rsidP="00567988">
      <w:pPr>
        <w:autoSpaceDE w:val="0"/>
        <w:autoSpaceDN w:val="0"/>
        <w:adjustRightInd w:val="0"/>
        <w:spacing w:after="0" w:line="240" w:lineRule="auto"/>
        <w:ind w:left="708" w:firstLine="708"/>
        <w:contextualSpacing/>
        <w:rPr>
          <w:rFonts w:cstheme="minorHAnsi"/>
          <w:sz w:val="20"/>
          <w:szCs w:val="24"/>
        </w:rPr>
      </w:pPr>
    </w:p>
    <w:tbl>
      <w:tblPr>
        <w:tblStyle w:val="TabloKlavuzu"/>
        <w:tblW w:w="8330" w:type="dxa"/>
        <w:jc w:val="center"/>
        <w:tblLayout w:type="fixed"/>
        <w:tblLook w:val="04A0" w:firstRow="1" w:lastRow="0" w:firstColumn="1" w:lastColumn="0" w:noHBand="0" w:noVBand="1"/>
      </w:tblPr>
      <w:tblGrid>
        <w:gridCol w:w="1414"/>
        <w:gridCol w:w="1246"/>
        <w:gridCol w:w="1582"/>
        <w:gridCol w:w="1111"/>
        <w:gridCol w:w="1843"/>
        <w:gridCol w:w="1134"/>
      </w:tblGrid>
      <w:tr w:rsidR="00C53C39" w:rsidRPr="00FF73C7" w:rsidTr="00C53C39">
        <w:trPr>
          <w:jc w:val="center"/>
        </w:trPr>
        <w:tc>
          <w:tcPr>
            <w:tcW w:w="1414" w:type="dxa"/>
            <w:tcBorders>
              <w:bottom w:val="single" w:sz="4" w:space="0" w:color="auto"/>
            </w:tcBorders>
            <w:vAlign w:val="center"/>
          </w:tcPr>
          <w:p w:rsidR="00C53C39" w:rsidRPr="00FF73C7" w:rsidRDefault="00C53C39" w:rsidP="00567988">
            <w:pPr>
              <w:jc w:val="center"/>
              <w:rPr>
                <w:b/>
                <w:sz w:val="18"/>
                <w:szCs w:val="24"/>
                <w:lang w:val="tr-TR"/>
              </w:rPr>
            </w:pPr>
            <w:r w:rsidRPr="00FF73C7">
              <w:rPr>
                <w:b/>
                <w:sz w:val="18"/>
                <w:szCs w:val="24"/>
                <w:lang w:val="tr-TR"/>
              </w:rPr>
              <w:t>Ö. Etkinliği</w:t>
            </w:r>
          </w:p>
        </w:tc>
        <w:tc>
          <w:tcPr>
            <w:tcW w:w="1246" w:type="dxa"/>
            <w:vAlign w:val="center"/>
          </w:tcPr>
          <w:p w:rsidR="00C53C39" w:rsidRPr="00FF73C7" w:rsidRDefault="00C53C39" w:rsidP="00567988">
            <w:pPr>
              <w:jc w:val="center"/>
              <w:rPr>
                <w:b/>
                <w:sz w:val="18"/>
                <w:szCs w:val="24"/>
                <w:lang w:val="tr-TR"/>
              </w:rPr>
            </w:pPr>
            <w:r w:rsidRPr="00FF73C7">
              <w:rPr>
                <w:b/>
                <w:sz w:val="18"/>
                <w:szCs w:val="24"/>
                <w:lang w:val="tr-TR"/>
              </w:rPr>
              <w:t>Saat/yüzde</w:t>
            </w:r>
          </w:p>
        </w:tc>
        <w:tc>
          <w:tcPr>
            <w:tcW w:w="1582" w:type="dxa"/>
            <w:tcBorders>
              <w:bottom w:val="single" w:sz="4" w:space="0" w:color="auto"/>
            </w:tcBorders>
            <w:vAlign w:val="center"/>
          </w:tcPr>
          <w:p w:rsidR="00C53C39" w:rsidRPr="00FF73C7" w:rsidRDefault="00C53C39" w:rsidP="00567988">
            <w:pPr>
              <w:jc w:val="center"/>
              <w:rPr>
                <w:b/>
                <w:sz w:val="18"/>
                <w:szCs w:val="24"/>
                <w:lang w:val="tr-TR"/>
              </w:rPr>
            </w:pPr>
            <w:r w:rsidRPr="00FF73C7">
              <w:rPr>
                <w:b/>
                <w:sz w:val="18"/>
                <w:szCs w:val="24"/>
                <w:lang w:val="tr-TR"/>
              </w:rPr>
              <w:t>Ö. Etkinliği</w:t>
            </w:r>
          </w:p>
        </w:tc>
        <w:tc>
          <w:tcPr>
            <w:tcW w:w="1111" w:type="dxa"/>
            <w:vAlign w:val="center"/>
          </w:tcPr>
          <w:p w:rsidR="00C53C39" w:rsidRPr="00FF73C7" w:rsidRDefault="00C53C39" w:rsidP="00567988">
            <w:pPr>
              <w:jc w:val="center"/>
              <w:rPr>
                <w:b/>
                <w:sz w:val="18"/>
                <w:szCs w:val="24"/>
                <w:lang w:val="tr-TR"/>
              </w:rPr>
            </w:pPr>
            <w:r w:rsidRPr="00FF73C7">
              <w:rPr>
                <w:b/>
                <w:sz w:val="18"/>
                <w:szCs w:val="24"/>
                <w:lang w:val="tr-TR"/>
              </w:rPr>
              <w:t>Saat/yüzde</w:t>
            </w:r>
          </w:p>
        </w:tc>
        <w:tc>
          <w:tcPr>
            <w:tcW w:w="1843" w:type="dxa"/>
            <w:tcBorders>
              <w:bottom w:val="single" w:sz="4" w:space="0" w:color="auto"/>
            </w:tcBorders>
            <w:vAlign w:val="center"/>
          </w:tcPr>
          <w:p w:rsidR="00C53C39" w:rsidRPr="00FF73C7" w:rsidRDefault="00C53C39" w:rsidP="00567988">
            <w:pPr>
              <w:jc w:val="center"/>
              <w:rPr>
                <w:b/>
                <w:sz w:val="18"/>
                <w:szCs w:val="24"/>
                <w:lang w:val="tr-TR"/>
              </w:rPr>
            </w:pPr>
            <w:r w:rsidRPr="00FF73C7">
              <w:rPr>
                <w:b/>
                <w:sz w:val="18"/>
                <w:szCs w:val="24"/>
                <w:lang w:val="tr-TR"/>
              </w:rPr>
              <w:t>Ö. Etkinliği</w:t>
            </w:r>
          </w:p>
        </w:tc>
        <w:tc>
          <w:tcPr>
            <w:tcW w:w="1134" w:type="dxa"/>
            <w:vAlign w:val="center"/>
          </w:tcPr>
          <w:p w:rsidR="00C53C39" w:rsidRPr="00FF73C7" w:rsidRDefault="00C53C39" w:rsidP="00567988">
            <w:pPr>
              <w:jc w:val="center"/>
              <w:rPr>
                <w:b/>
                <w:sz w:val="18"/>
                <w:szCs w:val="24"/>
                <w:lang w:val="tr-TR"/>
              </w:rPr>
            </w:pPr>
            <w:r w:rsidRPr="00FF73C7">
              <w:rPr>
                <w:b/>
                <w:sz w:val="18"/>
                <w:szCs w:val="24"/>
                <w:lang w:val="tr-TR"/>
              </w:rPr>
              <w:t>Saat/yüzde</w:t>
            </w:r>
          </w:p>
        </w:tc>
      </w:tr>
      <w:tr w:rsidR="00C53C39" w:rsidRPr="00FF73C7" w:rsidTr="00C53C39">
        <w:trPr>
          <w:jc w:val="center"/>
        </w:trPr>
        <w:tc>
          <w:tcPr>
            <w:tcW w:w="1414" w:type="dxa"/>
            <w:tcBorders>
              <w:bottom w:val="single" w:sz="4" w:space="0" w:color="auto"/>
            </w:tcBorders>
            <w:shd w:val="clear" w:color="auto" w:fill="FFC000"/>
            <w:vAlign w:val="center"/>
          </w:tcPr>
          <w:p w:rsidR="00C53C39" w:rsidRPr="00FF73C7" w:rsidRDefault="00C53C39" w:rsidP="00567988">
            <w:pPr>
              <w:jc w:val="center"/>
              <w:rPr>
                <w:sz w:val="18"/>
                <w:szCs w:val="24"/>
                <w:lang w:val="tr-TR"/>
              </w:rPr>
            </w:pPr>
            <w:r w:rsidRPr="00FF73C7">
              <w:rPr>
                <w:sz w:val="18"/>
                <w:szCs w:val="24"/>
                <w:lang w:val="tr-TR"/>
              </w:rPr>
              <w:t>Sınıf dersi</w:t>
            </w:r>
          </w:p>
        </w:tc>
        <w:tc>
          <w:tcPr>
            <w:tcW w:w="1246" w:type="dxa"/>
            <w:vAlign w:val="center"/>
          </w:tcPr>
          <w:p w:rsidR="00C53C39" w:rsidRPr="00FF73C7" w:rsidRDefault="00C53C39" w:rsidP="00567988">
            <w:pPr>
              <w:jc w:val="center"/>
              <w:rPr>
                <w:sz w:val="18"/>
                <w:szCs w:val="24"/>
                <w:lang w:val="tr-TR"/>
              </w:rPr>
            </w:pPr>
            <w:r w:rsidRPr="00FF73C7">
              <w:rPr>
                <w:sz w:val="18"/>
                <w:szCs w:val="24"/>
                <w:lang w:val="tr-TR"/>
              </w:rPr>
              <w:t>28</w:t>
            </w:r>
            <w:r w:rsidR="00B62166" w:rsidRPr="00FF73C7">
              <w:rPr>
                <w:sz w:val="18"/>
                <w:szCs w:val="24"/>
                <w:lang w:val="tr-TR"/>
              </w:rPr>
              <w:t xml:space="preserve"> (%5,3)</w:t>
            </w:r>
          </w:p>
        </w:tc>
        <w:tc>
          <w:tcPr>
            <w:tcW w:w="1582" w:type="dxa"/>
            <w:tcBorders>
              <w:bottom w:val="single" w:sz="4" w:space="0" w:color="auto"/>
            </w:tcBorders>
            <w:shd w:val="clear" w:color="auto" w:fill="323E4F" w:themeFill="text2" w:themeFillShade="BF"/>
            <w:vAlign w:val="center"/>
          </w:tcPr>
          <w:p w:rsidR="00C53C39" w:rsidRPr="00FF73C7" w:rsidRDefault="00C53C39" w:rsidP="00567988">
            <w:pPr>
              <w:jc w:val="center"/>
              <w:rPr>
                <w:color w:val="FFFFFF" w:themeColor="background1"/>
                <w:sz w:val="18"/>
                <w:szCs w:val="24"/>
                <w:lang w:val="tr-TR"/>
              </w:rPr>
            </w:pPr>
            <w:r w:rsidRPr="00FF73C7">
              <w:rPr>
                <w:color w:val="FFFFFF" w:themeColor="background1"/>
                <w:sz w:val="18"/>
                <w:szCs w:val="24"/>
                <w:lang w:val="tr-TR"/>
              </w:rPr>
              <w:t>İşbaşında ÖD</w:t>
            </w:r>
          </w:p>
          <w:p w:rsidR="00C53C39" w:rsidRPr="00FF73C7" w:rsidRDefault="00C53C39" w:rsidP="00567988">
            <w:pPr>
              <w:jc w:val="center"/>
              <w:rPr>
                <w:sz w:val="18"/>
                <w:szCs w:val="24"/>
                <w:lang w:val="tr-TR"/>
              </w:rPr>
            </w:pPr>
            <w:r w:rsidRPr="00FF73C7">
              <w:rPr>
                <w:color w:val="FFFFFF" w:themeColor="background1"/>
                <w:sz w:val="18"/>
                <w:szCs w:val="24"/>
                <w:lang w:val="tr-TR"/>
              </w:rPr>
              <w:t>Klinikte, sahada uygulama</w:t>
            </w:r>
          </w:p>
        </w:tc>
        <w:tc>
          <w:tcPr>
            <w:tcW w:w="1111" w:type="dxa"/>
            <w:vAlign w:val="center"/>
          </w:tcPr>
          <w:p w:rsidR="00C53C39" w:rsidRPr="00FF73C7" w:rsidRDefault="00C53C39" w:rsidP="00567988">
            <w:pPr>
              <w:jc w:val="center"/>
              <w:rPr>
                <w:sz w:val="18"/>
                <w:szCs w:val="24"/>
                <w:lang w:val="tr-TR"/>
              </w:rPr>
            </w:pPr>
            <w:r w:rsidRPr="00FF73C7">
              <w:rPr>
                <w:sz w:val="18"/>
                <w:szCs w:val="24"/>
                <w:lang w:val="tr-TR"/>
              </w:rPr>
              <w:t>90</w:t>
            </w:r>
            <w:r w:rsidR="00AB453A" w:rsidRPr="00FF73C7">
              <w:rPr>
                <w:sz w:val="18"/>
                <w:szCs w:val="24"/>
                <w:lang w:val="tr-TR"/>
              </w:rPr>
              <w:t>/3 = 30</w:t>
            </w:r>
            <w:r w:rsidR="00B62166" w:rsidRPr="00FF73C7">
              <w:rPr>
                <w:sz w:val="18"/>
                <w:szCs w:val="24"/>
                <w:lang w:val="tr-TR"/>
              </w:rPr>
              <w:t xml:space="preserve"> (%5,7)</w:t>
            </w:r>
          </w:p>
        </w:tc>
        <w:tc>
          <w:tcPr>
            <w:tcW w:w="1843" w:type="dxa"/>
            <w:tcBorders>
              <w:bottom w:val="single" w:sz="4" w:space="0" w:color="auto"/>
            </w:tcBorders>
            <w:shd w:val="clear" w:color="auto" w:fill="FF00FF"/>
            <w:vAlign w:val="center"/>
          </w:tcPr>
          <w:p w:rsidR="00C53C39" w:rsidRPr="00FF73C7" w:rsidRDefault="00C53C39" w:rsidP="00567988">
            <w:pPr>
              <w:jc w:val="center"/>
              <w:rPr>
                <w:sz w:val="18"/>
                <w:szCs w:val="24"/>
                <w:lang w:val="tr-TR"/>
              </w:rPr>
            </w:pPr>
            <w:r w:rsidRPr="00FF73C7">
              <w:rPr>
                <w:sz w:val="18"/>
                <w:szCs w:val="24"/>
                <w:lang w:val="tr-TR"/>
              </w:rPr>
              <w:t>Refleksiyon oturumu</w:t>
            </w:r>
          </w:p>
        </w:tc>
        <w:tc>
          <w:tcPr>
            <w:tcW w:w="1134" w:type="dxa"/>
            <w:vAlign w:val="center"/>
          </w:tcPr>
          <w:p w:rsidR="00C53C39" w:rsidRPr="00FF73C7" w:rsidRDefault="003F0076" w:rsidP="00567988">
            <w:pPr>
              <w:jc w:val="center"/>
              <w:rPr>
                <w:sz w:val="18"/>
                <w:szCs w:val="24"/>
                <w:lang w:val="tr-TR"/>
              </w:rPr>
            </w:pPr>
            <w:r w:rsidRPr="00FF73C7">
              <w:rPr>
                <w:sz w:val="18"/>
                <w:szCs w:val="24"/>
                <w:lang w:val="tr-TR"/>
              </w:rPr>
              <w:t>8</w:t>
            </w:r>
            <w:r w:rsidR="00B62166" w:rsidRPr="00FF73C7">
              <w:rPr>
                <w:sz w:val="18"/>
                <w:szCs w:val="24"/>
                <w:lang w:val="tr-TR"/>
              </w:rPr>
              <w:t xml:space="preserve"> (%1,5)</w:t>
            </w:r>
          </w:p>
        </w:tc>
      </w:tr>
      <w:tr w:rsidR="00C53C39" w:rsidRPr="00FF73C7" w:rsidTr="00C53C39">
        <w:trPr>
          <w:jc w:val="center"/>
        </w:trPr>
        <w:tc>
          <w:tcPr>
            <w:tcW w:w="1414" w:type="dxa"/>
            <w:tcBorders>
              <w:bottom w:val="single" w:sz="4" w:space="0" w:color="auto"/>
            </w:tcBorders>
            <w:shd w:val="clear" w:color="auto" w:fill="96B4D6"/>
            <w:vAlign w:val="center"/>
          </w:tcPr>
          <w:p w:rsidR="00C53C39" w:rsidRPr="00FF73C7" w:rsidRDefault="00BE7494" w:rsidP="00C53C39">
            <w:pPr>
              <w:jc w:val="center"/>
              <w:rPr>
                <w:sz w:val="18"/>
                <w:szCs w:val="24"/>
                <w:lang w:val="tr-TR"/>
              </w:rPr>
            </w:pPr>
            <w:r w:rsidRPr="00FF73C7">
              <w:rPr>
                <w:sz w:val="18"/>
                <w:szCs w:val="24"/>
                <w:lang w:val="tr-TR"/>
              </w:rPr>
              <w:t>Yatakbaşı</w:t>
            </w:r>
            <w:r w:rsidR="00C53C39" w:rsidRPr="00FF73C7">
              <w:rPr>
                <w:sz w:val="18"/>
                <w:szCs w:val="24"/>
                <w:lang w:val="tr-TR"/>
              </w:rPr>
              <w:t xml:space="preserve"> veya klinik tutorial</w:t>
            </w:r>
          </w:p>
          <w:p w:rsidR="00C53C39" w:rsidRPr="00FF73C7" w:rsidRDefault="00C53C39" w:rsidP="00C53C39">
            <w:pPr>
              <w:jc w:val="center"/>
              <w:rPr>
                <w:sz w:val="18"/>
                <w:szCs w:val="24"/>
                <w:lang w:val="tr-TR"/>
              </w:rPr>
            </w:pPr>
          </w:p>
        </w:tc>
        <w:tc>
          <w:tcPr>
            <w:tcW w:w="1246" w:type="dxa"/>
            <w:vAlign w:val="center"/>
          </w:tcPr>
          <w:p w:rsidR="00C53C39" w:rsidRPr="00FF73C7" w:rsidRDefault="00C53C39" w:rsidP="00C53C39">
            <w:pPr>
              <w:jc w:val="center"/>
              <w:rPr>
                <w:sz w:val="18"/>
                <w:szCs w:val="24"/>
                <w:lang w:val="tr-TR"/>
              </w:rPr>
            </w:pPr>
            <w:r w:rsidRPr="00FF73C7">
              <w:rPr>
                <w:sz w:val="18"/>
                <w:szCs w:val="24"/>
                <w:lang w:val="tr-TR"/>
              </w:rPr>
              <w:t>36</w:t>
            </w:r>
            <w:r w:rsidR="00AB453A" w:rsidRPr="00FF73C7">
              <w:rPr>
                <w:sz w:val="18"/>
                <w:szCs w:val="24"/>
                <w:lang w:val="tr-TR"/>
              </w:rPr>
              <w:t>/3 = 12</w:t>
            </w:r>
            <w:r w:rsidR="00B62166" w:rsidRPr="00FF73C7">
              <w:rPr>
                <w:sz w:val="18"/>
                <w:szCs w:val="24"/>
                <w:lang w:val="tr-TR"/>
              </w:rPr>
              <w:t xml:space="preserve"> (%2,3)</w:t>
            </w:r>
          </w:p>
        </w:tc>
        <w:tc>
          <w:tcPr>
            <w:tcW w:w="1582" w:type="dxa"/>
            <w:tcBorders>
              <w:bottom w:val="single" w:sz="4" w:space="0" w:color="auto"/>
            </w:tcBorders>
            <w:shd w:val="clear" w:color="auto" w:fill="AEAAAA" w:themeFill="background2" w:themeFillShade="BF"/>
            <w:vAlign w:val="center"/>
          </w:tcPr>
          <w:p w:rsidR="00C53C39" w:rsidRPr="00FF73C7" w:rsidRDefault="00C53C39" w:rsidP="00C53C39">
            <w:pPr>
              <w:jc w:val="center"/>
              <w:rPr>
                <w:sz w:val="18"/>
                <w:szCs w:val="24"/>
                <w:lang w:val="tr-TR"/>
              </w:rPr>
            </w:pPr>
            <w:r w:rsidRPr="00FF73C7">
              <w:rPr>
                <w:sz w:val="18"/>
                <w:szCs w:val="24"/>
                <w:lang w:val="tr-TR"/>
              </w:rPr>
              <w:t>Tanısal süreçler</w:t>
            </w:r>
          </w:p>
        </w:tc>
        <w:tc>
          <w:tcPr>
            <w:tcW w:w="1111" w:type="dxa"/>
            <w:vAlign w:val="center"/>
          </w:tcPr>
          <w:p w:rsidR="00C53C39" w:rsidRPr="00FF73C7" w:rsidRDefault="003F0076" w:rsidP="00C53C39">
            <w:pPr>
              <w:jc w:val="center"/>
              <w:rPr>
                <w:sz w:val="18"/>
                <w:szCs w:val="24"/>
                <w:lang w:val="tr-TR"/>
              </w:rPr>
            </w:pPr>
            <w:r w:rsidRPr="00FF73C7">
              <w:rPr>
                <w:sz w:val="18"/>
                <w:szCs w:val="24"/>
                <w:lang w:val="tr-TR"/>
              </w:rPr>
              <w:t>12</w:t>
            </w:r>
            <w:r w:rsidR="00B62166" w:rsidRPr="00FF73C7">
              <w:rPr>
                <w:sz w:val="18"/>
                <w:szCs w:val="24"/>
                <w:lang w:val="tr-TR"/>
              </w:rPr>
              <w:t xml:space="preserve"> (%2,3)</w:t>
            </w:r>
          </w:p>
        </w:tc>
        <w:tc>
          <w:tcPr>
            <w:tcW w:w="1843" w:type="dxa"/>
            <w:shd w:val="clear" w:color="auto" w:fill="FF0000"/>
            <w:vAlign w:val="center"/>
          </w:tcPr>
          <w:p w:rsidR="00C53C39" w:rsidRPr="00FF73C7" w:rsidRDefault="00C53C39" w:rsidP="00C53C39">
            <w:pPr>
              <w:jc w:val="center"/>
              <w:rPr>
                <w:sz w:val="18"/>
                <w:szCs w:val="24"/>
                <w:lang w:val="tr-TR"/>
              </w:rPr>
            </w:pPr>
            <w:r w:rsidRPr="00FF73C7">
              <w:rPr>
                <w:sz w:val="18"/>
                <w:szCs w:val="24"/>
                <w:lang w:val="tr-TR"/>
              </w:rPr>
              <w:t>PDG-bireysel, eğitim / gelişim danışmanlığı</w:t>
            </w:r>
          </w:p>
        </w:tc>
        <w:tc>
          <w:tcPr>
            <w:tcW w:w="1134" w:type="dxa"/>
            <w:vAlign w:val="center"/>
          </w:tcPr>
          <w:p w:rsidR="00C53C39" w:rsidRPr="00FF73C7" w:rsidRDefault="003F0076" w:rsidP="00C53C39">
            <w:pPr>
              <w:jc w:val="center"/>
              <w:rPr>
                <w:sz w:val="18"/>
                <w:szCs w:val="24"/>
                <w:lang w:val="tr-TR"/>
              </w:rPr>
            </w:pPr>
            <w:r w:rsidRPr="00FF73C7">
              <w:rPr>
                <w:sz w:val="18"/>
                <w:szCs w:val="24"/>
                <w:lang w:val="tr-TR"/>
              </w:rPr>
              <w:t>8</w:t>
            </w:r>
            <w:r w:rsidR="00B62166" w:rsidRPr="00FF73C7">
              <w:rPr>
                <w:sz w:val="18"/>
                <w:szCs w:val="24"/>
                <w:lang w:val="tr-TR"/>
              </w:rPr>
              <w:t xml:space="preserve"> (%1,5)</w:t>
            </w:r>
          </w:p>
        </w:tc>
      </w:tr>
      <w:tr w:rsidR="00C53C39" w:rsidRPr="00FF73C7" w:rsidTr="00C53C39">
        <w:trPr>
          <w:trHeight w:val="295"/>
          <w:jc w:val="center"/>
        </w:trPr>
        <w:tc>
          <w:tcPr>
            <w:tcW w:w="1414" w:type="dxa"/>
            <w:shd w:val="clear" w:color="auto" w:fill="2CD4D0"/>
            <w:vAlign w:val="center"/>
          </w:tcPr>
          <w:p w:rsidR="00C53C39" w:rsidRPr="00FF73C7" w:rsidRDefault="00C53C39" w:rsidP="00C53C39">
            <w:pPr>
              <w:jc w:val="center"/>
              <w:rPr>
                <w:b/>
                <w:sz w:val="20"/>
                <w:szCs w:val="20"/>
                <w:lang w:val="tr-TR"/>
              </w:rPr>
            </w:pPr>
          </w:p>
          <w:p w:rsidR="00C53C39" w:rsidRPr="00FF73C7" w:rsidRDefault="00C53C39" w:rsidP="00C53C39">
            <w:pPr>
              <w:jc w:val="center"/>
              <w:rPr>
                <w:b/>
                <w:sz w:val="20"/>
                <w:szCs w:val="20"/>
                <w:lang w:val="tr-TR"/>
              </w:rPr>
            </w:pPr>
            <w:r w:rsidRPr="00FF73C7">
              <w:rPr>
                <w:b/>
                <w:sz w:val="20"/>
                <w:szCs w:val="20"/>
                <w:lang w:val="tr-TR"/>
              </w:rPr>
              <w:t>YapOdV</w:t>
            </w:r>
          </w:p>
          <w:p w:rsidR="00C53C39" w:rsidRPr="00FF73C7" w:rsidRDefault="00C53C39" w:rsidP="00C53C39">
            <w:pPr>
              <w:jc w:val="center"/>
              <w:rPr>
                <w:sz w:val="18"/>
                <w:szCs w:val="24"/>
                <w:lang w:val="tr-TR"/>
              </w:rPr>
            </w:pPr>
          </w:p>
        </w:tc>
        <w:tc>
          <w:tcPr>
            <w:tcW w:w="1246" w:type="dxa"/>
            <w:vAlign w:val="center"/>
          </w:tcPr>
          <w:p w:rsidR="00C53C39" w:rsidRPr="00FF73C7" w:rsidRDefault="00C53C39" w:rsidP="00C53C39">
            <w:pPr>
              <w:jc w:val="center"/>
              <w:rPr>
                <w:sz w:val="18"/>
                <w:szCs w:val="24"/>
                <w:lang w:val="tr-TR"/>
              </w:rPr>
            </w:pPr>
            <w:r w:rsidRPr="00FF73C7">
              <w:rPr>
                <w:sz w:val="18"/>
                <w:szCs w:val="24"/>
                <w:lang w:val="tr-TR"/>
              </w:rPr>
              <w:t>124</w:t>
            </w:r>
            <w:r w:rsidR="00AB453A" w:rsidRPr="00FF73C7">
              <w:rPr>
                <w:sz w:val="18"/>
                <w:szCs w:val="24"/>
                <w:lang w:val="tr-TR"/>
              </w:rPr>
              <w:t>/3 = 41</w:t>
            </w:r>
            <w:r w:rsidR="00B62166" w:rsidRPr="00FF73C7">
              <w:rPr>
                <w:sz w:val="18"/>
                <w:szCs w:val="24"/>
                <w:lang w:val="tr-TR"/>
              </w:rPr>
              <w:t xml:space="preserve"> (%7,7)</w:t>
            </w:r>
          </w:p>
        </w:tc>
        <w:tc>
          <w:tcPr>
            <w:tcW w:w="1582" w:type="dxa"/>
            <w:shd w:val="clear" w:color="auto" w:fill="auto"/>
            <w:vAlign w:val="center"/>
          </w:tcPr>
          <w:p w:rsidR="00C53C39" w:rsidRPr="00FF73C7" w:rsidRDefault="00C53C39" w:rsidP="00C53C39">
            <w:pPr>
              <w:jc w:val="center"/>
              <w:rPr>
                <w:sz w:val="18"/>
                <w:szCs w:val="24"/>
                <w:lang w:val="tr-TR"/>
              </w:rPr>
            </w:pPr>
            <w:r w:rsidRPr="00FF73C7">
              <w:rPr>
                <w:sz w:val="18"/>
                <w:szCs w:val="24"/>
                <w:lang w:val="tr-TR"/>
              </w:rPr>
              <w:t>BÇ/KD</w:t>
            </w:r>
          </w:p>
        </w:tc>
        <w:tc>
          <w:tcPr>
            <w:tcW w:w="1111" w:type="dxa"/>
            <w:vAlign w:val="center"/>
          </w:tcPr>
          <w:p w:rsidR="00C53C39" w:rsidRPr="00FF73C7" w:rsidRDefault="00AB453A" w:rsidP="00AB453A">
            <w:pPr>
              <w:jc w:val="center"/>
              <w:rPr>
                <w:sz w:val="18"/>
                <w:szCs w:val="24"/>
                <w:lang w:val="tr-TR"/>
              </w:rPr>
            </w:pPr>
            <w:r w:rsidRPr="00FF73C7">
              <w:rPr>
                <w:sz w:val="18"/>
                <w:szCs w:val="24"/>
                <w:lang w:val="tr-TR"/>
              </w:rPr>
              <w:t>1182/3 = 394</w:t>
            </w:r>
            <w:r w:rsidR="00B62166" w:rsidRPr="00FF73C7">
              <w:rPr>
                <w:sz w:val="18"/>
                <w:szCs w:val="24"/>
                <w:lang w:val="tr-TR"/>
              </w:rPr>
              <w:t xml:space="preserve"> (%74)</w:t>
            </w:r>
          </w:p>
        </w:tc>
        <w:tc>
          <w:tcPr>
            <w:tcW w:w="1843" w:type="dxa"/>
            <w:shd w:val="clear" w:color="auto" w:fill="auto"/>
            <w:vAlign w:val="center"/>
          </w:tcPr>
          <w:p w:rsidR="00C53C39" w:rsidRPr="00FF73C7" w:rsidRDefault="00C53C39" w:rsidP="00C53C39">
            <w:pPr>
              <w:jc w:val="center"/>
              <w:rPr>
                <w:sz w:val="18"/>
                <w:szCs w:val="24"/>
                <w:lang w:val="tr-TR"/>
              </w:rPr>
            </w:pPr>
          </w:p>
        </w:tc>
        <w:tc>
          <w:tcPr>
            <w:tcW w:w="1134" w:type="dxa"/>
            <w:vAlign w:val="center"/>
          </w:tcPr>
          <w:p w:rsidR="00C53C39" w:rsidRPr="00FF73C7" w:rsidRDefault="00C53C39" w:rsidP="00C53C39">
            <w:pPr>
              <w:jc w:val="center"/>
              <w:rPr>
                <w:sz w:val="18"/>
                <w:szCs w:val="24"/>
                <w:lang w:val="tr-TR"/>
              </w:rPr>
            </w:pPr>
          </w:p>
        </w:tc>
      </w:tr>
      <w:tr w:rsidR="00AB453A" w:rsidRPr="00FF73C7" w:rsidTr="00AB453A">
        <w:trPr>
          <w:trHeight w:val="295"/>
          <w:jc w:val="center"/>
        </w:trPr>
        <w:tc>
          <w:tcPr>
            <w:tcW w:w="1414" w:type="dxa"/>
            <w:shd w:val="clear" w:color="auto" w:fill="auto"/>
            <w:vAlign w:val="center"/>
          </w:tcPr>
          <w:p w:rsidR="00AB453A" w:rsidRPr="00FF73C7" w:rsidRDefault="00AB453A" w:rsidP="00C53C39">
            <w:pPr>
              <w:jc w:val="center"/>
              <w:rPr>
                <w:b/>
                <w:sz w:val="20"/>
                <w:szCs w:val="20"/>
                <w:lang w:val="tr-TR"/>
              </w:rPr>
            </w:pPr>
          </w:p>
          <w:p w:rsidR="00AB453A" w:rsidRPr="00FF73C7" w:rsidRDefault="00AB453A" w:rsidP="00C53C39">
            <w:pPr>
              <w:jc w:val="center"/>
              <w:rPr>
                <w:b/>
                <w:sz w:val="20"/>
                <w:szCs w:val="20"/>
                <w:lang w:val="tr-TR"/>
              </w:rPr>
            </w:pPr>
            <w:r w:rsidRPr="00FF73C7">
              <w:rPr>
                <w:b/>
                <w:sz w:val="20"/>
                <w:szCs w:val="20"/>
                <w:lang w:val="tr-TR"/>
              </w:rPr>
              <w:t>ToplamSaat</w:t>
            </w:r>
          </w:p>
          <w:p w:rsidR="00AB453A" w:rsidRPr="00FF73C7" w:rsidRDefault="00AB453A" w:rsidP="00C53C39">
            <w:pPr>
              <w:jc w:val="center"/>
              <w:rPr>
                <w:b/>
                <w:sz w:val="20"/>
                <w:szCs w:val="20"/>
                <w:lang w:val="tr-TR"/>
              </w:rPr>
            </w:pPr>
          </w:p>
        </w:tc>
        <w:tc>
          <w:tcPr>
            <w:tcW w:w="1246" w:type="dxa"/>
            <w:vAlign w:val="center"/>
          </w:tcPr>
          <w:p w:rsidR="00AB453A" w:rsidRPr="00FF73C7" w:rsidRDefault="00B62166" w:rsidP="00C53C39">
            <w:pPr>
              <w:jc w:val="center"/>
              <w:rPr>
                <w:sz w:val="18"/>
                <w:szCs w:val="24"/>
                <w:lang w:val="tr-TR"/>
              </w:rPr>
            </w:pPr>
            <w:r w:rsidRPr="00FF73C7">
              <w:rPr>
                <w:sz w:val="18"/>
                <w:szCs w:val="24"/>
                <w:lang w:val="tr-TR"/>
              </w:rPr>
              <w:t>533</w:t>
            </w:r>
          </w:p>
        </w:tc>
        <w:tc>
          <w:tcPr>
            <w:tcW w:w="1582" w:type="dxa"/>
            <w:shd w:val="clear" w:color="auto" w:fill="auto"/>
            <w:vAlign w:val="center"/>
          </w:tcPr>
          <w:p w:rsidR="00AB453A" w:rsidRPr="00FF73C7" w:rsidRDefault="00AB453A" w:rsidP="00C53C39">
            <w:pPr>
              <w:jc w:val="center"/>
              <w:rPr>
                <w:sz w:val="18"/>
                <w:szCs w:val="24"/>
                <w:lang w:val="tr-TR"/>
              </w:rPr>
            </w:pPr>
          </w:p>
        </w:tc>
        <w:tc>
          <w:tcPr>
            <w:tcW w:w="1111" w:type="dxa"/>
            <w:vAlign w:val="center"/>
          </w:tcPr>
          <w:p w:rsidR="00AB453A" w:rsidRPr="00FF73C7" w:rsidRDefault="00AB453A" w:rsidP="00AB453A">
            <w:pPr>
              <w:jc w:val="center"/>
              <w:rPr>
                <w:sz w:val="18"/>
                <w:szCs w:val="24"/>
                <w:lang w:val="tr-TR"/>
              </w:rPr>
            </w:pPr>
          </w:p>
        </w:tc>
        <w:tc>
          <w:tcPr>
            <w:tcW w:w="1843" w:type="dxa"/>
            <w:shd w:val="clear" w:color="auto" w:fill="auto"/>
            <w:vAlign w:val="center"/>
          </w:tcPr>
          <w:p w:rsidR="00AB453A" w:rsidRPr="00FF73C7" w:rsidRDefault="00AB453A" w:rsidP="00C53C39">
            <w:pPr>
              <w:jc w:val="center"/>
              <w:rPr>
                <w:sz w:val="18"/>
                <w:szCs w:val="24"/>
                <w:lang w:val="tr-TR"/>
              </w:rPr>
            </w:pPr>
          </w:p>
        </w:tc>
        <w:tc>
          <w:tcPr>
            <w:tcW w:w="1134" w:type="dxa"/>
            <w:vAlign w:val="center"/>
          </w:tcPr>
          <w:p w:rsidR="00AB453A" w:rsidRPr="00FF73C7" w:rsidRDefault="00AB453A" w:rsidP="00C53C39">
            <w:pPr>
              <w:jc w:val="center"/>
              <w:rPr>
                <w:sz w:val="18"/>
                <w:szCs w:val="24"/>
                <w:lang w:val="tr-TR"/>
              </w:rPr>
            </w:pPr>
          </w:p>
        </w:tc>
      </w:tr>
    </w:tbl>
    <w:p w:rsidR="00B04E62" w:rsidRPr="00FF73C7" w:rsidRDefault="00B04E62" w:rsidP="00B04E62">
      <w:pPr>
        <w:rPr>
          <w:b/>
        </w:rPr>
      </w:pPr>
    </w:p>
    <w:p w:rsidR="00B04E62" w:rsidRPr="00FF73C7" w:rsidRDefault="00B04E62" w:rsidP="00B04E62">
      <w:pPr>
        <w:rPr>
          <w:b/>
        </w:rPr>
      </w:pPr>
    </w:p>
    <w:sectPr w:rsidR="00B04E62" w:rsidRPr="00FF73C7" w:rsidSect="00B04E62">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97" w:rsidRDefault="00963A97" w:rsidP="00F22BD2">
      <w:pPr>
        <w:spacing w:after="0" w:line="240" w:lineRule="auto"/>
      </w:pPr>
      <w:r>
        <w:separator/>
      </w:r>
    </w:p>
  </w:endnote>
  <w:endnote w:type="continuationSeparator" w:id="0">
    <w:p w:rsidR="00963A97" w:rsidRDefault="00963A97" w:rsidP="00F2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altName w:val="Calibr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63992"/>
      <w:docPartObj>
        <w:docPartGallery w:val="Page Numbers (Bottom of Page)"/>
        <w:docPartUnique/>
      </w:docPartObj>
    </w:sdtPr>
    <w:sdtEndPr>
      <w:rPr>
        <w:noProof/>
      </w:rPr>
    </w:sdtEndPr>
    <w:sdtContent>
      <w:p w:rsidR="00A63983" w:rsidRDefault="00A63983">
        <w:pPr>
          <w:pStyle w:val="Altbilgi"/>
          <w:jc w:val="center"/>
        </w:pPr>
        <w:r>
          <w:fldChar w:fldCharType="begin"/>
        </w:r>
        <w:r>
          <w:instrText xml:space="preserve"> PAGE   \* MERGEFORMAT </w:instrText>
        </w:r>
        <w:r>
          <w:fldChar w:fldCharType="separate"/>
        </w:r>
        <w:r w:rsidR="009000A8">
          <w:rPr>
            <w:noProof/>
          </w:rPr>
          <w:t>1</w:t>
        </w:r>
        <w:r>
          <w:rPr>
            <w:noProof/>
          </w:rPr>
          <w:fldChar w:fldCharType="end"/>
        </w:r>
        <w:r>
          <w:rPr>
            <w:noProof/>
          </w:rPr>
          <w:t xml:space="preserve"> . HAFTA</w:t>
        </w:r>
      </w:p>
    </w:sdtContent>
  </w:sdt>
  <w:p w:rsidR="00A63983" w:rsidRDefault="00A639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97" w:rsidRDefault="00963A97" w:rsidP="00F22BD2">
      <w:pPr>
        <w:spacing w:after="0" w:line="240" w:lineRule="auto"/>
      </w:pPr>
      <w:r>
        <w:separator/>
      </w:r>
    </w:p>
  </w:footnote>
  <w:footnote w:type="continuationSeparator" w:id="0">
    <w:p w:rsidR="00963A97" w:rsidRDefault="00963A97" w:rsidP="00F22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83" w:rsidRDefault="00A63983" w:rsidP="00F22BD2">
    <w:pPr>
      <w:spacing w:after="0" w:line="240" w:lineRule="auto"/>
      <w:jc w:val="center"/>
      <w:rPr>
        <w:b/>
        <w:color w:val="000000" w:themeColor="text1"/>
        <w:sz w:val="24"/>
        <w:szCs w:val="24"/>
      </w:rPr>
    </w:pPr>
    <w:r>
      <w:rPr>
        <w:b/>
        <w:color w:val="000000" w:themeColor="text1"/>
        <w:sz w:val="24"/>
        <w:szCs w:val="24"/>
      </w:rPr>
      <w:t>MARMARA ÜNİVERSİTESİ</w:t>
    </w:r>
  </w:p>
  <w:p w:rsidR="00A63983" w:rsidRDefault="00A63983" w:rsidP="00F22BD2">
    <w:pPr>
      <w:spacing w:after="0" w:line="240" w:lineRule="auto"/>
      <w:jc w:val="center"/>
      <w:rPr>
        <w:b/>
        <w:color w:val="000000" w:themeColor="text1"/>
        <w:sz w:val="24"/>
        <w:szCs w:val="24"/>
      </w:rPr>
    </w:pPr>
    <w:r>
      <w:rPr>
        <w:b/>
        <w:color w:val="000000" w:themeColor="text1"/>
        <w:sz w:val="24"/>
        <w:szCs w:val="24"/>
      </w:rPr>
      <w:t xml:space="preserve">TIP FAKÜLTESİ </w:t>
    </w:r>
  </w:p>
  <w:p w:rsidR="00A63983" w:rsidRPr="00F22BD2" w:rsidRDefault="00A63983" w:rsidP="00F22BD2">
    <w:pPr>
      <w:spacing w:after="0" w:line="240" w:lineRule="auto"/>
      <w:jc w:val="center"/>
      <w:rPr>
        <w:rFonts w:cstheme="minorHAnsi"/>
        <w:b/>
        <w:color w:val="000000" w:themeColor="text1"/>
        <w:sz w:val="24"/>
        <w:szCs w:val="24"/>
      </w:rPr>
    </w:pPr>
    <w:r w:rsidRPr="00F22BD2">
      <w:rPr>
        <w:b/>
        <w:color w:val="000000" w:themeColor="text1"/>
        <w:sz w:val="24"/>
        <w:szCs w:val="24"/>
      </w:rPr>
      <w:t xml:space="preserve">6. SINIF ACİL OLGULARA YAKLAŞIM ve İLK MÜDAHALE </w:t>
    </w:r>
    <w:r>
      <w:rPr>
        <w:b/>
        <w:color w:val="000000" w:themeColor="text1"/>
        <w:sz w:val="24"/>
        <w:szCs w:val="24"/>
      </w:rPr>
      <w:t>STAJI</w:t>
    </w:r>
  </w:p>
  <w:p w:rsidR="00A63983" w:rsidRDefault="00A63983" w:rsidP="00F22BD2">
    <w:pPr>
      <w:spacing w:after="0" w:line="240" w:lineRule="auto"/>
      <w:jc w:val="center"/>
      <w:rPr>
        <w:rFonts w:cstheme="minorHAnsi"/>
        <w:b/>
        <w:color w:val="000000" w:themeColor="text1"/>
        <w:sz w:val="24"/>
        <w:szCs w:val="24"/>
      </w:rPr>
    </w:pPr>
    <w:r w:rsidRPr="00F22BD2">
      <w:rPr>
        <w:rFonts w:cstheme="minorHAnsi"/>
        <w:b/>
        <w:color w:val="000000" w:themeColor="text1"/>
        <w:sz w:val="24"/>
        <w:szCs w:val="24"/>
      </w:rPr>
      <w:t>201</w:t>
    </w:r>
    <w:r w:rsidR="00235E7D">
      <w:rPr>
        <w:rFonts w:cstheme="minorHAnsi"/>
        <w:b/>
        <w:color w:val="000000" w:themeColor="text1"/>
        <w:sz w:val="24"/>
        <w:szCs w:val="24"/>
      </w:rPr>
      <w:t>9</w:t>
    </w:r>
    <w:r>
      <w:rPr>
        <w:rFonts w:cstheme="minorHAnsi"/>
        <w:b/>
        <w:color w:val="000000" w:themeColor="text1"/>
        <w:sz w:val="24"/>
        <w:szCs w:val="24"/>
      </w:rPr>
      <w:t>-20</w:t>
    </w:r>
    <w:r w:rsidR="00235E7D">
      <w:rPr>
        <w:rFonts w:cstheme="minorHAnsi"/>
        <w:b/>
        <w:color w:val="000000" w:themeColor="text1"/>
        <w:sz w:val="24"/>
        <w:szCs w:val="24"/>
      </w:rPr>
      <w:t>20</w:t>
    </w:r>
    <w:r>
      <w:rPr>
        <w:rFonts w:cstheme="minorHAnsi"/>
        <w:b/>
        <w:color w:val="000000" w:themeColor="text1"/>
        <w:sz w:val="24"/>
        <w:szCs w:val="24"/>
      </w:rPr>
      <w:t xml:space="preserve"> Eğitim Yılı</w:t>
    </w:r>
  </w:p>
  <w:p w:rsidR="00A63983" w:rsidRDefault="00EF6CE0" w:rsidP="00F22BD2">
    <w:pPr>
      <w:spacing w:after="0" w:line="240" w:lineRule="auto"/>
      <w:jc w:val="center"/>
      <w:rPr>
        <w:rFonts w:cstheme="minorHAnsi"/>
        <w:b/>
        <w:color w:val="000000" w:themeColor="text1"/>
        <w:sz w:val="24"/>
        <w:szCs w:val="24"/>
      </w:rPr>
    </w:pPr>
    <w:r>
      <w:rPr>
        <w:rFonts w:cstheme="minorHAnsi"/>
        <w:b/>
        <w:color w:val="000000" w:themeColor="text1"/>
        <w:sz w:val="24"/>
        <w:szCs w:val="24"/>
      </w:rPr>
      <w:t>5</w:t>
    </w:r>
    <w:r w:rsidR="00A63983">
      <w:rPr>
        <w:rFonts w:cstheme="minorHAnsi"/>
        <w:b/>
        <w:color w:val="000000" w:themeColor="text1"/>
        <w:sz w:val="24"/>
        <w:szCs w:val="24"/>
      </w:rPr>
      <w:t>. GRUP (</w:t>
    </w:r>
    <w:r w:rsidR="00A63983" w:rsidRPr="00F22BD2">
      <w:rPr>
        <w:rFonts w:cstheme="minorHAnsi"/>
        <w:b/>
        <w:color w:val="000000" w:themeColor="text1"/>
        <w:sz w:val="24"/>
        <w:szCs w:val="24"/>
      </w:rPr>
      <w:t xml:space="preserve">Temmuz-Ağustos </w:t>
    </w:r>
    <w:r w:rsidR="00A63983">
      <w:rPr>
        <w:rFonts w:cstheme="minorHAnsi"/>
        <w:b/>
        <w:color w:val="000000" w:themeColor="text1"/>
        <w:sz w:val="24"/>
        <w:szCs w:val="24"/>
      </w:rPr>
      <w:t>2019)</w:t>
    </w:r>
  </w:p>
  <w:p w:rsidR="00A63983" w:rsidRPr="00F22BD2" w:rsidRDefault="00A63983" w:rsidP="00F22BD2">
    <w:pPr>
      <w:spacing w:after="0" w:line="240" w:lineRule="auto"/>
      <w:jc w:val="center"/>
      <w:rPr>
        <w:rFonts w:cstheme="minorHAnsi"/>
        <w:b/>
        <w:color w:val="000000" w:themeColor="text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71A"/>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334639"/>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73639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nsid w:val="270400C5"/>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
    <w:nsid w:val="2E26340B"/>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9A5A5E"/>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6">
    <w:nsid w:val="4AFF62D9"/>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164E10"/>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351860"/>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9">
    <w:nsid w:val="51420C84"/>
    <w:multiLevelType w:val="hybridMultilevel"/>
    <w:tmpl w:val="081ECE58"/>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66C324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8A662F"/>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2">
    <w:nsid w:val="64D9356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126F5B"/>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4">
    <w:nsid w:val="6C4B4572"/>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5">
    <w:nsid w:val="6E7D7A9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6">
    <w:nsid w:val="73B401C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7">
    <w:nsid w:val="77AC4BA0"/>
    <w:multiLevelType w:val="hybridMultilevel"/>
    <w:tmpl w:val="08D2995C"/>
    <w:lvl w:ilvl="0" w:tplc="1F0EC78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C0FC7"/>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9">
    <w:nsid w:val="7FE671C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
  </w:num>
  <w:num w:numId="3">
    <w:abstractNumId w:val="2"/>
  </w:num>
  <w:num w:numId="4">
    <w:abstractNumId w:val="18"/>
  </w:num>
  <w:num w:numId="5">
    <w:abstractNumId w:val="16"/>
  </w:num>
  <w:num w:numId="6">
    <w:abstractNumId w:val="15"/>
  </w:num>
  <w:num w:numId="7">
    <w:abstractNumId w:val="11"/>
  </w:num>
  <w:num w:numId="8">
    <w:abstractNumId w:val="13"/>
  </w:num>
  <w:num w:numId="9">
    <w:abstractNumId w:val="8"/>
  </w:num>
  <w:num w:numId="10">
    <w:abstractNumId w:val="5"/>
  </w:num>
  <w:num w:numId="11">
    <w:abstractNumId w:val="12"/>
  </w:num>
  <w:num w:numId="12">
    <w:abstractNumId w:val="1"/>
  </w:num>
  <w:num w:numId="13">
    <w:abstractNumId w:val="9"/>
  </w:num>
  <w:num w:numId="14">
    <w:abstractNumId w:val="0"/>
  </w:num>
  <w:num w:numId="15">
    <w:abstractNumId w:val="4"/>
  </w:num>
  <w:num w:numId="16">
    <w:abstractNumId w:val="7"/>
  </w:num>
  <w:num w:numId="17">
    <w:abstractNumId w:val="19"/>
  </w:num>
  <w:num w:numId="18">
    <w:abstractNumId w:val="1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62"/>
    <w:rsid w:val="0002102B"/>
    <w:rsid w:val="0002746F"/>
    <w:rsid w:val="000337A9"/>
    <w:rsid w:val="00044819"/>
    <w:rsid w:val="000544EE"/>
    <w:rsid w:val="00085352"/>
    <w:rsid w:val="000E550C"/>
    <w:rsid w:val="001173CE"/>
    <w:rsid w:val="00125AA8"/>
    <w:rsid w:val="00130A30"/>
    <w:rsid w:val="001458B9"/>
    <w:rsid w:val="00170050"/>
    <w:rsid w:val="001D411A"/>
    <w:rsid w:val="001F67C4"/>
    <w:rsid w:val="002062FF"/>
    <w:rsid w:val="00235E7D"/>
    <w:rsid w:val="00241E3C"/>
    <w:rsid w:val="0025338D"/>
    <w:rsid w:val="002B3228"/>
    <w:rsid w:val="002B6263"/>
    <w:rsid w:val="002D0C84"/>
    <w:rsid w:val="002E0BE5"/>
    <w:rsid w:val="002E58C6"/>
    <w:rsid w:val="002F6619"/>
    <w:rsid w:val="00302F37"/>
    <w:rsid w:val="0033304D"/>
    <w:rsid w:val="00354F2A"/>
    <w:rsid w:val="00371D4A"/>
    <w:rsid w:val="00375001"/>
    <w:rsid w:val="003A2E89"/>
    <w:rsid w:val="003D3FD7"/>
    <w:rsid w:val="003D4F5E"/>
    <w:rsid w:val="003F0076"/>
    <w:rsid w:val="003F4191"/>
    <w:rsid w:val="00414E0C"/>
    <w:rsid w:val="00436959"/>
    <w:rsid w:val="004A686F"/>
    <w:rsid w:val="004C3D80"/>
    <w:rsid w:val="00524F67"/>
    <w:rsid w:val="00543123"/>
    <w:rsid w:val="0054579B"/>
    <w:rsid w:val="00567988"/>
    <w:rsid w:val="00585CDC"/>
    <w:rsid w:val="0059131D"/>
    <w:rsid w:val="005C15ED"/>
    <w:rsid w:val="006166A6"/>
    <w:rsid w:val="006241A8"/>
    <w:rsid w:val="006400F2"/>
    <w:rsid w:val="00651C0E"/>
    <w:rsid w:val="00664A9F"/>
    <w:rsid w:val="006B6577"/>
    <w:rsid w:val="006D0EA6"/>
    <w:rsid w:val="006E52C0"/>
    <w:rsid w:val="0070623C"/>
    <w:rsid w:val="00722AE1"/>
    <w:rsid w:val="00737A2D"/>
    <w:rsid w:val="00765AAB"/>
    <w:rsid w:val="007765E6"/>
    <w:rsid w:val="007807D0"/>
    <w:rsid w:val="007C2902"/>
    <w:rsid w:val="007F1861"/>
    <w:rsid w:val="0081141A"/>
    <w:rsid w:val="00825396"/>
    <w:rsid w:val="00845911"/>
    <w:rsid w:val="00885D04"/>
    <w:rsid w:val="008E5CF5"/>
    <w:rsid w:val="009000A8"/>
    <w:rsid w:val="009029E5"/>
    <w:rsid w:val="00963A97"/>
    <w:rsid w:val="00996190"/>
    <w:rsid w:val="009A1606"/>
    <w:rsid w:val="00A14586"/>
    <w:rsid w:val="00A63983"/>
    <w:rsid w:val="00A639E8"/>
    <w:rsid w:val="00A6790F"/>
    <w:rsid w:val="00A710EE"/>
    <w:rsid w:val="00A829C8"/>
    <w:rsid w:val="00AB453A"/>
    <w:rsid w:val="00AF745A"/>
    <w:rsid w:val="00B04E62"/>
    <w:rsid w:val="00B434DF"/>
    <w:rsid w:val="00B438EB"/>
    <w:rsid w:val="00B47C2D"/>
    <w:rsid w:val="00B53D48"/>
    <w:rsid w:val="00B62166"/>
    <w:rsid w:val="00B75604"/>
    <w:rsid w:val="00BA7D0F"/>
    <w:rsid w:val="00BD40AE"/>
    <w:rsid w:val="00BE13EF"/>
    <w:rsid w:val="00BE7494"/>
    <w:rsid w:val="00C23C63"/>
    <w:rsid w:val="00C41FA6"/>
    <w:rsid w:val="00C53C39"/>
    <w:rsid w:val="00C75DBB"/>
    <w:rsid w:val="00C93277"/>
    <w:rsid w:val="00C95E23"/>
    <w:rsid w:val="00CA2188"/>
    <w:rsid w:val="00CB3C39"/>
    <w:rsid w:val="00D0273F"/>
    <w:rsid w:val="00D049C1"/>
    <w:rsid w:val="00D330F2"/>
    <w:rsid w:val="00D62342"/>
    <w:rsid w:val="00D65DE8"/>
    <w:rsid w:val="00DB48B9"/>
    <w:rsid w:val="00DE5F3D"/>
    <w:rsid w:val="00EA0AF4"/>
    <w:rsid w:val="00EF6CE0"/>
    <w:rsid w:val="00F22BD2"/>
    <w:rsid w:val="00F53292"/>
    <w:rsid w:val="00F86C7F"/>
    <w:rsid w:val="00F94F43"/>
    <w:rsid w:val="00FB0240"/>
    <w:rsid w:val="00FF73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E62"/>
    <w:pPr>
      <w:ind w:left="720"/>
      <w:contextualSpacing/>
    </w:pPr>
  </w:style>
  <w:style w:type="table" w:styleId="TabloKlavuzu">
    <w:name w:val="Table Grid"/>
    <w:basedOn w:val="NormalTablo"/>
    <w:uiPriority w:val="59"/>
    <w:rsid w:val="00567988"/>
    <w:pPr>
      <w:spacing w:after="0" w:line="240" w:lineRule="auto"/>
    </w:pPr>
    <w:rPr>
      <w:rFonts w:eastAsiaTheme="minorEastAsia"/>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2BD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22BD2"/>
  </w:style>
  <w:style w:type="paragraph" w:styleId="Altbilgi">
    <w:name w:val="footer"/>
    <w:basedOn w:val="Normal"/>
    <w:link w:val="AltbilgiChar"/>
    <w:uiPriority w:val="99"/>
    <w:unhideWhenUsed/>
    <w:rsid w:val="00F22BD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22BD2"/>
  </w:style>
  <w:style w:type="paragraph" w:styleId="BalonMetni">
    <w:name w:val="Balloon Text"/>
    <w:basedOn w:val="Normal"/>
    <w:link w:val="BalonMetniChar"/>
    <w:uiPriority w:val="99"/>
    <w:semiHidden/>
    <w:unhideWhenUsed/>
    <w:rsid w:val="00EA0A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A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E62"/>
    <w:pPr>
      <w:ind w:left="720"/>
      <w:contextualSpacing/>
    </w:pPr>
  </w:style>
  <w:style w:type="table" w:styleId="TabloKlavuzu">
    <w:name w:val="Table Grid"/>
    <w:basedOn w:val="NormalTablo"/>
    <w:uiPriority w:val="59"/>
    <w:rsid w:val="00567988"/>
    <w:pPr>
      <w:spacing w:after="0" w:line="240" w:lineRule="auto"/>
    </w:pPr>
    <w:rPr>
      <w:rFonts w:eastAsiaTheme="minorEastAsia"/>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2BD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22BD2"/>
  </w:style>
  <w:style w:type="paragraph" w:styleId="Altbilgi">
    <w:name w:val="footer"/>
    <w:basedOn w:val="Normal"/>
    <w:link w:val="AltbilgiChar"/>
    <w:uiPriority w:val="99"/>
    <w:unhideWhenUsed/>
    <w:rsid w:val="00F22BD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22BD2"/>
  </w:style>
  <w:style w:type="paragraph" w:styleId="BalonMetni">
    <w:name w:val="Balloon Text"/>
    <w:basedOn w:val="Normal"/>
    <w:link w:val="BalonMetniChar"/>
    <w:uiPriority w:val="99"/>
    <w:semiHidden/>
    <w:unhideWhenUsed/>
    <w:rsid w:val="00EA0A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31108">
      <w:bodyDiv w:val="1"/>
      <w:marLeft w:val="0"/>
      <w:marRight w:val="0"/>
      <w:marTop w:val="0"/>
      <w:marBottom w:val="0"/>
      <w:divBdr>
        <w:top w:val="none" w:sz="0" w:space="0" w:color="auto"/>
        <w:left w:val="none" w:sz="0" w:space="0" w:color="auto"/>
        <w:bottom w:val="none" w:sz="0" w:space="0" w:color="auto"/>
        <w:right w:val="none" w:sz="0" w:space="0" w:color="auto"/>
      </w:divBdr>
    </w:div>
    <w:div w:id="18747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D5606-725D-4467-B429-C480389E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2668</Words>
  <Characters>15208</Characters>
  <Application>Microsoft Office Word</Application>
  <DocSecurity>0</DocSecurity>
  <Lines>126</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Haldun HAKOĞLU</dc:creator>
  <cp:lastModifiedBy>NurselErdogan</cp:lastModifiedBy>
  <cp:revision>2</cp:revision>
  <cp:lastPrinted>2016-08-08T08:05:00Z</cp:lastPrinted>
  <dcterms:created xsi:type="dcterms:W3CDTF">2019-09-17T10:58:00Z</dcterms:created>
  <dcterms:modified xsi:type="dcterms:W3CDTF">2019-09-17T10:58:00Z</dcterms:modified>
</cp:coreProperties>
</file>