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3D3C" w:rsidRPr="007301E8" w:rsidRDefault="00443D3C">
      <w:pPr>
        <w:widowControl w:val="0"/>
        <w:spacing w:line="240" w:lineRule="auto"/>
        <w:rPr>
          <w:sz w:val="16"/>
          <w:szCs w:val="16"/>
        </w:rPr>
      </w:pPr>
      <w:bookmarkStart w:id="0" w:name="_GoBack"/>
      <w:bookmarkEnd w:id="0"/>
    </w:p>
    <w:p w:rsidR="00443D3C" w:rsidRPr="007301E8" w:rsidRDefault="00443D3C" w:rsidP="00443D3C">
      <w:pPr>
        <w:rPr>
          <w:sz w:val="16"/>
          <w:szCs w:val="16"/>
        </w:rPr>
      </w:pPr>
    </w:p>
    <w:p w:rsidR="00443D3C" w:rsidRPr="007301E8" w:rsidRDefault="00443D3C" w:rsidP="00443D3C">
      <w:pPr>
        <w:rPr>
          <w:sz w:val="16"/>
          <w:szCs w:val="16"/>
        </w:rPr>
      </w:pPr>
    </w:p>
    <w:p w:rsidR="00443D3C" w:rsidRPr="007301E8" w:rsidRDefault="00443D3C" w:rsidP="00443D3C">
      <w:pPr>
        <w:rPr>
          <w:sz w:val="16"/>
          <w:szCs w:val="16"/>
        </w:rPr>
      </w:pPr>
    </w:p>
    <w:p w:rsidR="00443D3C" w:rsidRPr="007301E8" w:rsidRDefault="00443D3C" w:rsidP="00443D3C">
      <w:pPr>
        <w:rPr>
          <w:sz w:val="16"/>
          <w:szCs w:val="16"/>
        </w:rPr>
      </w:pPr>
    </w:p>
    <w:p w:rsidR="002344C6" w:rsidRPr="007301E8" w:rsidRDefault="002344C6">
      <w:pPr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616"/>
        <w:tblW w:w="964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56"/>
        <w:gridCol w:w="956"/>
        <w:gridCol w:w="3866"/>
      </w:tblGrid>
      <w:tr w:rsidR="00443D3C" w:rsidRPr="007301E8" w:rsidTr="00443D3C">
        <w:trPr>
          <w:trHeight w:val="1823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443D3C" w:rsidRPr="007301E8" w:rsidRDefault="00443D3C" w:rsidP="00443D3C">
            <w:pPr>
              <w:pStyle w:val="NormalWeb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</w:p>
          <w:p w:rsidR="00443D3C" w:rsidRPr="007301E8" w:rsidRDefault="00443D3C" w:rsidP="00443D3C">
            <w:pPr>
              <w:pStyle w:val="NormalWeb"/>
              <w:spacing w:line="360" w:lineRule="auto"/>
              <w:jc w:val="center"/>
              <w:rPr>
                <w:rFonts w:ascii="Calibri" w:hAnsi="Calibri" w:cstheme="minorHAnsi"/>
                <w:b/>
                <w:bCs/>
                <w:color w:val="632423"/>
                <w:sz w:val="32"/>
                <w:szCs w:val="32"/>
              </w:rPr>
            </w:pPr>
            <w:r w:rsidRPr="007301E8">
              <w:rPr>
                <w:rFonts w:ascii="Calibri" w:hAnsi="Calibri" w:cstheme="minorHAnsi"/>
                <w:b/>
                <w:bCs/>
                <w:noProof/>
                <w:color w:val="632423"/>
                <w:sz w:val="32"/>
                <w:szCs w:val="32"/>
                <w:lang w:val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D3C" w:rsidRPr="007301E8" w:rsidTr="00443D3C">
        <w:trPr>
          <w:trHeight w:val="2119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443D3C" w:rsidRPr="007301E8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7301E8">
              <w:rPr>
                <w:rFonts w:cstheme="minorHAnsi"/>
                <w:b/>
                <w:bCs/>
                <w:sz w:val="28"/>
                <w:szCs w:val="32"/>
              </w:rPr>
              <w:t>Clinical Education Program</w:t>
            </w:r>
          </w:p>
          <w:p w:rsidR="00443D3C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7301E8">
              <w:rPr>
                <w:rFonts w:cstheme="minorHAnsi"/>
                <w:b/>
                <w:bCs/>
                <w:sz w:val="28"/>
                <w:szCs w:val="32"/>
              </w:rPr>
              <w:t>Phase 2 / Year 4</w:t>
            </w:r>
          </w:p>
          <w:p w:rsidR="007301E8" w:rsidRPr="007301E8" w:rsidRDefault="007301E8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32"/>
              </w:rPr>
              <w:t>2021-2022</w:t>
            </w:r>
          </w:p>
          <w:p w:rsidR="00443D3C" w:rsidRPr="007301E8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7301E8">
              <w:rPr>
                <w:rFonts w:cstheme="minorHAnsi"/>
                <w:b/>
                <w:bCs/>
                <w:sz w:val="28"/>
                <w:szCs w:val="32"/>
              </w:rPr>
              <w:t>Group 2</w:t>
            </w:r>
          </w:p>
          <w:p w:rsidR="00443D3C" w:rsidRPr="007301E8" w:rsidRDefault="00443D3C" w:rsidP="00443D3C">
            <w:pPr>
              <w:pStyle w:val="NormalWeb"/>
              <w:jc w:val="center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  <w:r w:rsidRPr="007301E8">
              <w:rPr>
                <w:rFonts w:ascii="Calibri" w:hAnsi="Calibri" w:cstheme="minorHAnsi"/>
                <w:b/>
                <w:bCs/>
                <w:sz w:val="28"/>
                <w:szCs w:val="32"/>
              </w:rPr>
              <w:t>Internal Medicine Block Program</w:t>
            </w:r>
          </w:p>
        </w:tc>
      </w:tr>
      <w:tr w:rsidR="00443D3C" w:rsidRPr="007301E8" w:rsidTr="00443D3C">
        <w:trPr>
          <w:trHeight w:val="812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7301E8">
              <w:rPr>
                <w:b/>
                <w:bCs/>
              </w:rPr>
              <w:t>Coordinators of Program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7301E8">
              <w:rPr>
                <w:bCs/>
              </w:rPr>
              <w:t>Prof. Ali Serdar Fak</w:t>
            </w:r>
          </w:p>
        </w:tc>
      </w:tr>
      <w:tr w:rsidR="00443D3C" w:rsidRPr="007301E8" w:rsidTr="00443D3C">
        <w:trPr>
          <w:trHeight w:val="812"/>
        </w:trPr>
        <w:tc>
          <w:tcPr>
            <w:tcW w:w="4822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443D3C" w:rsidRPr="007301E8" w:rsidRDefault="00443D3C" w:rsidP="007301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301E8">
              <w:rPr>
                <w:bCs/>
                <w:lang w:val="en-US"/>
              </w:rPr>
              <w:t xml:space="preserve"> </w:t>
            </w:r>
            <w:r w:rsidRPr="007301E8">
              <w:rPr>
                <w:b/>
                <w:bCs/>
                <w:lang w:val="en-US"/>
              </w:rPr>
              <w:t xml:space="preserve">Coordinator of Int. Medicine-1 Clerkship </w:t>
            </w:r>
            <w:r w:rsidRPr="007301E8">
              <w:rPr>
                <w:bCs/>
                <w:lang w:val="en-US"/>
              </w:rPr>
              <w:t>Prog.</w:t>
            </w:r>
            <w:r w:rsidRPr="007301E8">
              <w:rPr>
                <w:b/>
                <w:bCs/>
                <w:lang w:val="en-US"/>
              </w:rPr>
              <w:t xml:space="preserve"> </w:t>
            </w:r>
            <w:r w:rsidRPr="007301E8">
              <w:rPr>
                <w:lang w:val="en-US"/>
              </w:rPr>
              <w:t xml:space="preserve"> Prof</w:t>
            </w:r>
            <w:r w:rsidRPr="007301E8">
              <w:rPr>
                <w:lang w:val="de-DE"/>
              </w:rPr>
              <w:t>. Arzu Velioğlu</w:t>
            </w:r>
            <w:r w:rsidRPr="007301E8">
              <w:rPr>
                <w:b/>
                <w:bCs/>
                <w:color w:val="FFFFFF"/>
                <w:lang w:val="de-DE"/>
              </w:rPr>
              <w:t xml:space="preserve"> </w:t>
            </w:r>
          </w:p>
        </w:tc>
        <w:tc>
          <w:tcPr>
            <w:tcW w:w="482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443D3C" w:rsidRPr="007301E8" w:rsidRDefault="00443D3C" w:rsidP="00443D3C">
            <w:pPr>
              <w:spacing w:after="0" w:line="240" w:lineRule="auto"/>
              <w:rPr>
                <w:lang w:val="en-US"/>
              </w:rPr>
            </w:pPr>
            <w:r w:rsidRPr="007301E8">
              <w:rPr>
                <w:b/>
                <w:bCs/>
                <w:lang w:val="en-US"/>
              </w:rPr>
              <w:t xml:space="preserve">Coordinator of Int. Medicine-2 Clerkship Prog. </w:t>
            </w:r>
            <w:r w:rsidRPr="007301E8">
              <w:rPr>
                <w:lang w:val="en-US"/>
              </w:rPr>
              <w:t xml:space="preserve"> </w:t>
            </w:r>
          </w:p>
          <w:p w:rsidR="00443D3C" w:rsidRPr="007301E8" w:rsidRDefault="00443D3C" w:rsidP="007301E8">
            <w:pPr>
              <w:spacing w:after="0" w:line="240" w:lineRule="auto"/>
              <w:rPr>
                <w:b/>
                <w:lang w:val="en-US"/>
              </w:rPr>
            </w:pPr>
            <w:r w:rsidRPr="007301E8">
              <w:rPr>
                <w:lang w:val="en-US"/>
              </w:rPr>
              <w:t>Assoc.Prof. Özlem Üstay</w:t>
            </w:r>
          </w:p>
        </w:tc>
      </w:tr>
      <w:tr w:rsidR="00443D3C" w:rsidRPr="007301E8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en-US"/>
              </w:rPr>
            </w:pPr>
            <w:r w:rsidRPr="007301E8">
              <w:rPr>
                <w:b/>
                <w:bCs/>
                <w:color w:val="632423"/>
                <w:lang w:val="en-US"/>
              </w:rPr>
              <w:t>Coordinator of Year 4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en-US"/>
              </w:rPr>
            </w:pPr>
            <w:r w:rsidRPr="007301E8">
              <w:rPr>
                <w:bCs/>
                <w:lang w:val="en-US"/>
              </w:rPr>
              <w:t>Assoc. Prof.Özge Keniş Coşkun</w:t>
            </w:r>
          </w:p>
        </w:tc>
      </w:tr>
      <w:tr w:rsidR="00443D3C" w:rsidRPr="007301E8" w:rsidTr="00443D3C">
        <w:trPr>
          <w:trHeight w:val="998"/>
        </w:trPr>
        <w:tc>
          <w:tcPr>
            <w:tcW w:w="326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b/>
                <w:lang w:val="en-US"/>
              </w:rPr>
              <w:t xml:space="preserve">Vice Coordinator </w:t>
            </w:r>
            <w:r w:rsidRPr="007301E8">
              <w:rPr>
                <w:b/>
                <w:bCs/>
                <w:lang w:val="en-US"/>
              </w:rPr>
              <w:t>of Assessment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bCs/>
                <w:lang w:val="de-DE"/>
              </w:rPr>
            </w:pPr>
            <w:r w:rsidRPr="007301E8">
              <w:rPr>
                <w:lang w:val="en-US"/>
              </w:rPr>
              <w:t xml:space="preserve">Prof. Hasan </w:t>
            </w:r>
            <w:r w:rsidR="007301E8">
              <w:rPr>
                <w:lang w:val="en-US"/>
              </w:rPr>
              <w:t xml:space="preserve">Raci </w:t>
            </w:r>
            <w:r w:rsidRPr="007301E8">
              <w:rPr>
                <w:lang w:val="en-US"/>
              </w:rPr>
              <w:t>Yananlı</w:t>
            </w:r>
          </w:p>
        </w:tc>
        <w:tc>
          <w:tcPr>
            <w:tcW w:w="251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b/>
                <w:lang w:val="en-US"/>
              </w:rPr>
              <w:t xml:space="preserve"> </w:t>
            </w:r>
          </w:p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6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b/>
                <w:lang w:val="en-US"/>
              </w:rPr>
              <w:t xml:space="preserve">Vice Coordinator </w:t>
            </w:r>
            <w:r w:rsidRPr="007301E8">
              <w:rPr>
                <w:b/>
                <w:bCs/>
                <w:lang w:val="en-US"/>
              </w:rPr>
              <w:t>of Student Affairs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lang w:val="en-US"/>
              </w:rPr>
              <w:t>Assist. Prof. Can Erzik</w:t>
            </w:r>
          </w:p>
        </w:tc>
      </w:tr>
      <w:tr w:rsidR="00443D3C" w:rsidRPr="007301E8" w:rsidTr="00443D3C">
        <w:trPr>
          <w:trHeight w:val="627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b/>
                <w:bCs/>
                <w:lang w:val="en-US"/>
              </w:rPr>
              <w:t>Chief Coordinator of Clinical Education</w:t>
            </w:r>
          </w:p>
          <w:p w:rsidR="00443D3C" w:rsidRPr="007301E8" w:rsidRDefault="00443D3C" w:rsidP="007301E8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7301E8">
              <w:rPr>
                <w:bCs/>
                <w:lang w:val="en-US"/>
              </w:rPr>
              <w:t>Prof. Dilek İnce Günal</w:t>
            </w:r>
          </w:p>
        </w:tc>
      </w:tr>
      <w:tr w:rsidR="00443D3C" w:rsidRPr="007301E8" w:rsidTr="00443D3C">
        <w:trPr>
          <w:trHeight w:val="1226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bCs/>
                <w:lang w:val="en-US"/>
              </w:rPr>
            </w:pPr>
            <w:r w:rsidRPr="007301E8">
              <w:rPr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7301E8">
              <w:rPr>
                <w:b/>
                <w:bCs/>
                <w:lang w:val="en-US"/>
              </w:rPr>
              <w:t xml:space="preserve">(Undergraduate Program)   </w:t>
            </w:r>
          </w:p>
          <w:p w:rsidR="00443D3C" w:rsidRPr="007301E8" w:rsidRDefault="00443D3C" w:rsidP="007301E8">
            <w:pPr>
              <w:spacing w:before="120" w:after="120" w:line="240" w:lineRule="auto"/>
              <w:jc w:val="center"/>
              <w:rPr>
                <w:color w:val="632423"/>
                <w:lang w:val="en-US"/>
              </w:rPr>
            </w:pPr>
            <w:r w:rsidRPr="007301E8">
              <w:rPr>
                <w:bCs/>
                <w:lang w:val="en-US"/>
              </w:rPr>
              <w:t xml:space="preserve">Prof. Harika Alpay </w:t>
            </w:r>
          </w:p>
        </w:tc>
      </w:tr>
      <w:tr w:rsidR="00443D3C" w:rsidRPr="007301E8" w:rsidTr="00443D3C">
        <w:trPr>
          <w:trHeight w:val="755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</w:rPr>
            </w:pPr>
            <w:r w:rsidRPr="007301E8">
              <w:rPr>
                <w:b/>
                <w:bCs/>
                <w:color w:val="632423"/>
              </w:rPr>
              <w:t>Vice Deans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lang w:val="de-DE"/>
              </w:rPr>
            </w:pPr>
            <w:r w:rsidRPr="007301E8">
              <w:rPr>
                <w:lang w:val="en-US"/>
              </w:rPr>
              <w:t xml:space="preserve">Prof. Hasan </w:t>
            </w:r>
            <w:r w:rsidR="007301E8">
              <w:rPr>
                <w:lang w:val="en-US"/>
              </w:rPr>
              <w:t xml:space="preserve">Raci </w:t>
            </w:r>
            <w:r w:rsidRPr="007301E8">
              <w:rPr>
                <w:lang w:val="en-US"/>
              </w:rPr>
              <w:t>Yananlı</w:t>
            </w:r>
            <w:r w:rsidR="007301E8">
              <w:rPr>
                <w:bCs/>
              </w:rPr>
              <w:t xml:space="preserve">       </w:t>
            </w:r>
            <w:r w:rsidRPr="007301E8">
              <w:rPr>
                <w:bCs/>
              </w:rPr>
              <w:t>Prof. A. Altuğ Çinçin</w:t>
            </w:r>
          </w:p>
        </w:tc>
      </w:tr>
      <w:tr w:rsidR="00443D3C" w:rsidRPr="007301E8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7301E8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de-DE"/>
              </w:rPr>
            </w:pPr>
            <w:r w:rsidRPr="007301E8">
              <w:rPr>
                <w:b/>
                <w:bCs/>
                <w:color w:val="632423"/>
                <w:lang w:val="de-DE"/>
              </w:rPr>
              <w:t>Dean</w:t>
            </w:r>
          </w:p>
          <w:p w:rsidR="00443D3C" w:rsidRPr="007301E8" w:rsidRDefault="00443D3C" w:rsidP="007301E8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de-DE"/>
              </w:rPr>
            </w:pPr>
            <w:r w:rsidRPr="007301E8">
              <w:rPr>
                <w:bCs/>
              </w:rPr>
              <w:t>Prof. Ümit S. Şehirli</w:t>
            </w:r>
          </w:p>
        </w:tc>
      </w:tr>
    </w:tbl>
    <w:p w:rsidR="00B70121" w:rsidRPr="007301E8" w:rsidRDefault="00B70121" w:rsidP="00B70121">
      <w:pPr>
        <w:spacing w:after="0" w:line="240" w:lineRule="auto"/>
        <w:rPr>
          <w:b/>
          <w:bCs/>
          <w:color w:val="FFFFFF"/>
          <w:sz w:val="16"/>
          <w:szCs w:val="16"/>
          <w:u w:color="FFFFFF"/>
          <w:lang w:val="es-ES_tradnl"/>
        </w:rPr>
        <w:sectPr w:rsidR="00B70121" w:rsidRPr="007301E8" w:rsidSect="00443D3C">
          <w:pgSz w:w="11900" w:h="16840"/>
          <w:pgMar w:top="1418" w:right="567" w:bottom="1134" w:left="567" w:header="709" w:footer="709" w:gutter="0"/>
          <w:cols w:space="708"/>
          <w:docGrid w:linePitch="299"/>
        </w:sectPr>
      </w:pPr>
    </w:p>
    <w:tbl>
      <w:tblPr>
        <w:tblStyle w:val="TableNormal1"/>
        <w:tblpPr w:leftFromText="180" w:rightFromText="180" w:horzAnchor="page" w:tblpX="1384" w:tblpY="-1244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AA09EA" w:rsidRPr="007301E8" w:rsidTr="00CE233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 xml:space="preserve">INTERNAL MEDICINE BLOCK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-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SEMIOLOGY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- GROUP  1 and 2</w:t>
            </w:r>
          </w:p>
        </w:tc>
      </w:tr>
      <w:tr w:rsidR="00AA09EA" w:rsidRPr="007301E8" w:rsidTr="00CE233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1. WEEK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- Sep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6, 2021 – Sep 10, 2021 GROUP 1 &amp; 2</w:t>
            </w:r>
          </w:p>
        </w:tc>
      </w:tr>
      <w:tr w:rsidR="00AA09EA" w:rsidRPr="007301E8" w:rsidTr="00CE2337">
        <w:trPr>
          <w:trHeight w:val="2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FRIDAY</w:t>
            </w:r>
          </w:p>
        </w:tc>
      </w:tr>
      <w:tr w:rsidR="00AA09EA" w:rsidRPr="007301E8" w:rsidTr="00CE2337">
        <w:trPr>
          <w:trHeight w:val="91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Relationship between patients and doctors: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“On being a doctor”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Tülin Tuğlular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Volkan Korten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Serhan Tuğlular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Haner Direskeneli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Tayfur Toptaş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Nevsun İnanç 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Ebru Asicioglu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</w:rPr>
              <w:t xml:space="preserve">Examination of the abdomen </w:t>
            </w:r>
            <w:r w:rsidRPr="007301E8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r w:rsidRPr="007301E8">
              <w:rPr>
                <w:rFonts w:cstheme="minorHAnsi"/>
                <w:color w:val="FF0000"/>
                <w:sz w:val="16"/>
                <w:szCs w:val="16"/>
              </w:rPr>
              <w:t>Feyza Gündüz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Tülin Tuğlular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Ali Serdar Fak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Yavuz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Fatma Alibaz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Turgay Çelikel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Osman Köstek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Şehnaz Olgun Yıldızeli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Baran Balcan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Elif Tigen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Examination of the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Cardiovascular System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Osman Yeşildağ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Nurten Sayar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Beste Özben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Alper Kepez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Altuğ Çinçin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Murat Sünbül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Emre Aslanger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Batur Kanar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Dursun Akaslan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Zekeriya Doğan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u w:color="1F497D"/>
                <w:lang w:val="en-US"/>
              </w:rPr>
            </w:pPr>
            <w:r w:rsidRPr="007301E8">
              <w:rPr>
                <w:color w:val="FF0000"/>
                <w:u w:color="1F497D"/>
                <w:lang w:val="en-US"/>
              </w:rPr>
              <w:t>Tuba Güçtekin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10:20- 11:10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History taking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(Practical issues)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(Ali Serdar Fak)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</w:rPr>
              <w:t xml:space="preserve">Examination of the head and neck : </w:t>
            </w:r>
            <w:r w:rsidRPr="007301E8">
              <w:rPr>
                <w:rFonts w:cstheme="minorHAnsi"/>
                <w:color w:val="FF0000"/>
                <w:sz w:val="16"/>
                <w:szCs w:val="16"/>
              </w:rPr>
              <w:t>Fergün A. Yılmaz</w:t>
            </w:r>
            <w:r w:rsidRPr="007301E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19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11:30- 12:00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Orientation to Internal Medicine I &amp; II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Education Program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Tour of wards, departments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AA09EA" w:rsidRPr="007301E8" w:rsidRDefault="00AA09EA" w:rsidP="00CE2337">
            <w:pPr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EA" w:rsidRPr="007301E8" w:rsidRDefault="00AA09EA" w:rsidP="00CE233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</w:rPr>
              <w:t xml:space="preserve">Examination of the extremities : </w:t>
            </w:r>
            <w:r w:rsidRPr="007301E8">
              <w:rPr>
                <w:rFonts w:cstheme="minorHAnsi"/>
                <w:color w:val="FF0000"/>
                <w:sz w:val="16"/>
                <w:szCs w:val="16"/>
              </w:rPr>
              <w:t>Haner Direskeneli (Fatma Alibaz)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9EA" w:rsidRPr="007301E8" w:rsidRDefault="00AA09EA" w:rsidP="00CE233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4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14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13:30- 14:30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History Taking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Yavuz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İzzet Hakki Arikan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Feyza Gündüz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Lütfiye Mulazımoğlu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Sait Karakurt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Aslı Tufan Çinçin (Büşra Can)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Işık Atagündüz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301E8">
              <w:rPr>
                <w:rFonts w:cstheme="minorHAnsi"/>
                <w:sz w:val="16"/>
                <w:szCs w:val="16"/>
              </w:rPr>
              <w:t xml:space="preserve">Examination of the cardiovascular system and measurement of blood pressure: </w:t>
            </w:r>
            <w:r w:rsidRPr="007301E8">
              <w:rPr>
                <w:rFonts w:cstheme="minorHAnsi"/>
                <w:color w:val="FF0000"/>
                <w:sz w:val="16"/>
                <w:szCs w:val="16"/>
              </w:rPr>
              <w:t>Osman Yeşildağ</w:t>
            </w:r>
          </w:p>
          <w:p w:rsidR="00AA09EA" w:rsidRPr="007301E8" w:rsidRDefault="00AA09EA" w:rsidP="00CE23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Mehmet Koç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Hülya Gözü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Yeşim Özen Alahdab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Yusuf Yılmaz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Özlem Üstay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Fergün Yılmaz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Vedat Bayoğlu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Berrin Ceyhan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Derya Kocakaya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Uluhan Sili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</w:rPr>
              <w:t xml:space="preserve">Examination of the chest and respiratory system: </w:t>
            </w:r>
            <w:r w:rsidRPr="007301E8">
              <w:rPr>
                <w:rFonts w:cstheme="minorHAnsi"/>
                <w:color w:val="FF0000"/>
                <w:sz w:val="16"/>
                <w:szCs w:val="16"/>
              </w:rPr>
              <w:t>Şehnaz Olgun Yıldızeli (Sait Karakurt)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Cardiovascular System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10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14:30- 15:30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cardiac symptoms: </w:t>
            </w:r>
            <w:r w:rsidRPr="007301E8">
              <w:rPr>
                <w:rFonts w:cstheme="minorHAnsi"/>
                <w:color w:val="FF0000"/>
                <w:sz w:val="16"/>
                <w:szCs w:val="16"/>
                <w:lang w:val="en-US"/>
              </w:rPr>
              <w:t>Murat Sünbül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pulmonary symptoms and signs:  </w:t>
            </w:r>
            <w:r w:rsidRPr="007301E8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Şehnaz Olgun Yıldızeli</w:t>
            </w:r>
            <w:r w:rsidRPr="007301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7301E8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(Sait Karakurt)</w:t>
            </w: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15:30- 16:30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  <w:r w:rsidRPr="007301E8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cardiac signs: </w:t>
            </w:r>
            <w:r w:rsidRPr="007301E8">
              <w:rPr>
                <w:rFonts w:cstheme="minorHAnsi"/>
                <w:color w:val="FF0000"/>
                <w:sz w:val="16"/>
                <w:szCs w:val="16"/>
                <w:lang w:val="en-US"/>
              </w:rPr>
              <w:t>Murat Sünbül</w:t>
            </w: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6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</w:tbl>
    <w:p w:rsidR="00AA09EA" w:rsidRPr="007301E8" w:rsidRDefault="00AA09EA" w:rsidP="00AA09EA">
      <w:pPr>
        <w:spacing w:after="0" w:line="240" w:lineRule="auto"/>
        <w:rPr>
          <w:b/>
          <w:bCs/>
          <w:color w:val="FFFFFF"/>
          <w:sz w:val="16"/>
          <w:szCs w:val="16"/>
          <w:u w:color="FFFFFF"/>
          <w:lang w:val="es-ES_tradnl"/>
        </w:rPr>
        <w:sectPr w:rsidR="00AA09EA" w:rsidRPr="007301E8" w:rsidSect="00AA09EA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W w:w="138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AA09EA" w:rsidRPr="007301E8" w:rsidTr="00CE2337">
        <w:trPr>
          <w:trHeight w:val="336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 xml:space="preserve">INTERNAL MEDICINE BLOCK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– SEMIOLOGY </w:t>
            </w: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-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GROUP 1 &amp; 2</w:t>
            </w:r>
          </w:p>
        </w:tc>
      </w:tr>
      <w:tr w:rsidR="00AA09EA" w:rsidRPr="007301E8" w:rsidTr="00CE2337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2. WEEK- Sep 20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Sep 24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AA09EA" w:rsidRPr="007301E8" w:rsidTr="00CE233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FRIDAY</w:t>
            </w:r>
          </w:p>
        </w:tc>
      </w:tr>
      <w:tr w:rsidR="00AA09EA" w:rsidRPr="007301E8" w:rsidTr="00CE2337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</w:rPr>
              <w:t>09:</w:t>
            </w:r>
            <w:r w:rsidRPr="007301E8">
              <w:rPr>
                <w:b/>
                <w:bCs/>
                <w:sz w:val="16"/>
                <w:szCs w:val="16"/>
                <w:lang w:val="en-US"/>
              </w:rPr>
              <w:t>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head and neck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 Yılmaz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Yavuz Gogas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Arzu Velioğlu </w:t>
            </w:r>
          </w:p>
          <w:p w:rsidR="00AA09EA" w:rsidRPr="007301E8" w:rsidRDefault="00AA09EA" w:rsidP="00CE2337">
            <w:pPr>
              <w:pStyle w:val="Balk2"/>
              <w:jc w:val="center"/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Yusuf Yılmaz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extremities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Haner Direskeneli 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Nevsun İnanç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Mehmet Koç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Sena Tokay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Ali Serdar Fak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Uluhan Sili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Aslı Tufan Çinçin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Dilek Barutçu Ataş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Berrin Ceyhan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Yusuf Yılmaz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Feyza Gündüz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Aslı Tufan Çinçin  (Büşra Can)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Buket Ertürk Şengel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Melin Uygur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Turgay Çelikel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Berrin Ceyhan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Sait Karakurt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Ali Sedar Fak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Volkan Korten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Sena Tokay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Baran Balcan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Hakkı Arıkan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Mehmet Koç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>Tülin Tuğlular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Ali Serdar Fak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>Sait Karakurt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Yusuf Yılmaz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Murat Sünbül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br/>
              <w:t xml:space="preserve">Osman Yeşildağ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Volkan Korten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Emel Eryüksel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</w:tr>
      <w:tr w:rsidR="00AA09EA" w:rsidRPr="007301E8" w:rsidTr="00CE2337">
        <w:trPr>
          <w:trHeight w:val="461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EA" w:rsidRPr="007301E8" w:rsidRDefault="00AA09EA" w:rsidP="00CE233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head and neck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Hülya Gözü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Özlem üstay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Melin Uygur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Işık Atagündüz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Ebru Aşıcıoğlu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Feyza Gündüz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Hatice Gizem Günhan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Vedat Bayoğlu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Hüseyin Arıkan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Hüseyin Bilgin</w:t>
            </w: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extremities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Yeşim Alahdab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Pamir Atagündüz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Arzu Velioğlu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Nevsun İnanç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Aslı Tufan Çinçin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Tayfur Toptaş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Özlem üstay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Fatma Alibaz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Osman Köstek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Mehmet Koç</w:t>
            </w: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  <w:p w:rsidR="00AA09EA" w:rsidRPr="007301E8" w:rsidRDefault="00AA09EA" w:rsidP="00CE233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  <w:p w:rsidR="00AA09EA" w:rsidRPr="007301E8" w:rsidRDefault="00AA09EA" w:rsidP="00CE2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Yusuf Yılmaz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Feyza Gündüz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Elif Tigen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Vedat Bayoğlu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Hülya Gözü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Sena Tokay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AA09EA" w:rsidRPr="007301E8" w:rsidRDefault="00AA09EA" w:rsidP="00CE2337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Şehnaz Yıldızeli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Hüseyin Bilgin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Baran Balcan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Osman Köstek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Özlem üstay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>Aslı Tufan Çinçin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>Buket Ertürk Şengel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AA09EA" w:rsidRPr="007301E8" w:rsidRDefault="00AA09EA" w:rsidP="00CE2337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A. Yılmaz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Yavuz Gogas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:rsidR="00AA09EA" w:rsidRPr="007301E8" w:rsidRDefault="00AA09EA" w:rsidP="00CE2337">
            <w:pPr>
              <w:pStyle w:val="Balk2"/>
              <w:jc w:val="center"/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Yusuf Yılmaz</w:t>
            </w:r>
          </w:p>
          <w:p w:rsidR="00AA09EA" w:rsidRPr="007301E8" w:rsidRDefault="00AA09EA" w:rsidP="00CE233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Elif Tigen </w:t>
            </w:r>
          </w:p>
          <w:p w:rsidR="00AA09EA" w:rsidRPr="007301E8" w:rsidRDefault="00AA09EA" w:rsidP="00CE2337">
            <w:pPr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          Zekaver Odabaşı</w:t>
            </w:r>
          </w:p>
        </w:tc>
      </w:tr>
    </w:tbl>
    <w:p w:rsidR="00AA09EA" w:rsidRPr="007301E8" w:rsidRDefault="00AA09EA">
      <w:r w:rsidRPr="007301E8">
        <w:br w:type="column"/>
      </w:r>
    </w:p>
    <w:tbl>
      <w:tblPr>
        <w:tblStyle w:val="TableNormal1"/>
        <w:tblW w:w="138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C07C19" w:rsidRPr="007301E8" w:rsidTr="00BB3FE8">
        <w:trPr>
          <w:trHeight w:val="336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 xml:space="preserve">INTERNAL MEDICINE BLOCK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– SEMIOLOGY </w:t>
            </w: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- </w:t>
            </w:r>
            <w:r w:rsidR="006D6215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GROUP 1 &amp; 2</w:t>
            </w:r>
          </w:p>
        </w:tc>
      </w:tr>
      <w:tr w:rsidR="00C07C19" w:rsidRPr="007301E8" w:rsidTr="00C07C19">
        <w:trPr>
          <w:trHeight w:val="25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8310BF" w:rsidP="00413A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  <w:r w:rsidR="00413AE8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WEEK- Sep 20</w:t>
            </w:r>
            <w:r w:rsidR="00C07C19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="009B6BE5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  <w:r w:rsidR="00C07C19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</w:t>
            </w:r>
            <w:r w:rsidR="00413AE8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Sep 2</w:t>
            </w:r>
            <w:r w:rsidR="00C07C19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4</w:t>
            </w:r>
            <w:r w:rsidR="00C07C19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="009B6BE5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C07C19" w:rsidRPr="007301E8" w:rsidTr="00C07C19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FRIDAY</w:t>
            </w:r>
          </w:p>
        </w:tc>
      </w:tr>
      <w:tr w:rsidR="00C07C19" w:rsidRPr="007301E8" w:rsidTr="00261493">
        <w:trPr>
          <w:trHeight w:val="36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Pr="007301E8" w:rsidRDefault="00C07C19" w:rsidP="00C07C1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</w:rPr>
              <w:t>09:</w:t>
            </w:r>
            <w:r w:rsidRPr="007301E8">
              <w:rPr>
                <w:b/>
                <w:bCs/>
                <w:sz w:val="16"/>
                <w:szCs w:val="16"/>
                <w:lang w:val="en-US"/>
              </w:rPr>
              <w:t>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head and neck</w:t>
            </w:r>
          </w:p>
          <w:p w:rsidR="00261493" w:rsidRPr="007301E8" w:rsidRDefault="00261493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C07C19" w:rsidRPr="007301E8" w:rsidRDefault="006753E0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</w:t>
            </w:r>
            <w:r w:rsidR="00265AA4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Yılmaz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Dilek Yavuz</w:t>
            </w:r>
            <w:r w:rsidR="00C55478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Gogas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261493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:rsidR="00C07C19" w:rsidRPr="007301E8" w:rsidRDefault="00D457EB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Arzu Velioğlu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261493" w:rsidP="00C07C19">
            <w:pPr>
              <w:pStyle w:val="Balk2"/>
              <w:jc w:val="center"/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C07C19" w:rsidRPr="007301E8" w:rsidRDefault="00261493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C07C19" w:rsidRPr="007301E8" w:rsidRDefault="00261493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  <w:r w:rsidR="008376CE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Yusuf Yılmaz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Zekaver</w:t>
            </w:r>
            <w:r w:rsidR="0026149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Odabaşı</w:t>
            </w:r>
            <w:r w:rsidR="00261493"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E23" w:rsidRPr="007301E8" w:rsidRDefault="00287E23" w:rsidP="00287E2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287E23" w:rsidRPr="007301E8" w:rsidRDefault="00287E23" w:rsidP="00287E23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extremities</w:t>
            </w:r>
          </w:p>
          <w:p w:rsidR="00287E23" w:rsidRPr="007301E8" w:rsidRDefault="00287E23" w:rsidP="00287E23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Haner Direskeneli </w:t>
            </w:r>
            <w:r w:rsidR="00287E23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Nevsun İnanç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Mehmet Koç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Sena Tokay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Ali Serdar Fak </w:t>
            </w:r>
          </w:p>
          <w:p w:rsidR="00287E23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Uluhan Sili </w:t>
            </w:r>
          </w:p>
          <w:p w:rsidR="0051175E" w:rsidRPr="007301E8" w:rsidRDefault="00331290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Aslı Tufan Çinçin</w:t>
            </w:r>
            <w:r w:rsidR="0051175E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0469AD" w:rsidRPr="007301E8" w:rsidRDefault="0051175E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Dilek Barutçu Ataş</w:t>
            </w:r>
          </w:p>
          <w:p w:rsidR="00287E23" w:rsidRPr="007301E8" w:rsidRDefault="00A85E2C" w:rsidP="00287E2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Berrin Ceyhan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C07C19" w:rsidP="00287E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287E23" w:rsidRPr="007301E8" w:rsidRDefault="00287E23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C07C19" w:rsidRPr="007301E8" w:rsidRDefault="00331290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C07C19" w:rsidRPr="007301E8" w:rsidRDefault="00331290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Yusuf Yılmaz </w:t>
            </w:r>
          </w:p>
          <w:p w:rsidR="00C07C19" w:rsidRPr="007301E8" w:rsidRDefault="00331290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Feyza Gündüz </w:t>
            </w:r>
          </w:p>
          <w:p w:rsidR="00C07C19" w:rsidRPr="007301E8" w:rsidRDefault="00331290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Aslı Tufan Çinçin </w:t>
            </w:r>
            <w:r w:rsidR="00D3424A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(Büşra Can)</w:t>
            </w:r>
          </w:p>
          <w:p w:rsidR="00C07C19" w:rsidRPr="007301E8" w:rsidRDefault="00545FAE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Buket Ertürk Şengel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51175E" w:rsidRPr="007301E8" w:rsidRDefault="0051175E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A85E2C" w:rsidRPr="007301E8" w:rsidRDefault="00A85E2C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Melin Uygur</w:t>
            </w:r>
          </w:p>
          <w:p w:rsidR="00961AFF" w:rsidRPr="007301E8" w:rsidRDefault="00961AFF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  <w:p w:rsidR="00961AFF" w:rsidRPr="007301E8" w:rsidRDefault="00961AFF" w:rsidP="00C07C19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D02011" w:rsidRPr="007301E8" w:rsidRDefault="00D02011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D02011" w:rsidRPr="007301E8" w:rsidRDefault="00D02011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727" w:rsidRPr="007301E8" w:rsidRDefault="00446727" w:rsidP="004467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446727" w:rsidRPr="007301E8" w:rsidRDefault="00446727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287E23" w:rsidRPr="007301E8" w:rsidRDefault="00287E23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Turgay Çelikel 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Berrin Ceyhan 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Sait Karakurt</w:t>
            </w:r>
          </w:p>
          <w:p w:rsidR="00ED655C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961AFF" w:rsidRPr="007301E8" w:rsidRDefault="00ED655C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Ali Sedar Fak</w:t>
            </w:r>
          </w:p>
          <w:p w:rsidR="00446727" w:rsidRPr="007301E8" w:rsidRDefault="00961AFF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446727" w:rsidRPr="007301E8" w:rsidRDefault="00446727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>S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ena Tokay 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Baran Balcan 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Hakkı Arıkan </w:t>
            </w:r>
          </w:p>
          <w:p w:rsidR="00446727" w:rsidRPr="007301E8" w:rsidRDefault="00331290" w:rsidP="00446727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 xml:space="preserve">Mehmet Koç </w:t>
            </w:r>
          </w:p>
          <w:p w:rsidR="00C07C19" w:rsidRPr="007301E8" w:rsidRDefault="00C07C19" w:rsidP="00961A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C07C19" w:rsidRPr="007301E8" w:rsidRDefault="00C07C19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287E23" w:rsidRPr="007301E8" w:rsidRDefault="00287E23" w:rsidP="00C07C19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680F20" w:rsidRPr="007301E8" w:rsidRDefault="00680F20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>Tülin Tuğlular</w:t>
            </w:r>
          </w:p>
          <w:p w:rsidR="00C07C19" w:rsidRPr="007301E8" w:rsidRDefault="00331290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Ali Serdar Fak </w:t>
            </w:r>
          </w:p>
          <w:p w:rsidR="00D02011" w:rsidRPr="007301E8" w:rsidRDefault="00D02011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a-DK"/>
              </w:rPr>
              <w:t>Sait Karakurt</w:t>
            </w:r>
          </w:p>
          <w:p w:rsidR="00C07C19" w:rsidRPr="007301E8" w:rsidRDefault="0064381B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Yusuf Yılmaz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C07C19" w:rsidRPr="007301E8" w:rsidRDefault="00C07C19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Murat Sünbül </w:t>
            </w:r>
          </w:p>
          <w:p w:rsidR="00C07C19" w:rsidRPr="007301E8" w:rsidRDefault="00331290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  <w:r w:rsidR="00C07C19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br/>
            </w:r>
            <w:r w:rsidR="00B80656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Osman Yeşildağ </w:t>
            </w:r>
          </w:p>
          <w:p w:rsidR="0051175E" w:rsidRPr="007301E8" w:rsidRDefault="00331290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Volkan Korten</w:t>
            </w:r>
          </w:p>
          <w:p w:rsidR="00D02011" w:rsidRPr="007301E8" w:rsidRDefault="00690188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C07C19" w:rsidRPr="007301E8" w:rsidRDefault="00D02011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  <w:r w:rsidR="00331290"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CE5C0A" w:rsidRPr="007301E8" w:rsidRDefault="00CE5C0A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07C19" w:rsidRPr="007301E8" w:rsidTr="00C07C19">
        <w:trPr>
          <w:trHeight w:val="2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C19" w:rsidRPr="007301E8" w:rsidRDefault="00C07C19" w:rsidP="00C07C19">
            <w:pPr>
              <w:rPr>
                <w:sz w:val="16"/>
                <w:szCs w:val="16"/>
              </w:rPr>
            </w:pPr>
          </w:p>
        </w:tc>
      </w:tr>
      <w:tr w:rsidR="00BB3FE8" w:rsidRPr="007301E8" w:rsidTr="006A6D65">
        <w:trPr>
          <w:trHeight w:val="461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FE8" w:rsidRPr="007301E8" w:rsidRDefault="00BB3FE8" w:rsidP="00BB3FE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13:30- 15:30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head and neck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Hülya Gözü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Özlem üstay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Melin Uygur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Işık Atagündüz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Ebru Aşıcıoğlu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Feyza Gündüz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Hatice Gizem Günhan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Vedat Bayoğlu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Hüseyin Arıkan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Hüseyin Bilgin</w:t>
            </w:r>
          </w:p>
          <w:p w:rsidR="00BB3FE8" w:rsidRPr="007301E8" w:rsidRDefault="00BB3FE8" w:rsidP="00C07C19">
            <w:pPr>
              <w:rPr>
                <w:sz w:val="16"/>
                <w:szCs w:val="16"/>
              </w:rPr>
            </w:pPr>
          </w:p>
          <w:p w:rsidR="00BB3FE8" w:rsidRPr="007301E8" w:rsidRDefault="00BB3FE8" w:rsidP="00C07C19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FE8" w:rsidRPr="007301E8" w:rsidRDefault="00BB3FE8" w:rsidP="00287E2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FE8" w:rsidRPr="007301E8" w:rsidRDefault="00BB3FE8" w:rsidP="00287E23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extremities</w:t>
            </w:r>
          </w:p>
          <w:p w:rsidR="00BB3FE8" w:rsidRPr="007301E8" w:rsidRDefault="00BB3FE8" w:rsidP="00287E23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Yeşim Alahdab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Pamir Atagündüz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Arzu Velioğlu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Nevsun İnanç</w:t>
            </w:r>
          </w:p>
          <w:p w:rsidR="00BB3FE8" w:rsidRPr="007301E8" w:rsidRDefault="0069018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Aslı Tufan Çinçin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Tayfur Toptaş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Özlem üstay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Fatma Alibaz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Osman Köstek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Mehmet Koç</w:t>
            </w: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  <w:p w:rsidR="00BB3FE8" w:rsidRPr="007301E8" w:rsidRDefault="00BB3FE8" w:rsidP="0051175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  <w:p w:rsidR="00BB3FE8" w:rsidRPr="007301E8" w:rsidRDefault="00BB3FE8" w:rsidP="00261493">
            <w:pPr>
              <w:rPr>
                <w:sz w:val="16"/>
                <w:szCs w:val="16"/>
              </w:rPr>
            </w:pPr>
          </w:p>
          <w:p w:rsidR="00BB3FE8" w:rsidRPr="007301E8" w:rsidRDefault="00BB3FE8" w:rsidP="00261493">
            <w:pPr>
              <w:rPr>
                <w:sz w:val="16"/>
                <w:szCs w:val="16"/>
              </w:rPr>
            </w:pPr>
          </w:p>
          <w:p w:rsidR="00BB3FE8" w:rsidRPr="007301E8" w:rsidRDefault="00BB3FE8" w:rsidP="00261493">
            <w:pPr>
              <w:rPr>
                <w:sz w:val="16"/>
                <w:szCs w:val="16"/>
              </w:rPr>
            </w:pPr>
          </w:p>
          <w:p w:rsidR="00BB3FE8" w:rsidRPr="007301E8" w:rsidRDefault="00BB3FE8" w:rsidP="0026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Abdomen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Özlen Atuğ </w:t>
            </w: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</w:rPr>
              <w:t>Yeşim Alahdab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Yusuf Yılmaz </w:t>
            </w: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Feyza Gündüz </w:t>
            </w: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BB3FE8" w:rsidRPr="007301E8" w:rsidRDefault="00BB3FE8" w:rsidP="00D02011">
            <w:pPr>
              <w:tabs>
                <w:tab w:val="left" w:pos="709"/>
              </w:tabs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Zekaver Odabaşı </w:t>
            </w: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Elif Tigen </w:t>
            </w: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Vedat Bayoğlu</w:t>
            </w: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Hülya Gözü</w:t>
            </w:r>
          </w:p>
          <w:p w:rsidR="00BB3FE8" w:rsidRPr="007301E8" w:rsidRDefault="00BB3FE8" w:rsidP="00961AFF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Sena Tokay </w:t>
            </w: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FE8" w:rsidRPr="007301E8" w:rsidRDefault="00BB3FE8" w:rsidP="00D02011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FE8" w:rsidRPr="007301E8" w:rsidRDefault="00BB3FE8" w:rsidP="00680F20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FE8" w:rsidRPr="007301E8" w:rsidRDefault="00BB3FE8" w:rsidP="00C07C19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Chest and Respiratory System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1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Şehnaz Yıldızeli 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Hüseyin Bilgin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Derya Kocakaya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Hüseyin Arıkan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Baran Balcan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Osman Köstek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>Özlem üstay</w:t>
            </w:r>
          </w:p>
          <w:p w:rsidR="00BB3FE8" w:rsidRPr="007301E8" w:rsidRDefault="00BB3FE8" w:rsidP="00961AFF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>Aslı Tufan Çinçin</w:t>
            </w:r>
          </w:p>
          <w:p w:rsidR="00BB3FE8" w:rsidRPr="007301E8" w:rsidRDefault="00BB3FE8" w:rsidP="00961AFF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s-ES_tradnl"/>
              </w:rPr>
              <w:t>Buket Ertürk Şengel</w:t>
            </w: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</w:p>
          <w:p w:rsidR="00BB3FE8" w:rsidRPr="007301E8" w:rsidRDefault="00BB3FE8" w:rsidP="00ED655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BB3FE8" w:rsidRPr="007301E8" w:rsidRDefault="00BB3FE8" w:rsidP="00C07C19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Review of the general physical examination</w:t>
            </w:r>
          </w:p>
          <w:p w:rsidR="00BB3FE8" w:rsidRPr="007301E8" w:rsidRDefault="00BB3FE8" w:rsidP="00446727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7301E8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2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Fergün A. Yılmaz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Yavuz Gogas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Hülya Gözü </w:t>
            </w:r>
          </w:p>
          <w:p w:rsidR="00BB3FE8" w:rsidRPr="007301E8" w:rsidRDefault="00BB3FE8" w:rsidP="00331290">
            <w:pPr>
              <w:pStyle w:val="Balk2"/>
              <w:jc w:val="center"/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rFonts w:ascii="Calibri" w:eastAsia="Calibri" w:hAnsi="Calibri" w:cs="Calibri"/>
                <w:b w:val="0"/>
                <w:color w:val="FF0000"/>
                <w:sz w:val="16"/>
                <w:szCs w:val="16"/>
                <w:u w:color="FF0000"/>
                <w:lang w:val="de-DE"/>
              </w:rPr>
              <w:t xml:space="preserve">Fatma Alibaz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Tayfur Toptaş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Emel Eryüksel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en-US"/>
              </w:rPr>
              <w:t>Lütfiye Mülazımoğlu</w:t>
            </w: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Yusuf Yılmaz</w:t>
            </w:r>
          </w:p>
          <w:p w:rsidR="00BB3FE8" w:rsidRPr="007301E8" w:rsidRDefault="00BB3FE8" w:rsidP="00331290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Elif Tigen </w:t>
            </w:r>
          </w:p>
          <w:p w:rsidR="00BB3FE8" w:rsidRPr="007301E8" w:rsidRDefault="00BB3FE8" w:rsidP="00331290">
            <w:pPr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          Zekaver Odabaşı</w:t>
            </w:r>
          </w:p>
        </w:tc>
      </w:tr>
    </w:tbl>
    <w:tbl>
      <w:tblPr>
        <w:tblStyle w:val="TableNormal1"/>
        <w:tblpPr w:leftFromText="180" w:rightFromText="180" w:vertAnchor="text" w:tblpY="-3201"/>
        <w:tblOverlap w:val="never"/>
        <w:tblW w:w="13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7"/>
        <w:gridCol w:w="1963"/>
        <w:gridCol w:w="1210"/>
        <w:gridCol w:w="1211"/>
        <w:gridCol w:w="1513"/>
        <w:gridCol w:w="1514"/>
        <w:gridCol w:w="1289"/>
        <w:gridCol w:w="1290"/>
        <w:gridCol w:w="2873"/>
      </w:tblGrid>
      <w:tr w:rsidR="006A5838" w:rsidRPr="007301E8" w:rsidTr="006A5838">
        <w:trPr>
          <w:trHeight w:val="25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MEDICINE-2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1B2ADB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6A5838" w:rsidRPr="007301E8" w:rsidTr="006A5838">
        <w:trPr>
          <w:trHeight w:val="25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3. WEEK   - Sep 27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Oct 1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6A5838" w:rsidRPr="007301E8" w:rsidTr="006A5838">
        <w:trPr>
          <w:trHeight w:val="2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6A5838" w:rsidRPr="007301E8" w:rsidTr="006A5838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</w:t>
            </w:r>
            <w:r w:rsidRPr="007301E8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Acute diarrhea and food poisoning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Volkan Korten, MD</w:t>
            </w:r>
          </w:p>
          <w:p w:rsidR="006A5838" w:rsidRPr="007301E8" w:rsidRDefault="006A5838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(Uluhan Sili, MD)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On-the-job learning and assessment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Session</w:t>
            </w:r>
          </w:p>
          <w:p w:rsidR="006A5838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Group 2</w:t>
            </w:r>
            <w:r w:rsidR="006A5838" w:rsidRPr="007301E8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A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Outpatient clinic 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Gastroenterology 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F9462B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6A5838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6A5838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B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:rsidR="006A5838" w:rsidRPr="007301E8" w:rsidRDefault="006A5838" w:rsidP="006A5838">
            <w:pPr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 Gastroenterology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Intestinal Parasites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Uluhan Sili, MD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(Volkan Korten, MD)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6A5838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6A5838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B</w:t>
            </w:r>
          </w:p>
          <w:p w:rsidR="006A5838" w:rsidRPr="007301E8" w:rsidRDefault="006A5838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adult dysphagia-surgical evaluation and treatment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Hasan Batırel, MD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6A5838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6A5838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Fecal and body fluid examination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Nurver Ülger (Nilgün Çerikçioğlu)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Microbiology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Uluhan Sili (V.Korten), Infect Dis. 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Feyza Gündüz (Yeşim Alahdab)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6A5838" w:rsidRPr="007301E8" w:rsidRDefault="006A5838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Pts with diarrhea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color w:val="FF0000"/>
                <w:u w:color="FF0000"/>
              </w:rPr>
            </w:pPr>
            <w:r w:rsidRPr="007301E8">
              <w:rPr>
                <w:b/>
                <w:color w:val="FF0000"/>
                <w:lang w:val="en-US"/>
              </w:rPr>
              <w:t xml:space="preserve">Group </w:t>
            </w:r>
            <w:r w:rsidR="00F9462B" w:rsidRPr="007301E8">
              <w:rPr>
                <w:b/>
                <w:color w:val="FF0000"/>
                <w:lang w:val="en-US"/>
              </w:rPr>
              <w:t>2</w:t>
            </w:r>
            <w:r w:rsidRPr="007301E8">
              <w:rPr>
                <w:b/>
                <w:color w:val="FF0000"/>
                <w:u w:color="FF0000"/>
                <w:lang w:val="en-US"/>
              </w:rPr>
              <w:t>B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</w:tc>
      </w:tr>
      <w:tr w:rsidR="006A5838" w:rsidRPr="007301E8" w:rsidTr="006A5838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jaundice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Feyza Gündüz, MD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>(</w:t>
            </w:r>
            <w:r w:rsidRPr="007301E8">
              <w:rPr>
                <w:color w:val="FF2D21"/>
                <w:sz w:val="16"/>
                <w:szCs w:val="16"/>
                <w:u w:color="FF2D21"/>
              </w:rPr>
              <w:t>Yeşim Alahdab</w:t>
            </w: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>, MD)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</w:tr>
      <w:tr w:rsidR="006A5838" w:rsidRPr="007301E8" w:rsidTr="006A5838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Abdominal pain and constipation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color w:val="FF2D21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>,</w:t>
            </w:r>
          </w:p>
          <w:p w:rsidR="006A5838" w:rsidRPr="007301E8" w:rsidRDefault="006A5838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>(Feyza Gündüz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Complications of cirrhosis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 xml:space="preserve"> (</w:t>
            </w:r>
            <w:r w:rsidRPr="007301E8">
              <w:rPr>
                <w:color w:val="FF2D21"/>
                <w:sz w:val="16"/>
                <w:szCs w:val="16"/>
                <w:u w:color="FF2D21"/>
              </w:rPr>
              <w:t>Yeşim Alahdab</w:t>
            </w:r>
            <w:r w:rsidRPr="007301E8">
              <w:rPr>
                <w:color w:val="FF2D21"/>
                <w:sz w:val="16"/>
                <w:szCs w:val="16"/>
                <w:u w:color="FF0000"/>
                <w:lang w:val="en-US"/>
              </w:rPr>
              <w:t>, M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D)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6A5838" w:rsidRPr="007301E8" w:rsidRDefault="006A5838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A5838" w:rsidRPr="007301E8" w:rsidTr="006A5838">
        <w:trPr>
          <w:trHeight w:val="26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838" w:rsidRPr="007301E8" w:rsidRDefault="006A5838" w:rsidP="006A5838">
            <w:pPr>
              <w:rPr>
                <w:sz w:val="16"/>
                <w:szCs w:val="16"/>
              </w:rPr>
            </w:pPr>
          </w:p>
        </w:tc>
      </w:tr>
      <w:tr w:rsidR="0014589B" w:rsidRPr="007301E8" w:rsidTr="006A5838">
        <w:trPr>
          <w:trHeight w:val="58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Chronic diarrhea 1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(Osman Özdoğan, MD)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14589B" w:rsidRPr="007301E8" w:rsidRDefault="0014589B" w:rsidP="006A5838">
            <w:pPr>
              <w:shd w:val="clear" w:color="auto" w:fill="9933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14589B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14589B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adult dysphagia-surgical evaluation and treatment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Hasan Batırel, MD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14589B" w:rsidRPr="007301E8" w:rsidRDefault="00F9462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14589B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B 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Fecal and body fluid examination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Nurver Ülger (Nilgün Çerikçioğlu)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Microbiology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Uluhan Sili (V.Korten), Infect Dis. 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Feyza Gündüz (Yeşim Alahdab)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14589B" w:rsidRPr="007301E8" w:rsidRDefault="0014589B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Pts with diarrhea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color="FF0000"/>
              </w:rPr>
            </w:pPr>
            <w:r w:rsidRPr="007301E8">
              <w:rPr>
                <w:b/>
                <w:color w:val="FF0000"/>
                <w:sz w:val="20"/>
                <w:szCs w:val="20"/>
                <w:lang w:val="en-US"/>
              </w:rPr>
              <w:t xml:space="preserve">Group </w:t>
            </w:r>
            <w:r w:rsidR="00F9462B" w:rsidRPr="007301E8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Pr="007301E8">
              <w:rPr>
                <w:b/>
                <w:color w:val="FF0000"/>
                <w:sz w:val="20"/>
                <w:szCs w:val="20"/>
                <w:u w:color="FF0000"/>
                <w:lang w:val="en-US"/>
              </w:rPr>
              <w:t>A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4589B" w:rsidRPr="007301E8" w:rsidRDefault="0014589B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GIS RADIOLOGY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Yusuf Yılmaz Gastroenterology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Davut  Tüney, Radiology</w:t>
            </w:r>
          </w:p>
          <w:p w:rsidR="0014589B" w:rsidRPr="007301E8" w:rsidRDefault="00D873B2" w:rsidP="006A5838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Ali Emre Atıcı</w:t>
            </w:r>
            <w:r w:rsidR="0014589B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, General Surgery</w:t>
            </w:r>
          </w:p>
        </w:tc>
      </w:tr>
      <w:tr w:rsidR="0014589B" w:rsidRPr="007301E8" w:rsidTr="006A5838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Chronic diarrhea 2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</w:tcPr>
          <w:p w:rsidR="0014589B" w:rsidRPr="007301E8" w:rsidRDefault="0014589B" w:rsidP="006A583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589B" w:rsidRPr="007301E8" w:rsidRDefault="0014589B" w:rsidP="006A58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E1425" w:rsidRPr="007301E8" w:rsidRDefault="004E1425">
      <w:pPr>
        <w:rPr>
          <w:b/>
          <w:bCs/>
          <w:color w:val="FFFFFF"/>
          <w:sz w:val="16"/>
          <w:szCs w:val="16"/>
          <w:u w:color="FFFFFF"/>
          <w:lang w:val="es-ES_tradnl"/>
        </w:rPr>
      </w:pPr>
    </w:p>
    <w:p w:rsidR="00C07C19" w:rsidRPr="007301E8" w:rsidRDefault="00C07C19">
      <w:pPr>
        <w:rPr>
          <w:b/>
          <w:bCs/>
          <w:color w:val="FFFFFF"/>
          <w:sz w:val="16"/>
          <w:szCs w:val="16"/>
          <w:u w:color="FFFFFF"/>
          <w:lang w:val="es-ES_tradnl"/>
        </w:rPr>
      </w:pPr>
    </w:p>
    <w:p w:rsidR="00C07C19" w:rsidRPr="007301E8" w:rsidRDefault="00C07C19" w:rsidP="00781056">
      <w:pPr>
        <w:rPr>
          <w:sz w:val="16"/>
          <w:szCs w:val="16"/>
        </w:rPr>
      </w:pPr>
    </w:p>
    <w:p w:rsidR="008310BF" w:rsidRPr="007301E8" w:rsidRDefault="008310BF" w:rsidP="00781056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8310BF" w:rsidRPr="007301E8" w:rsidRDefault="008310BF">
      <w:pPr>
        <w:rPr>
          <w:sz w:val="16"/>
          <w:szCs w:val="16"/>
        </w:rPr>
      </w:pPr>
    </w:p>
    <w:p w:rsidR="002344C6" w:rsidRPr="007301E8" w:rsidRDefault="002344C6">
      <w:pPr>
        <w:spacing w:line="240" w:lineRule="auto"/>
        <w:rPr>
          <w:b/>
          <w:bCs/>
          <w:sz w:val="16"/>
          <w:szCs w:val="16"/>
        </w:rPr>
      </w:pPr>
    </w:p>
    <w:p w:rsidR="0017246A" w:rsidRPr="007301E8" w:rsidRDefault="0017246A">
      <w:pPr>
        <w:spacing w:line="240" w:lineRule="auto"/>
        <w:rPr>
          <w:b/>
          <w:bCs/>
          <w:sz w:val="16"/>
          <w:szCs w:val="16"/>
        </w:rPr>
      </w:pPr>
    </w:p>
    <w:p w:rsidR="002344C6" w:rsidRPr="007301E8" w:rsidRDefault="002344C6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1218"/>
        <w:gridCol w:w="1219"/>
        <w:gridCol w:w="2579"/>
        <w:gridCol w:w="2504"/>
        <w:gridCol w:w="2873"/>
      </w:tblGrid>
      <w:tr w:rsidR="001B64EB" w:rsidRPr="007301E8" w:rsidTr="001B64EB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MEDICINE-2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B20CF3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1B64EB" w:rsidRPr="007301E8" w:rsidTr="001B64EB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1B64EB" w:rsidRPr="007301E8" w:rsidRDefault="00EB6B22" w:rsidP="001B64EB">
            <w:pPr>
              <w:spacing w:after="0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color w:val="FEFEFE"/>
                <w:sz w:val="16"/>
                <w:szCs w:val="16"/>
                <w:u w:color="FEFEFE"/>
                <w:lang w:val="en-US"/>
              </w:rPr>
              <w:t>4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.WEEK -  Oct 4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Oct 8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1B64EB" w:rsidRPr="007301E8" w:rsidTr="001B64EB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1B64EB" w:rsidRPr="007301E8" w:rsidTr="001B64EB">
        <w:trPr>
          <w:trHeight w:val="8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Dyspepsia and peptic ulcer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Yeşim Elahdab, MD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Session</w:t>
            </w:r>
          </w:p>
          <w:p w:rsidR="001B64EB" w:rsidRPr="007301E8" w:rsidRDefault="00F9462B" w:rsidP="001B64EB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Group 2</w:t>
            </w:r>
            <w:r w:rsidR="001B64EB" w:rsidRPr="007301E8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B</w:t>
            </w:r>
            <w:r w:rsidR="001B64EB"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 Outpatient clinic Gastroenterology 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  <w:lang w:val="en-US"/>
              </w:rPr>
            </w:pP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1B64EB" w:rsidRPr="007301E8" w:rsidRDefault="00F9462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1B64EB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:rsidR="001B64EB" w:rsidRPr="007301E8" w:rsidRDefault="001B64EB" w:rsidP="001B64EB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 Gastroenterology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FUO</w:t>
            </w:r>
          </w:p>
          <w:p w:rsidR="001B64EB" w:rsidRPr="007301E8" w:rsidRDefault="001B64EB" w:rsidP="001B64E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Zekaver Odabaşı, MD </w:t>
            </w:r>
          </w:p>
          <w:p w:rsidR="001B64EB" w:rsidRPr="007301E8" w:rsidRDefault="001B64EB" w:rsidP="001B64EB">
            <w:pPr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      (L. Mülazımoğlu, MD)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F9462B" w:rsidRPr="007301E8" w:rsidRDefault="00F9462B" w:rsidP="001B64E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2A</w:t>
            </w:r>
          </w:p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       Pts with dyspepsia</w:t>
            </w:r>
          </w:p>
          <w:p w:rsidR="001B64EB" w:rsidRPr="007301E8" w:rsidRDefault="001B64EB" w:rsidP="001B64EB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F9462B" w:rsidRPr="007301E8" w:rsidRDefault="00F9462B" w:rsidP="001B64E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2B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Pts with hepatic disorder</w:t>
            </w:r>
          </w:p>
          <w:p w:rsidR="001B64EB" w:rsidRPr="007301E8" w:rsidRDefault="001B64EB" w:rsidP="001B64EB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</w:tc>
      </w:tr>
      <w:tr w:rsidR="001B64EB" w:rsidRPr="007301E8" w:rsidTr="001B64EB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  <w:r w:rsidRPr="007301E8">
              <w:rPr>
                <w:sz w:val="16"/>
                <w:szCs w:val="16"/>
                <w:lang w:val="en-US"/>
              </w:rPr>
              <w:t xml:space="preserve"> 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Gastrointestinal hemorrhage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1B64EB" w:rsidRPr="007301E8" w:rsidRDefault="001B64EB" w:rsidP="001B64E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1B64EB" w:rsidRPr="007301E8" w:rsidRDefault="001B64EB" w:rsidP="001B64E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Covid-19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Buket Ertürk Şengel, MD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</w:tr>
      <w:tr w:rsidR="001B64EB" w:rsidRPr="007301E8" w:rsidTr="001B64EB">
        <w:trPr>
          <w:trHeight w:val="10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Chronic hepatitis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Yusuf Yılmaz, MD</w:t>
            </w:r>
          </w:p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EB" w:rsidRPr="007301E8" w:rsidRDefault="001B64EB" w:rsidP="001B6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B64EB" w:rsidRPr="007301E8" w:rsidTr="001B64EB">
        <w:trPr>
          <w:trHeight w:val="478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</w:tr>
      <w:tr w:rsidR="001B64EB" w:rsidRPr="007301E8" w:rsidTr="001B64EB">
        <w:trPr>
          <w:trHeight w:val="8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Sepsis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L. Mülazımoğlu, MD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(Zekaver Odabaşı, MD)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1B64EB" w:rsidRPr="007301E8" w:rsidRDefault="001B64EB" w:rsidP="001B64EB">
            <w:pPr>
              <w:shd w:val="clear" w:color="auto" w:fill="993366"/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(Individual and professional devel</w:t>
            </w: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lastRenderedPageBreak/>
              <w:t>opment and counseling)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Multidisciplinary learning session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Irritable Bowel Synd., Ibd, Screening For Colon Cancer</w:t>
            </w:r>
          </w:p>
          <w:p w:rsidR="00D873B2" w:rsidRPr="007301E8" w:rsidRDefault="001B64EB" w:rsidP="001B64E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Yeşim Elahdab (Özlen Atuğ), </w:t>
            </w:r>
          </w:p>
          <w:p w:rsidR="001B64EB" w:rsidRPr="007301E8" w:rsidRDefault="001B64EB" w:rsidP="001B64E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Gastroenterology</w:t>
            </w:r>
          </w:p>
          <w:p w:rsidR="001B64EB" w:rsidRPr="007301E8" w:rsidRDefault="001B64EB" w:rsidP="001B64E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Ömer Yanartaş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(Volkan Topçuoğlu), Psychiatry</w:t>
            </w:r>
          </w:p>
          <w:p w:rsidR="001B64EB" w:rsidRPr="007301E8" w:rsidRDefault="001B64EB" w:rsidP="001B64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Clinical Tutorial (Bedside)</w:t>
            </w:r>
          </w:p>
          <w:p w:rsidR="00F9462B" w:rsidRPr="007301E8" w:rsidRDefault="00F9462B" w:rsidP="001B64EB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2B</w:t>
            </w: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       Pts with dyspepsia</w:t>
            </w: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1B64EB" w:rsidRPr="007301E8" w:rsidRDefault="001B64EB" w:rsidP="001B64EB">
            <w:pPr>
              <w:shd w:val="clear" w:color="auto" w:fill="91C2DE" w:themeFill="accent1" w:themeFillTint="99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Clinical Tutorial/Bedside</w:t>
            </w:r>
          </w:p>
          <w:p w:rsidR="00F9462B" w:rsidRPr="007301E8" w:rsidRDefault="00F9462B" w:rsidP="001B64E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2A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Pts with hepatic disorder</w:t>
            </w:r>
          </w:p>
          <w:p w:rsidR="001B64EB" w:rsidRPr="007301E8" w:rsidRDefault="001B64EB" w:rsidP="001B64EB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Gastroenterology</w:t>
            </w:r>
          </w:p>
        </w:tc>
      </w:tr>
      <w:tr w:rsidR="001B64EB" w:rsidRPr="007301E8" w:rsidTr="001B64EB">
        <w:trPr>
          <w:trHeight w:val="28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Enteric fever and brucellosis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Elif T. Tigen, MD</w:t>
            </w:r>
          </w:p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(Uluhan Sili, MD)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B64EB" w:rsidRPr="007301E8" w:rsidTr="001B64EB">
        <w:trPr>
          <w:trHeight w:val="7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15:30-16:30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EB" w:rsidRPr="007301E8" w:rsidRDefault="001B64EB" w:rsidP="001B64EB">
            <w:pPr>
              <w:rPr>
                <w:sz w:val="16"/>
                <w:szCs w:val="16"/>
              </w:rPr>
            </w:pPr>
          </w:p>
        </w:tc>
      </w:tr>
    </w:tbl>
    <w:p w:rsidR="00B70121" w:rsidRPr="007301E8" w:rsidRDefault="00B70121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1"/>
        <w:tblW w:w="26398" w:type="dxa"/>
        <w:tblLayout w:type="fixed"/>
        <w:tblLook w:val="04A0" w:firstRow="1" w:lastRow="0" w:firstColumn="1" w:lastColumn="0" w:noHBand="0" w:noVBand="1"/>
      </w:tblPr>
      <w:tblGrid>
        <w:gridCol w:w="26398"/>
      </w:tblGrid>
      <w:tr w:rsidR="00AA09EA" w:rsidRPr="007301E8" w:rsidTr="0082223C">
        <w:trPr>
          <w:trHeight w:val="260"/>
        </w:trPr>
        <w:tc>
          <w:tcPr>
            <w:tcW w:w="2636" w:type="dxa"/>
          </w:tcPr>
          <w:p w:rsidR="00AA09EA" w:rsidRPr="007301E8" w:rsidRDefault="00AA09EA" w:rsidP="008222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64EB" w:rsidRPr="007301E8" w:rsidRDefault="001B64EB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1"/>
        <w:tblW w:w="13218" w:type="dxa"/>
        <w:tblLayout w:type="fixed"/>
        <w:tblLook w:val="04A0" w:firstRow="1" w:lastRow="0" w:firstColumn="1" w:lastColumn="0" w:noHBand="0" w:noVBand="1"/>
      </w:tblPr>
      <w:tblGrid>
        <w:gridCol w:w="783"/>
        <w:gridCol w:w="1994"/>
        <w:gridCol w:w="1145"/>
        <w:gridCol w:w="1144"/>
        <w:gridCol w:w="1164"/>
        <w:gridCol w:w="1161"/>
        <w:gridCol w:w="2208"/>
        <w:gridCol w:w="3619"/>
      </w:tblGrid>
      <w:tr w:rsidR="00AA09EA" w:rsidRPr="007301E8" w:rsidTr="00AA09EA">
        <w:trPr>
          <w:trHeight w:val="270"/>
        </w:trPr>
        <w:tc>
          <w:tcPr>
            <w:tcW w:w="13218" w:type="dxa"/>
            <w:gridSpan w:val="8"/>
            <w:shd w:val="clear" w:color="auto" w:fill="3366FF"/>
          </w:tcPr>
          <w:p w:rsidR="00AA09EA" w:rsidRPr="007301E8" w:rsidRDefault="00AA09EA" w:rsidP="007A1D4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INTERNAL MEDICINE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shd w:val="clear" w:color="auto" w:fill="3366FF"/>
                <w:lang w:val="en-US"/>
              </w:rPr>
              <w:t>BLOCK - INTERNAL MEDICINE-1 - GROUP 2</w:t>
            </w:r>
          </w:p>
        </w:tc>
      </w:tr>
      <w:tr w:rsidR="00AA09EA" w:rsidRPr="007301E8" w:rsidTr="00AA09EA">
        <w:trPr>
          <w:trHeight w:val="250"/>
        </w:trPr>
        <w:tc>
          <w:tcPr>
            <w:tcW w:w="13218" w:type="dxa"/>
            <w:gridSpan w:val="8"/>
            <w:shd w:val="clear" w:color="auto" w:fill="3366FF"/>
          </w:tcPr>
          <w:p w:rsidR="00AA09EA" w:rsidRPr="007301E8" w:rsidRDefault="00AA09EA" w:rsidP="007A1D4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5.</w:t>
            </w: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– Oct 11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st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, 2021 – Oct 15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, 2021</w:t>
            </w:r>
          </w:p>
        </w:tc>
      </w:tr>
      <w:tr w:rsidR="00AA09EA" w:rsidRPr="007301E8" w:rsidTr="00AA09EA">
        <w:trPr>
          <w:trHeight w:val="260"/>
        </w:trPr>
        <w:tc>
          <w:tcPr>
            <w:tcW w:w="783" w:type="dxa"/>
          </w:tcPr>
          <w:p w:rsidR="00AA09EA" w:rsidRPr="007301E8" w:rsidRDefault="00AA09EA" w:rsidP="007A1D44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s-ES_tradnl"/>
              </w:rPr>
              <w:t xml:space="preserve">MONDAY </w:t>
            </w:r>
          </w:p>
        </w:tc>
        <w:tc>
          <w:tcPr>
            <w:tcW w:w="2289" w:type="dxa"/>
            <w:gridSpan w:val="2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TUESDAY</w:t>
            </w:r>
          </w:p>
        </w:tc>
        <w:tc>
          <w:tcPr>
            <w:tcW w:w="2325" w:type="dxa"/>
            <w:gridSpan w:val="2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08" w:type="dxa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3619" w:type="dxa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AA09EA" w:rsidRPr="007301E8" w:rsidTr="00AA09EA">
        <w:trPr>
          <w:trHeight w:val="1367"/>
        </w:trPr>
        <w:tc>
          <w:tcPr>
            <w:tcW w:w="783" w:type="dxa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09:00-10:00</w:t>
            </w:r>
          </w:p>
        </w:tc>
        <w:tc>
          <w:tcPr>
            <w:tcW w:w="1994" w:type="dxa"/>
            <w:shd w:val="clear" w:color="auto" w:fill="F1D130" w:themeFill="accent3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</w:t>
            </w:r>
            <w:r w:rsidRPr="007301E8">
              <w:rPr>
                <w:sz w:val="16"/>
                <w:szCs w:val="16"/>
              </w:rPr>
              <w:t> </w:t>
            </w:r>
            <w:r w:rsidRPr="007301E8">
              <w:rPr>
                <w:sz w:val="16"/>
                <w:szCs w:val="16"/>
                <w:lang w:val="en-US"/>
              </w:rPr>
              <w:t>and Management of</w:t>
            </w:r>
            <w:r w:rsidRPr="007301E8">
              <w:rPr>
                <w:sz w:val="16"/>
                <w:szCs w:val="16"/>
              </w:rPr>
              <w:t>  </w:t>
            </w:r>
            <w:r w:rsidRPr="007301E8">
              <w:rPr>
                <w:sz w:val="16"/>
                <w:szCs w:val="16"/>
                <w:lang w:val="en-US"/>
              </w:rPr>
              <w:t>the diabetic patients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(Dilek Gogas Yavuz, MD)</w:t>
            </w:r>
          </w:p>
        </w:tc>
        <w:tc>
          <w:tcPr>
            <w:tcW w:w="1145" w:type="dxa"/>
            <w:vMerge w:val="restart"/>
            <w:shd w:val="clear" w:color="auto" w:fill="91C2DE" w:themeFill="accent1" w:themeFillTint="99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Pts with Diabetes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Aslı Tufan Çinçin (Büşra Can)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pt-PT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144" w:type="dxa"/>
            <w:vMerge w:val="restart"/>
            <w:shd w:val="clear" w:color="auto" w:fill="C4E7AD" w:themeFill="accent2" w:themeFillTint="66"/>
          </w:tcPr>
          <w:p w:rsidR="00AA09EA" w:rsidRPr="007301E8" w:rsidRDefault="00AA09EA" w:rsidP="007A1D44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7301E8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it-IT"/>
              </w:rPr>
              <w:t>Group 2B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AA09EA" w:rsidRPr="007301E8" w:rsidRDefault="00AA09EA" w:rsidP="007A1D44">
            <w:pPr>
              <w:rPr>
                <w:sz w:val="16"/>
                <w:szCs w:val="16"/>
              </w:rPr>
            </w:pPr>
          </w:p>
          <w:p w:rsidR="00AA09EA" w:rsidRPr="007301E8" w:rsidRDefault="00AA09EA" w:rsidP="007A1D44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shd w:val="clear" w:color="auto" w:fill="91C2DE" w:themeFill="accent1" w:themeFillTint="99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Pts with Diabetes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Aslı Tufan Çinçin (Büşra Can)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pt-PT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s-ES_tradnl"/>
              </w:rPr>
              <w:t xml:space="preserve">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C4E7AD" w:themeFill="accent2" w:themeFillTint="66"/>
          </w:tcPr>
          <w:p w:rsidR="00AA09EA" w:rsidRPr="007301E8" w:rsidRDefault="00AA09EA" w:rsidP="007A1D44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7301E8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it-IT"/>
              </w:rPr>
              <w:t>Group 2A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AA09EA" w:rsidRPr="007301E8" w:rsidRDefault="00AA09EA" w:rsidP="007A1D44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1D130" w:themeFill="accent3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Differential diagnosis of metabolic bone diseases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9" w:type="dxa"/>
            <w:shd w:val="clear" w:color="auto" w:fill="F1D130" w:themeFill="accent3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thyroid nodules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zü, MD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7301E8">
              <w:rPr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A09EA" w:rsidRPr="007301E8" w:rsidTr="00AA09EA">
        <w:trPr>
          <w:trHeight w:val="750"/>
        </w:trPr>
        <w:tc>
          <w:tcPr>
            <w:tcW w:w="783" w:type="dxa"/>
          </w:tcPr>
          <w:p w:rsidR="00AA09EA" w:rsidRPr="007301E8" w:rsidRDefault="00AA09EA" w:rsidP="007A1D4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10:00-11:00</w:t>
            </w:r>
          </w:p>
        </w:tc>
        <w:tc>
          <w:tcPr>
            <w:tcW w:w="1994" w:type="dxa"/>
            <w:vMerge w:val="restart"/>
            <w:shd w:val="clear" w:color="auto" w:fill="F1D130" w:themeFill="accent3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Treatment choices for diabetic patients -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 </w:t>
            </w:r>
            <w:r w:rsidRPr="007301E8">
              <w:rPr>
                <w:sz w:val="16"/>
                <w:szCs w:val="16"/>
                <w:lang w:val="en-US"/>
              </w:rPr>
              <w:t>Oral anti-diabetics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</w:tc>
        <w:tc>
          <w:tcPr>
            <w:tcW w:w="1145" w:type="dxa"/>
            <w:vMerge/>
            <w:shd w:val="clear" w:color="auto" w:fill="91C2DE" w:themeFill="accent1" w:themeFillTint="99"/>
          </w:tcPr>
          <w:p w:rsidR="00AA09EA" w:rsidRPr="007301E8" w:rsidRDefault="00AA09EA" w:rsidP="007A1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C4E7AD" w:themeFill="accent2" w:themeFillTint="66"/>
          </w:tcPr>
          <w:p w:rsidR="00AA09EA" w:rsidRPr="007301E8" w:rsidRDefault="00AA09EA" w:rsidP="007A1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91C2DE" w:themeFill="accent1" w:themeFillTint="99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C4E7AD" w:themeFill="accent2" w:themeFillTint="66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F1D130" w:themeFill="accent3"/>
          </w:tcPr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Approach to the 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pituitary disorders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A09EA" w:rsidRPr="007301E8" w:rsidRDefault="00AA09EA" w:rsidP="007A1D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(Özlem Üstay) </w:t>
            </w:r>
          </w:p>
        </w:tc>
        <w:tc>
          <w:tcPr>
            <w:tcW w:w="3619" w:type="dxa"/>
            <w:shd w:val="clear" w:color="auto" w:fill="F1D130" w:themeFill="accent3"/>
          </w:tcPr>
          <w:p w:rsidR="00AA09EA" w:rsidRPr="007301E8" w:rsidRDefault="00AA09EA" w:rsidP="0017246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1724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Hypo- and hyperthyroidism</w:t>
            </w:r>
          </w:p>
          <w:p w:rsidR="00AA09EA" w:rsidRPr="007301E8" w:rsidRDefault="00AA09EA" w:rsidP="0017246A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</w:t>
            </w:r>
          </w:p>
          <w:p w:rsidR="00AA09EA" w:rsidRPr="007301E8" w:rsidRDefault="00AA09EA" w:rsidP="0017246A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2D21"/>
                <w:sz w:val="16"/>
                <w:szCs w:val="16"/>
                <w:u w:color="FF2D21"/>
              </w:rPr>
              <w:t>(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Dilek Gogas Yavuz)</w:t>
            </w:r>
          </w:p>
        </w:tc>
      </w:tr>
      <w:tr w:rsidR="00AA09EA" w:rsidRPr="007301E8" w:rsidTr="00AA09EA">
        <w:trPr>
          <w:trHeight w:val="1110"/>
        </w:trPr>
        <w:tc>
          <w:tcPr>
            <w:tcW w:w="783" w:type="dxa"/>
          </w:tcPr>
          <w:p w:rsidR="00AA09EA" w:rsidRPr="007301E8" w:rsidRDefault="00AA09EA" w:rsidP="001F5422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11:00-12:00</w:t>
            </w:r>
          </w:p>
        </w:tc>
        <w:tc>
          <w:tcPr>
            <w:tcW w:w="1994" w:type="dxa"/>
            <w:vMerge/>
            <w:shd w:val="clear" w:color="auto" w:fill="F1D130" w:themeFill="accent3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325" w:type="dxa"/>
            <w:gridSpan w:val="2"/>
          </w:tcPr>
          <w:p w:rsidR="00AA09EA" w:rsidRPr="007301E8" w:rsidRDefault="00AA09EA" w:rsidP="001F5422">
            <w:pPr>
              <w:jc w:val="center"/>
              <w:rPr>
                <w:sz w:val="16"/>
                <w:szCs w:val="16"/>
              </w:rPr>
            </w:pPr>
          </w:p>
          <w:p w:rsidR="00AA09EA" w:rsidRPr="007301E8" w:rsidRDefault="00AA09EA" w:rsidP="001F5422">
            <w:pPr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208" w:type="dxa"/>
            <w:shd w:val="clear" w:color="auto" w:fill="F1D130" w:themeFill="accent3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s-ES_tradnl"/>
              </w:rPr>
              <w:t>Endocrine Emergencies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AA09EA" w:rsidRPr="007301E8" w:rsidRDefault="00AA09EA" w:rsidP="001F5422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  <w:tc>
          <w:tcPr>
            <w:tcW w:w="3619" w:type="dxa"/>
            <w:shd w:val="clear" w:color="auto" w:fill="F1D130" w:themeFill="accent3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fr-FR"/>
              </w:rPr>
              <w:t>Managent of Diabetes and Throid Disorders in Pregnancy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</w:tc>
      </w:tr>
      <w:tr w:rsidR="00AA09EA" w:rsidRPr="007301E8" w:rsidTr="00AA09EA">
        <w:trPr>
          <w:trHeight w:val="260"/>
        </w:trPr>
        <w:tc>
          <w:tcPr>
            <w:tcW w:w="13218" w:type="dxa"/>
            <w:gridSpan w:val="8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</w:tr>
      <w:tr w:rsidR="00AA09EA" w:rsidRPr="007301E8" w:rsidTr="00AA09EA">
        <w:trPr>
          <w:trHeight w:val="450"/>
        </w:trPr>
        <w:tc>
          <w:tcPr>
            <w:tcW w:w="783" w:type="dxa"/>
          </w:tcPr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13:30-14:00</w:t>
            </w:r>
          </w:p>
        </w:tc>
        <w:tc>
          <w:tcPr>
            <w:tcW w:w="1994" w:type="dxa"/>
          </w:tcPr>
          <w:p w:rsidR="00AA09EA" w:rsidRPr="007301E8" w:rsidRDefault="00AA09EA" w:rsidP="001F5422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289" w:type="dxa"/>
            <w:gridSpan w:val="2"/>
            <w:shd w:val="clear" w:color="auto" w:fill="501863" w:themeFill="accent6" w:themeFillShade="BF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</w:tcPr>
          <w:p w:rsidR="00AA09EA" w:rsidRPr="007301E8" w:rsidRDefault="00AA09EA" w:rsidP="001F5422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208" w:type="dxa"/>
          </w:tcPr>
          <w:p w:rsidR="00AA09EA" w:rsidRPr="007301E8" w:rsidRDefault="00AA09EA" w:rsidP="001F5422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3619" w:type="dxa"/>
            <w:shd w:val="clear" w:color="auto" w:fill="3366FF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Insulin education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fr-FR"/>
              </w:rPr>
              <w:t>Outpatient clinic</w:t>
            </w: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Endocrinology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Dilek Gogas Yavuz, MD</w:t>
            </w:r>
          </w:p>
          <w:p w:rsidR="00AA09EA" w:rsidRPr="007301E8" w:rsidRDefault="00AA09EA" w:rsidP="00B36140">
            <w:pPr>
              <w:jc w:val="center"/>
              <w:rPr>
                <w:color w:val="auto"/>
                <w:sz w:val="16"/>
                <w:szCs w:val="16"/>
              </w:rPr>
            </w:pPr>
            <w:r w:rsidRPr="007301E8">
              <w:rPr>
                <w:b/>
                <w:bCs/>
                <w:color w:val="F8E897"/>
                <w:sz w:val="16"/>
                <w:szCs w:val="16"/>
                <w:u w:color="F8E897"/>
                <w:lang w:val="en-US"/>
              </w:rPr>
              <w:t>(Öz</w:t>
            </w:r>
            <w:r w:rsidRPr="007301E8">
              <w:rPr>
                <w:b/>
                <w:bCs/>
                <w:color w:val="F8E897"/>
                <w:sz w:val="16"/>
                <w:szCs w:val="16"/>
                <w:u w:color="FFFF00"/>
                <w:lang w:val="en-US"/>
              </w:rPr>
              <w:t>lem Üstay MD)</w:t>
            </w:r>
          </w:p>
        </w:tc>
      </w:tr>
      <w:tr w:rsidR="00AA09EA" w:rsidRPr="007301E8" w:rsidTr="00AA09EA">
        <w:trPr>
          <w:trHeight w:val="1345"/>
        </w:trPr>
        <w:tc>
          <w:tcPr>
            <w:tcW w:w="783" w:type="dxa"/>
          </w:tcPr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14:00-15:00</w:t>
            </w:r>
          </w:p>
        </w:tc>
        <w:tc>
          <w:tcPr>
            <w:tcW w:w="1994" w:type="dxa"/>
            <w:shd w:val="clear" w:color="auto" w:fill="F1D130" w:themeFill="accent3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s-ES_tradnl"/>
              </w:rPr>
              <w:t>Diabetic emergencies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  <w:p w:rsidR="00AA09EA" w:rsidRPr="007301E8" w:rsidRDefault="00AA09EA" w:rsidP="001F5422">
            <w:pPr>
              <w:tabs>
                <w:tab w:val="left" w:pos="418"/>
              </w:tabs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 w:val="restart"/>
            <w:shd w:val="clear" w:color="auto" w:fill="501863" w:themeFill="accent6" w:themeFillShade="BF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25" w:type="dxa"/>
            <w:gridSpan w:val="2"/>
            <w:vMerge w:val="restart"/>
            <w:shd w:val="clear" w:color="auto" w:fill="91C2DE" w:themeFill="accent1" w:themeFillTint="99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2B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de-DE"/>
              </w:rPr>
              <w:t>Patien</w:t>
            </w:r>
            <w:r w:rsidRPr="007301E8">
              <w:rPr>
                <w:sz w:val="16"/>
                <w:szCs w:val="16"/>
                <w:lang w:val="en-US"/>
              </w:rPr>
              <w:t>s with thyroid disorders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vMerge w:val="restart"/>
            <w:shd w:val="clear" w:color="auto" w:fill="91C2DE" w:themeFill="accent1" w:themeFillTint="99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2A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de-DE"/>
              </w:rPr>
              <w:t>Patien</w:t>
            </w:r>
            <w:r w:rsidRPr="007301E8">
              <w:rPr>
                <w:sz w:val="16"/>
                <w:szCs w:val="16"/>
                <w:lang w:val="en-US"/>
              </w:rPr>
              <w:t>s with thyroid disorders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7301E8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9" w:type="dxa"/>
          </w:tcPr>
          <w:p w:rsidR="00AA09EA" w:rsidRPr="007301E8" w:rsidRDefault="00AA09EA" w:rsidP="001F5422">
            <w:pPr>
              <w:rPr>
                <w:color w:val="auto"/>
                <w:sz w:val="16"/>
                <w:szCs w:val="16"/>
              </w:rPr>
            </w:pPr>
          </w:p>
        </w:tc>
      </w:tr>
      <w:tr w:rsidR="00AA09EA" w:rsidRPr="007301E8" w:rsidTr="00AA09EA">
        <w:trPr>
          <w:trHeight w:val="500"/>
        </w:trPr>
        <w:tc>
          <w:tcPr>
            <w:tcW w:w="783" w:type="dxa"/>
          </w:tcPr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15:00-16:00</w:t>
            </w:r>
          </w:p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shd w:val="clear" w:color="auto" w:fill="E7C7F1" w:themeFill="accent6" w:themeFillTint="33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de-DE"/>
              </w:rPr>
              <w:t xml:space="preserve">Medical  nutrition  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 Diyetisyen Esra Güneş</w:t>
            </w: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(Dilek Gogas Yavuz)</w:t>
            </w:r>
          </w:p>
          <w:p w:rsidR="00AA09EA" w:rsidRPr="007301E8" w:rsidRDefault="00AA09EA" w:rsidP="001F542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shd w:val="clear" w:color="auto" w:fill="501863" w:themeFill="accent6" w:themeFillShade="BF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Merge/>
            <w:shd w:val="clear" w:color="auto" w:fill="91C2DE" w:themeFill="accent1" w:themeFillTint="99"/>
          </w:tcPr>
          <w:p w:rsidR="00AA09EA" w:rsidRPr="007301E8" w:rsidRDefault="00AA09EA" w:rsidP="001F5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  <w:shd w:val="clear" w:color="auto" w:fill="91C2DE" w:themeFill="accent1" w:themeFillTint="99"/>
          </w:tcPr>
          <w:p w:rsidR="00AA09EA" w:rsidRPr="007301E8" w:rsidRDefault="00AA09EA" w:rsidP="001F542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19" w:type="dxa"/>
            <w:vMerge w:val="restart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</w:tr>
      <w:tr w:rsidR="00AA09EA" w:rsidRPr="007301E8" w:rsidTr="00AA09EA">
        <w:trPr>
          <w:trHeight w:val="499"/>
        </w:trPr>
        <w:tc>
          <w:tcPr>
            <w:tcW w:w="783" w:type="dxa"/>
          </w:tcPr>
          <w:p w:rsidR="00AA09EA" w:rsidRPr="007301E8" w:rsidRDefault="00AA09EA" w:rsidP="001F54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1616:00-17:00</w:t>
            </w:r>
          </w:p>
        </w:tc>
        <w:tc>
          <w:tcPr>
            <w:tcW w:w="1994" w:type="dxa"/>
            <w:vMerge/>
            <w:shd w:val="clear" w:color="auto" w:fill="E7C7F1" w:themeFill="accent6" w:themeFillTint="33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89" w:type="dxa"/>
            <w:gridSpan w:val="2"/>
            <w:vMerge/>
            <w:shd w:val="clear" w:color="auto" w:fill="501863" w:themeFill="accent6" w:themeFillShade="BF"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08" w:type="dxa"/>
          </w:tcPr>
          <w:p w:rsidR="00AA09EA" w:rsidRPr="007301E8" w:rsidRDefault="00AA09EA" w:rsidP="001F542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619" w:type="dxa"/>
            <w:vMerge/>
          </w:tcPr>
          <w:p w:rsidR="00AA09EA" w:rsidRPr="007301E8" w:rsidRDefault="00AA09EA" w:rsidP="001F5422">
            <w:pPr>
              <w:rPr>
                <w:sz w:val="16"/>
                <w:szCs w:val="16"/>
              </w:rPr>
            </w:pPr>
          </w:p>
        </w:tc>
      </w:tr>
    </w:tbl>
    <w:p w:rsidR="004E593C" w:rsidRPr="007301E8" w:rsidRDefault="004E593C" w:rsidP="00781056">
      <w:pPr>
        <w:framePr w:w="12330" w:wrap="auto" w:hAnchor="text" w:x="1134"/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4E593C" w:rsidRPr="007301E8" w:rsidRDefault="004E593C" w:rsidP="00781056">
      <w:pPr>
        <w:framePr w:w="12330" w:wrap="auto" w:hAnchor="text" w:x="1134"/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4E593C" w:rsidRPr="007301E8" w:rsidRDefault="004E593C" w:rsidP="00781056">
      <w:pPr>
        <w:framePr w:w="12330" w:wrap="auto" w:hAnchor="text" w:x="1134"/>
        <w:widowControl w:val="0"/>
        <w:spacing w:line="240" w:lineRule="auto"/>
        <w:ind w:left="108" w:hanging="108"/>
        <w:rPr>
          <w:b/>
          <w:bCs/>
          <w:sz w:val="16"/>
          <w:szCs w:val="16"/>
        </w:rPr>
        <w:sectPr w:rsidR="004E593C" w:rsidRPr="007301E8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5"/>
        <w:gridCol w:w="2605"/>
        <w:gridCol w:w="2512"/>
        <w:gridCol w:w="1305"/>
        <w:gridCol w:w="1305"/>
        <w:gridCol w:w="2756"/>
        <w:gridCol w:w="1372"/>
        <w:gridCol w:w="1373"/>
      </w:tblGrid>
      <w:tr w:rsidR="004E593C" w:rsidRPr="007301E8" w:rsidTr="004E593C">
        <w:trPr>
          <w:trHeight w:val="26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/>
              <w:ind w:left="1080"/>
              <w:jc w:val="center"/>
            </w:pP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 xml:space="preserve">INTERNAL MEDICINE BLOCK - INTERNAL MEDICINE-1 - GROUP 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</w:t>
            </w:r>
          </w:p>
        </w:tc>
      </w:tr>
      <w:tr w:rsidR="004E593C" w:rsidRPr="007301E8" w:rsidTr="004E593C">
        <w:trPr>
          <w:trHeight w:val="28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ind w:left="108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  <w:r w:rsidRPr="007301E8">
              <w:rPr>
                <w:b/>
                <w:bCs/>
                <w:color w:val="FFFFFF"/>
                <w:u w:color="FFFFFF"/>
                <w:lang w:val="en-US"/>
              </w:rPr>
              <w:t xml:space="preserve">6. 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  - </w:t>
            </w:r>
            <w:r w:rsidR="00174A38" w:rsidRPr="007301E8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Oct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18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th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</w:rPr>
              <w:t>, 2021 – Oct 22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</w:rPr>
              <w:t>nd</w:t>
            </w:r>
            <w:r w:rsidR="00174A38" w:rsidRPr="007301E8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</w:p>
        </w:tc>
      </w:tr>
      <w:tr w:rsidR="004E593C" w:rsidRPr="007301E8" w:rsidTr="004E593C">
        <w:trPr>
          <w:trHeight w:val="2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tabs>
                <w:tab w:val="right" w:pos="2222"/>
              </w:tabs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MONDAY</w:t>
            </w:r>
            <w:r w:rsidRPr="007301E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4E593C" w:rsidRPr="007301E8" w:rsidTr="004E593C">
        <w:trPr>
          <w:trHeight w:val="11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1E8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cardiometabolic risk factors</w:t>
            </w:r>
          </w:p>
          <w:p w:rsidR="004E593C" w:rsidRPr="007301E8" w:rsidRDefault="004E593C" w:rsidP="004E593C">
            <w:pPr>
              <w:spacing w:after="0"/>
              <w:jc w:val="center"/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Halil Ataş,MD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pericardial disease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Altuğ Çinçin,MD</w:t>
            </w:r>
            <w:r w:rsidRPr="007301E8">
              <w:rPr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jc w:val="center"/>
            </w:pPr>
          </w:p>
          <w:p w:rsidR="004E593C" w:rsidRPr="007301E8" w:rsidRDefault="004E593C" w:rsidP="004E593C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 w:rsidRPr="007301E8">
              <w:rPr>
                <w:sz w:val="20"/>
                <w:szCs w:val="20"/>
                <w:lang w:val="en-US"/>
              </w:rPr>
              <w:t xml:space="preserve"> </w:t>
            </w: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</w:t>
            </w:r>
            <w:r w:rsidR="00174A38"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rial/Bedside GROUP 2</w:t>
            </w: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A</w:t>
            </w:r>
          </w:p>
          <w:p w:rsidR="004E593C" w:rsidRPr="007301E8" w:rsidRDefault="004E593C" w:rsidP="004E593C">
            <w:pPr>
              <w:tabs>
                <w:tab w:val="left" w:pos="709"/>
              </w:tabs>
              <w:spacing w:after="0"/>
              <w:jc w:val="center"/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 w:rsidRPr="007301E8">
              <w:rPr>
                <w:sz w:val="20"/>
                <w:szCs w:val="20"/>
                <w:lang w:val="en-US"/>
              </w:rPr>
              <w:t xml:space="preserve">, ECG, Telegraphy, Cardiac indicators 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01E8">
              <w:rPr>
                <w:b/>
                <w:color w:val="FF0000"/>
                <w:sz w:val="20"/>
                <w:szCs w:val="20"/>
                <w:lang w:val="en-US"/>
              </w:rPr>
              <w:t>GROUP 2</w:t>
            </w:r>
            <w:r w:rsidR="004E593C" w:rsidRPr="007301E8">
              <w:rPr>
                <w:b/>
                <w:color w:val="FF0000"/>
                <w:sz w:val="20"/>
                <w:szCs w:val="20"/>
                <w:lang w:val="en-US"/>
              </w:rPr>
              <w:t>B Alper Kepez, MD</w:t>
            </w:r>
          </w:p>
          <w:p w:rsidR="004E593C" w:rsidRPr="007301E8" w:rsidRDefault="004E593C" w:rsidP="004E593C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  <w:r w:rsidRPr="007301E8">
              <w:rPr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7301E8">
              <w:rPr>
                <w:sz w:val="20"/>
                <w:szCs w:val="20"/>
                <w:lang w:val="en-US"/>
              </w:rPr>
              <w:t>Approach to pts with valvular heart diseases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  <w:r w:rsidRPr="007301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4E593C" w:rsidRPr="007301E8" w:rsidRDefault="004E593C" w:rsidP="004E593C">
            <w:pPr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</w:t>
            </w:r>
            <w:r w:rsidR="004E593C"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A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HYPERTENSION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Beste Özben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(Cardiology)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Hızır Kurtel,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(Sports Physiology</w:t>
            </w: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</w:pPr>
            <w:r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2</w:t>
            </w:r>
            <w:r w:rsidR="004E593C"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B</w:t>
            </w:r>
            <w:r w:rsidR="004E593C" w:rsidRPr="007301E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E593C" w:rsidRPr="007301E8" w:rsidTr="004E593C">
        <w:trPr>
          <w:trHeight w:val="5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10:00-11:00</w:t>
            </w:r>
          </w:p>
          <w:p w:rsidR="004E593C" w:rsidRPr="007301E8" w:rsidRDefault="004E593C" w:rsidP="004E593C">
            <w:pPr>
              <w:jc w:val="center"/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1E8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Approach to pts with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chronic chest pain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Beste Özben,MD</w:t>
            </w:r>
            <w:r w:rsidRPr="007301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/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301E8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1E8">
              <w:rPr>
                <w:sz w:val="18"/>
                <w:szCs w:val="18"/>
                <w:lang w:val="en-US"/>
              </w:rPr>
              <w:t xml:space="preserve">Approach to pts with heart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1E8">
              <w:rPr>
                <w:sz w:val="18"/>
                <w:szCs w:val="18"/>
                <w:lang w:val="en-US"/>
              </w:rPr>
              <w:t xml:space="preserve">failure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7301E8">
              <w:rPr>
                <w:color w:val="FF0000"/>
                <w:sz w:val="18"/>
                <w:szCs w:val="18"/>
                <w:u w:color="FF0000"/>
                <w:lang w:val="en-US"/>
              </w:rPr>
              <w:t>Osman Yeşildağ, MD</w:t>
            </w:r>
          </w:p>
          <w:p w:rsidR="004E593C" w:rsidRPr="007301E8" w:rsidRDefault="004E593C" w:rsidP="004E593C"/>
          <w:p w:rsidR="004E593C" w:rsidRPr="007301E8" w:rsidRDefault="004E593C" w:rsidP="004E593C">
            <w:pPr>
              <w:tabs>
                <w:tab w:val="left" w:pos="1769"/>
              </w:tabs>
            </w:pPr>
            <w:r w:rsidRPr="007301E8">
              <w:tab/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4E593C" w:rsidRPr="007301E8" w:rsidRDefault="004E593C" w:rsidP="004E593C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4E593C" w:rsidRPr="007301E8" w:rsidRDefault="004E593C" w:rsidP="004E593C"/>
        </w:tc>
      </w:tr>
      <w:tr w:rsidR="004E593C" w:rsidRPr="007301E8" w:rsidTr="004E593C">
        <w:trPr>
          <w:trHeight w:val="177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4E593C" w:rsidRPr="007301E8" w:rsidRDefault="004E593C" w:rsidP="004E593C"/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4E593C" w:rsidRPr="007301E8" w:rsidRDefault="004E593C" w:rsidP="004E593C">
            <w:pPr>
              <w:tabs>
                <w:tab w:val="left" w:pos="1769"/>
              </w:tabs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93C" w:rsidRPr="007301E8" w:rsidRDefault="004E593C" w:rsidP="004E593C">
            <w:pPr>
              <w:ind w:firstLine="708"/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4E593C" w:rsidRPr="007301E8" w:rsidRDefault="004E593C" w:rsidP="004E593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tab/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Approach to pts with myocardial disease</w:t>
            </w:r>
          </w:p>
          <w:p w:rsidR="004E593C" w:rsidRPr="007301E8" w:rsidRDefault="004E593C" w:rsidP="004E593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  <w:r w:rsidRPr="007301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tabs>
                <w:tab w:val="left" w:pos="414"/>
              </w:tabs>
            </w:pP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tabs>
                <w:tab w:val="left" w:pos="728"/>
              </w:tabs>
            </w:pPr>
            <w:r w:rsidRPr="007301E8">
              <w:tab/>
            </w:r>
          </w:p>
        </w:tc>
      </w:tr>
      <w:tr w:rsidR="004E593C" w:rsidRPr="007301E8" w:rsidTr="004E593C">
        <w:trPr>
          <w:trHeight w:val="27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/>
        </w:tc>
      </w:tr>
      <w:tr w:rsidR="004E593C" w:rsidRPr="007301E8" w:rsidTr="004E593C">
        <w:trPr>
          <w:trHeight w:val="124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13:30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- 15:30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Approach to pts with acute chest pain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Bülent Mutlu, MD</w:t>
            </w:r>
            <w:r w:rsidRPr="007301E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4E593C" w:rsidRPr="007301E8" w:rsidRDefault="004E593C" w:rsidP="004E593C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 w:rsidRPr="007301E8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:rsidR="004E593C" w:rsidRPr="007301E8" w:rsidRDefault="004E593C" w:rsidP="004E593C">
            <w:pPr>
              <w:shd w:val="clear" w:color="auto" w:fill="993366"/>
              <w:spacing w:after="0" w:line="240" w:lineRule="auto"/>
              <w:jc w:val="center"/>
            </w:pPr>
            <w:r w:rsidRPr="007301E8"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4E593C" w:rsidRPr="007301E8" w:rsidRDefault="004E593C" w:rsidP="004E593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</w:t>
            </w:r>
            <w:r w:rsidRPr="007301E8">
              <w:rPr>
                <w:sz w:val="20"/>
                <w:szCs w:val="20"/>
                <w:lang w:val="en-US"/>
              </w:rPr>
              <w:t xml:space="preserve"> </w:t>
            </w: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Tutorial/Bedside</w:t>
            </w:r>
          </w:p>
          <w:p w:rsidR="004E593C" w:rsidRPr="007301E8" w:rsidRDefault="00174A38" w:rsidP="004E593C">
            <w:pPr>
              <w:tabs>
                <w:tab w:val="left" w:pos="709"/>
              </w:tabs>
              <w:spacing w:after="0"/>
              <w:jc w:val="center"/>
            </w:pPr>
            <w:r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2</w:t>
            </w:r>
            <w:r w:rsidR="004E593C" w:rsidRPr="007301E8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B</w:t>
            </w:r>
            <w:r w:rsidR="004E593C" w:rsidRPr="007301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 w:rsidRPr="007301E8">
              <w:rPr>
                <w:sz w:val="20"/>
                <w:szCs w:val="20"/>
                <w:lang w:val="en-US"/>
              </w:rPr>
              <w:t xml:space="preserve">, ECG, Telegraphy  Cardiac indicators 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301E8">
              <w:rPr>
                <w:b/>
                <w:color w:val="FF0000"/>
                <w:sz w:val="20"/>
                <w:szCs w:val="20"/>
                <w:lang w:val="en-US"/>
              </w:rPr>
              <w:t>GROUP 2</w:t>
            </w:r>
            <w:r w:rsidR="004E593C" w:rsidRPr="007301E8">
              <w:rPr>
                <w:b/>
                <w:color w:val="FF0000"/>
                <w:sz w:val="20"/>
                <w:szCs w:val="20"/>
                <w:lang w:val="en-US"/>
              </w:rPr>
              <w:t>A</w:t>
            </w:r>
          </w:p>
          <w:p w:rsidR="004E593C" w:rsidRPr="007301E8" w:rsidRDefault="004E593C" w:rsidP="004E593C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Approach to pts with systemic diseases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affecting the heart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>Osman Yeşildağ, MD</w:t>
            </w:r>
          </w:p>
          <w:p w:rsidR="004E593C" w:rsidRPr="007301E8" w:rsidRDefault="004E593C" w:rsidP="004E593C">
            <w:pPr>
              <w:shd w:val="clear" w:color="auto" w:fill="E7C7F1" w:themeFill="accent6" w:themeFillTint="33"/>
              <w:spacing w:line="240" w:lineRule="auto"/>
              <w:jc w:val="center"/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GROUP 2</w:t>
            </w:r>
            <w:r w:rsidR="004E593C" w:rsidRPr="007301E8">
              <w:rPr>
                <w:b/>
                <w:bCs/>
                <w:color w:val="FF0000"/>
                <w:sz w:val="20"/>
                <w:szCs w:val="20"/>
                <w:lang w:val="en-US"/>
              </w:rPr>
              <w:t>B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HYPERTENSION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Beste Özben (Cardiology)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4E593C" w:rsidRPr="007301E8" w:rsidRDefault="004E593C" w:rsidP="004E593C">
            <w:pPr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 xml:space="preserve">Hızır Kurtel(Sports </w:t>
            </w:r>
            <w:r w:rsidRPr="007301E8"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lastRenderedPageBreak/>
              <w:t>Physiology)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lastRenderedPageBreak/>
              <w:t>Clinical Tutorial/Bedside</w:t>
            </w:r>
          </w:p>
          <w:p w:rsidR="004E593C" w:rsidRPr="007301E8" w:rsidRDefault="00174A38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2</w:t>
            </w:r>
            <w:r w:rsidR="004E593C" w:rsidRPr="007301E8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A </w:t>
            </w:r>
          </w:p>
          <w:p w:rsidR="004E593C" w:rsidRPr="007301E8" w:rsidRDefault="004E593C" w:rsidP="004E593C"/>
        </w:tc>
      </w:tr>
      <w:tr w:rsidR="004E593C" w:rsidRPr="007301E8" w:rsidTr="004E593C">
        <w:trPr>
          <w:trHeight w:val="1243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lastRenderedPageBreak/>
              <w:t xml:space="preserve">15:30- 16:30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1E8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4E593C" w:rsidRPr="007301E8" w:rsidRDefault="004E593C" w:rsidP="004E5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  <w:lang w:val="en-US"/>
              </w:rPr>
              <w:t>Approach to patients with cardiac emergencies</w:t>
            </w:r>
          </w:p>
          <w:p w:rsidR="004E593C" w:rsidRPr="007301E8" w:rsidRDefault="004E593C" w:rsidP="004E593C">
            <w:pPr>
              <w:shd w:val="clear" w:color="auto" w:fill="E7C7F1" w:themeFill="accent6" w:themeFillTint="33"/>
              <w:spacing w:line="240" w:lineRule="auto"/>
              <w:jc w:val="center"/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</w:pPr>
            <w:r w:rsidRPr="007301E8">
              <w:rPr>
                <w:color w:val="FF0000"/>
                <w:sz w:val="20"/>
                <w:szCs w:val="20"/>
                <w:u w:color="FF0000"/>
                <w:lang w:val="en-US"/>
              </w:rPr>
              <w:t xml:space="preserve"> Altuğ Çinçin, MD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4E593C" w:rsidRPr="007301E8" w:rsidRDefault="004E593C" w:rsidP="004E593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</w:tbl>
    <w:p w:rsidR="00B70121" w:rsidRPr="007301E8" w:rsidRDefault="00B70121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2344C6" w:rsidRPr="007301E8" w:rsidRDefault="002344C6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eNormal1"/>
        <w:tblW w:w="13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1178"/>
        <w:gridCol w:w="1178"/>
        <w:gridCol w:w="1030"/>
        <w:gridCol w:w="1031"/>
        <w:gridCol w:w="1275"/>
        <w:gridCol w:w="1276"/>
        <w:gridCol w:w="2127"/>
        <w:gridCol w:w="3192"/>
      </w:tblGrid>
      <w:tr w:rsidR="002344C6" w:rsidRPr="007301E8">
        <w:trPr>
          <w:trHeight w:val="280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INTERNAL MEDICINE BLOCK</w:t>
            </w:r>
            <w:r w:rsidR="00331A7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INTERNAL MEDICINE-1 - GROUP </w:t>
            </w:r>
            <w:r w:rsidR="00B20CF3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2344C6" w:rsidRPr="007301E8">
        <w:trPr>
          <w:trHeight w:val="280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4A1C85" w:rsidP="004A1C85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7. WEEK –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Oct 25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, 2021 – Oct 29, 2021</w:t>
            </w:r>
          </w:p>
        </w:tc>
      </w:tr>
      <w:tr w:rsidR="002344C6" w:rsidRPr="007301E8" w:rsidTr="00386D24">
        <w:trPr>
          <w:trHeight w:val="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MONDAY 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  <w:r w:rsidR="000F46D9" w:rsidRPr="007301E8">
              <w:rPr>
                <w:sz w:val="16"/>
                <w:szCs w:val="16"/>
                <w:lang w:val="en-US"/>
              </w:rPr>
              <w:t xml:space="preserve">(29 Ekim 2021 Cumhuriyet Bayramı) </w:t>
            </w:r>
          </w:p>
        </w:tc>
      </w:tr>
      <w:tr w:rsidR="001B2ADB" w:rsidRPr="007301E8" w:rsidTr="006A6D65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</w:t>
            </w:r>
            <w:r w:rsidRPr="007301E8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Approach to pts with 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presyncope/syncope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 w:rsidP="000F46D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1B2ADB" w:rsidRPr="007301E8" w:rsidRDefault="00174A38" w:rsidP="000F46D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1B2ADB" w:rsidRPr="007301E8" w:rsidRDefault="001B2ADB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1B2ADB" w:rsidRPr="007301E8" w:rsidRDefault="00174A38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A-1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2ADB" w:rsidRPr="007301E8" w:rsidRDefault="001B2ADB" w:rsidP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74A38" w:rsidP="000F46D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 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 Bedside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vAlign w:val="center"/>
          </w:tcPr>
          <w:p w:rsidR="006A6D65" w:rsidRPr="007301E8" w:rsidRDefault="006A6D65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6A6D65" w:rsidRPr="007301E8" w:rsidRDefault="006A6D65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B2ADB" w:rsidRPr="007301E8" w:rsidRDefault="001B2ADB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1B2ADB" w:rsidRPr="007301E8" w:rsidRDefault="00174A38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B-2</w:t>
            </w:r>
          </w:p>
          <w:p w:rsidR="006A6D65" w:rsidRPr="007301E8" w:rsidRDefault="006A6D65" w:rsidP="000F46D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1B2ADB" w:rsidRPr="007301E8" w:rsidRDefault="001B2ADB" w:rsidP="006A6D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Approach to the patients with Congenital Heart Dis. in  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Adulthood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Halil Ataş, MD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2ADB" w:rsidRPr="007301E8" w:rsidRDefault="001B2ADB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2ADB" w:rsidRPr="007301E8" w:rsidRDefault="001B2ADB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2ADB" w:rsidRPr="007301E8" w:rsidRDefault="001B2ADB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2ADB" w:rsidRPr="007301E8" w:rsidRDefault="001B2ADB" w:rsidP="000F46D9">
            <w:pPr>
              <w:rPr>
                <w:sz w:val="16"/>
                <w:szCs w:val="16"/>
              </w:rPr>
            </w:pPr>
          </w:p>
        </w:tc>
      </w:tr>
      <w:tr w:rsidR="001B2ADB" w:rsidRPr="007301E8" w:rsidTr="006A6D65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pts with tachyarrhythmias and bradyarrhythmias</w:t>
            </w:r>
          </w:p>
          <w:p w:rsidR="001B2ADB" w:rsidRPr="007301E8" w:rsidRDefault="001B2ADB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Pulmonary Hypertension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Bülent Mutlu  (Cardiology)</w:t>
            </w:r>
          </w:p>
          <w:p w:rsidR="001B2ADB" w:rsidRPr="007301E8" w:rsidRDefault="001B2ADB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Sait Karakurt, (Chest Medicine)</w:t>
            </w:r>
          </w:p>
        </w:tc>
        <w:tc>
          <w:tcPr>
            <w:tcW w:w="31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528F2A" w:themeFill="accent2" w:themeFillShade="BF"/>
          </w:tcPr>
          <w:p w:rsidR="001B2ADB" w:rsidRPr="007301E8" w:rsidRDefault="001B2ADB" w:rsidP="00F04718">
            <w:pPr>
              <w:rPr>
                <w:sz w:val="16"/>
                <w:szCs w:val="16"/>
              </w:rPr>
            </w:pPr>
          </w:p>
        </w:tc>
      </w:tr>
      <w:tr w:rsidR="001B2ADB" w:rsidRPr="007301E8" w:rsidTr="006A6D65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</w:tcPr>
          <w:p w:rsidR="001B2ADB" w:rsidRPr="007301E8" w:rsidRDefault="001B2ADB">
            <w:pPr>
              <w:rPr>
                <w:sz w:val="16"/>
                <w:szCs w:val="16"/>
              </w:rPr>
            </w:pPr>
          </w:p>
        </w:tc>
      </w:tr>
      <w:tr w:rsidR="002344C6" w:rsidRPr="007301E8" w:rsidTr="00D40BB9">
        <w:trPr>
          <w:trHeight w:val="309"/>
        </w:trPr>
        <w:tc>
          <w:tcPr>
            <w:tcW w:w="13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</w:tr>
      <w:tr w:rsidR="001B2ADB" w:rsidRPr="007301E8" w:rsidTr="006A6D65">
        <w:trPr>
          <w:trHeight w:val="29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14:00-16:00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B2ADB" w:rsidRPr="007301E8" w:rsidRDefault="001B2ADB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1B2ADB" w:rsidRPr="007301E8" w:rsidRDefault="00174A38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B-1</w:t>
            </w:r>
          </w:p>
          <w:p w:rsidR="001B2ADB" w:rsidRPr="007301E8" w:rsidRDefault="001B2ADB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6A6D65" w:rsidRPr="007301E8" w:rsidRDefault="006A6D6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B2ADB" w:rsidRPr="007301E8" w:rsidRDefault="006A6D65" w:rsidP="006A6D65">
            <w:pPr>
              <w:tabs>
                <w:tab w:val="left" w:pos="621"/>
              </w:tabs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/>
          </w:tcPr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1B2ADB" w:rsidRPr="007301E8" w:rsidRDefault="001B2ADB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1B2ADB" w:rsidRPr="007301E8" w:rsidRDefault="00174A3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</w:t>
            </w:r>
          </w:p>
          <w:p w:rsidR="001B2ADB" w:rsidRPr="007301E8" w:rsidRDefault="001B2ADB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1B2ADB" w:rsidRPr="007301E8" w:rsidRDefault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1B2ADB" w:rsidRPr="007301E8" w:rsidRDefault="00174A38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1B2ADB" w:rsidRPr="007301E8" w:rsidRDefault="001B2ADB" w:rsidP="001B2ADB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6A6D65" w:rsidRPr="007301E8" w:rsidRDefault="00174A38" w:rsidP="001B2A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2</w:t>
            </w:r>
            <w:r w:rsidR="001B2ADB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A-2</w:t>
            </w: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6A6D65" w:rsidRPr="007301E8" w:rsidRDefault="006A6D65" w:rsidP="006A6D65">
            <w:pPr>
              <w:rPr>
                <w:sz w:val="16"/>
                <w:szCs w:val="16"/>
              </w:rPr>
            </w:pPr>
          </w:p>
          <w:p w:rsidR="001B2ADB" w:rsidRPr="007301E8" w:rsidRDefault="001B2ADB" w:rsidP="006A6D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 w:rsidP="000F46D9">
            <w:pPr>
              <w:pStyle w:val="AralkYok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Multidisciplinary learning session</w:t>
            </w:r>
          </w:p>
          <w:p w:rsidR="001B2ADB" w:rsidRPr="007301E8" w:rsidRDefault="001B2ADB" w:rsidP="000F46D9">
            <w:pPr>
              <w:pStyle w:val="AralkYok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GROUP 1A &amp; 1B</w:t>
            </w:r>
          </w:p>
          <w:p w:rsidR="001B2ADB" w:rsidRPr="007301E8" w:rsidRDefault="001B2ADB" w:rsidP="000F46D9">
            <w:pPr>
              <w:pStyle w:val="AralkYok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ENDOCARDITIS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 xml:space="preserve">Murat Sünbül, 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Cardiology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Buket Ertürk Şengel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(Volkan Korten)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 xml:space="preserve">İnfectious Diseases </w:t>
            </w:r>
          </w:p>
          <w:p w:rsidR="001B2ADB" w:rsidRPr="007301E8" w:rsidRDefault="001B2ADB" w:rsidP="000F46D9">
            <w:pPr>
              <w:pStyle w:val="AralkYok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Koray Ak (Sinan Arsan)</w:t>
            </w:r>
          </w:p>
          <w:p w:rsidR="001B2ADB" w:rsidRPr="007301E8" w:rsidRDefault="001B2ADB" w:rsidP="000F46D9">
            <w:pPr>
              <w:pStyle w:val="AralkYok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</w:rPr>
              <w:t>CVS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ADB" w:rsidRPr="007301E8" w:rsidRDefault="001B2ADB" w:rsidP="00F04718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</w:p>
          <w:p w:rsidR="001B2ADB" w:rsidRPr="007301E8" w:rsidRDefault="001B2ADB" w:rsidP="000F46D9">
            <w:pPr>
              <w:rPr>
                <w:sz w:val="16"/>
                <w:szCs w:val="16"/>
              </w:rPr>
            </w:pPr>
          </w:p>
        </w:tc>
      </w:tr>
    </w:tbl>
    <w:p w:rsidR="00B70121" w:rsidRPr="007301E8" w:rsidRDefault="00B70121">
      <w:pPr>
        <w:rPr>
          <w:b/>
          <w:bCs/>
          <w:color w:val="FF0000"/>
          <w:sz w:val="16"/>
          <w:szCs w:val="16"/>
          <w:u w:color="FF0000"/>
        </w:rPr>
        <w:sectPr w:rsidR="00B70121" w:rsidRPr="007301E8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p w:rsidR="00B70121" w:rsidRPr="007301E8" w:rsidRDefault="00B70121">
      <w:pPr>
        <w:rPr>
          <w:b/>
          <w:bCs/>
          <w:color w:val="FF0000"/>
          <w:sz w:val="16"/>
          <w:szCs w:val="16"/>
          <w:u w:color="FF0000"/>
        </w:rPr>
      </w:pPr>
    </w:p>
    <w:tbl>
      <w:tblPr>
        <w:tblStyle w:val="TabloKlavuzu"/>
        <w:tblpPr w:leftFromText="180" w:rightFromText="180" w:vertAnchor="text" w:tblpX="684" w:tblpY="1"/>
        <w:tblW w:w="13413" w:type="dxa"/>
        <w:tblLayout w:type="fixed"/>
        <w:tblLook w:val="04A0" w:firstRow="1" w:lastRow="0" w:firstColumn="1" w:lastColumn="0" w:noHBand="0" w:noVBand="1"/>
      </w:tblPr>
      <w:tblGrid>
        <w:gridCol w:w="788"/>
        <w:gridCol w:w="2098"/>
        <w:gridCol w:w="1483"/>
        <w:gridCol w:w="1777"/>
        <w:gridCol w:w="1040"/>
        <w:gridCol w:w="661"/>
        <w:gridCol w:w="543"/>
        <w:gridCol w:w="875"/>
        <w:gridCol w:w="261"/>
        <w:gridCol w:w="1137"/>
        <w:gridCol w:w="1375"/>
        <w:gridCol w:w="1375"/>
      </w:tblGrid>
      <w:tr w:rsidR="002344C6" w:rsidRPr="007301E8" w:rsidTr="001A1AC8">
        <w:trPr>
          <w:trHeight w:val="250"/>
        </w:trPr>
        <w:tc>
          <w:tcPr>
            <w:tcW w:w="13413" w:type="dxa"/>
            <w:gridSpan w:val="12"/>
          </w:tcPr>
          <w:p w:rsidR="002344C6" w:rsidRPr="007301E8" w:rsidRDefault="00B20CF3" w:rsidP="00B20CF3">
            <w:pPr>
              <w:shd w:val="clear" w:color="auto" w:fill="3366FF"/>
              <w:tabs>
                <w:tab w:val="left" w:pos="2005"/>
                <w:tab w:val="center" w:pos="7138"/>
              </w:tabs>
              <w:spacing w:after="0" w:line="240" w:lineRule="auto"/>
              <w:ind w:left="1080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MEDICINE-1</w:t>
            </w:r>
            <w:r w:rsidR="00331A7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2344C6" w:rsidRPr="007301E8" w:rsidTr="001A1AC8">
        <w:trPr>
          <w:trHeight w:val="250"/>
        </w:trPr>
        <w:tc>
          <w:tcPr>
            <w:tcW w:w="13413" w:type="dxa"/>
            <w:gridSpan w:val="12"/>
          </w:tcPr>
          <w:p w:rsidR="002344C6" w:rsidRPr="007301E8" w:rsidRDefault="00B20CF3" w:rsidP="00B20CF3">
            <w:pPr>
              <w:shd w:val="clear" w:color="auto" w:fill="3366FF"/>
              <w:tabs>
                <w:tab w:val="left" w:pos="3125"/>
                <w:tab w:val="center" w:pos="7138"/>
              </w:tabs>
              <w:spacing w:after="0" w:line="240" w:lineRule="auto"/>
              <w:ind w:left="1080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8. WEEK   - Nov 1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 – Nov 5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</w:p>
        </w:tc>
      </w:tr>
      <w:tr w:rsidR="002344C6" w:rsidRPr="007301E8" w:rsidTr="001A1AC8">
        <w:trPr>
          <w:trHeight w:val="260"/>
        </w:trPr>
        <w:tc>
          <w:tcPr>
            <w:tcW w:w="788" w:type="dxa"/>
          </w:tcPr>
          <w:p w:rsidR="002344C6" w:rsidRPr="007301E8" w:rsidRDefault="002344C6" w:rsidP="003B24BF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2344C6" w:rsidRPr="007301E8" w:rsidRDefault="007439D4" w:rsidP="003B24BF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MONDAY  </w:t>
            </w:r>
          </w:p>
        </w:tc>
        <w:tc>
          <w:tcPr>
            <w:tcW w:w="3260" w:type="dxa"/>
            <w:gridSpan w:val="2"/>
          </w:tcPr>
          <w:p w:rsidR="002344C6" w:rsidRPr="007301E8" w:rsidRDefault="007439D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701" w:type="dxa"/>
            <w:gridSpan w:val="2"/>
          </w:tcPr>
          <w:p w:rsidR="002344C6" w:rsidRPr="007301E8" w:rsidRDefault="007439D4" w:rsidP="003B24BF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816" w:type="dxa"/>
            <w:gridSpan w:val="4"/>
          </w:tcPr>
          <w:p w:rsidR="002344C6" w:rsidRPr="007301E8" w:rsidRDefault="007439D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750" w:type="dxa"/>
            <w:gridSpan w:val="2"/>
          </w:tcPr>
          <w:p w:rsidR="002344C6" w:rsidRPr="007301E8" w:rsidRDefault="007439D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3B24BF" w:rsidRPr="007301E8" w:rsidTr="001A1AC8">
        <w:trPr>
          <w:trHeight w:val="910"/>
        </w:trPr>
        <w:tc>
          <w:tcPr>
            <w:tcW w:w="788" w:type="dxa"/>
          </w:tcPr>
          <w:p w:rsidR="003B24BF" w:rsidRPr="007301E8" w:rsidRDefault="003B24BF" w:rsidP="003B24BF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</w:t>
            </w:r>
            <w:r w:rsidRPr="007301E8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098" w:type="dxa"/>
            <w:shd w:val="clear" w:color="auto" w:fill="F1D130" w:themeFill="accent3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sz w:val="16"/>
                <w:szCs w:val="16"/>
                <w:lang w:val="en-US"/>
              </w:rPr>
              <w:t>Asthma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Berrin Ceyhan, MD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1483" w:type="dxa"/>
            <w:vMerge w:val="restart"/>
            <w:shd w:val="clear" w:color="auto" w:fill="91C2DE" w:themeFill="accent1" w:themeFillTint="99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Pneumonia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Tuberculosis of the Lung</w:t>
            </w:r>
          </w:p>
          <w:p w:rsidR="003B24BF" w:rsidRPr="007301E8" w:rsidRDefault="00174A38" w:rsidP="003B24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3B24BF" w:rsidRPr="007301E8">
              <w:rPr>
                <w:b/>
                <w:color w:val="FF0000"/>
                <w:sz w:val="16"/>
                <w:szCs w:val="16"/>
                <w:lang w:val="en-US"/>
              </w:rPr>
              <w:t>A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shd w:val="clear" w:color="auto" w:fill="C4E7AD" w:themeFill="accent2" w:themeFillTint="66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Sputum Smear, Evaluation Of Pleural Effusion</w:t>
            </w:r>
          </w:p>
          <w:p w:rsidR="003B24BF" w:rsidRPr="007301E8" w:rsidRDefault="00174A38" w:rsidP="003B24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3B24BF" w:rsidRPr="007301E8">
              <w:rPr>
                <w:b/>
                <w:color w:val="FF0000"/>
                <w:sz w:val="16"/>
                <w:szCs w:val="16"/>
                <w:lang w:val="en-US"/>
              </w:rPr>
              <w:t>B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Güner Söyletir 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(Arzu İlki), 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Microbiology</w:t>
            </w:r>
          </w:p>
          <w:p w:rsidR="003B24BF" w:rsidRPr="007301E8" w:rsidRDefault="003B24BF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Elif Tigen</w:t>
            </w:r>
          </w:p>
          <w:p w:rsidR="003B24BF" w:rsidRPr="007301E8" w:rsidRDefault="003B24BF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(Lütfiye Mülazımoğlu),</w:t>
            </w:r>
          </w:p>
          <w:p w:rsidR="003B24BF" w:rsidRPr="007301E8" w:rsidRDefault="003B24BF" w:rsidP="003B24BF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Infectious Diseases</w:t>
            </w:r>
          </w:p>
        </w:tc>
        <w:tc>
          <w:tcPr>
            <w:tcW w:w="1701" w:type="dxa"/>
            <w:gridSpan w:val="2"/>
            <w:shd w:val="clear" w:color="auto" w:fill="F1D130" w:themeFill="accent3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Chest Radiology</w:t>
            </w:r>
          </w:p>
          <w:p w:rsidR="003B24BF" w:rsidRPr="007301E8" w:rsidRDefault="003B24BF" w:rsidP="003B24BF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1418" w:type="dxa"/>
            <w:gridSpan w:val="2"/>
            <w:vMerge w:val="restart"/>
            <w:shd w:val="clear" w:color="auto" w:fill="91C2DE" w:themeFill="accent1" w:themeFillTint="99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Asthma, Interstitial Lung Disease</w:t>
            </w:r>
          </w:p>
          <w:p w:rsidR="003B24BF" w:rsidRPr="007301E8" w:rsidRDefault="00174A38" w:rsidP="003B24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3B24BF" w:rsidRPr="007301E8">
              <w:rPr>
                <w:b/>
                <w:color w:val="FF0000"/>
                <w:sz w:val="16"/>
                <w:szCs w:val="16"/>
                <w:lang w:val="en-US"/>
              </w:rPr>
              <w:t>B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C4E7AD" w:themeFill="accent2" w:themeFillTint="66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7301E8">
              <w:rPr>
                <w:sz w:val="16"/>
                <w:szCs w:val="16"/>
                <w:lang w:val="en-US"/>
              </w:rPr>
              <w:t>Radiology workshop study: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Pulmonary Imaging</w:t>
            </w:r>
          </w:p>
          <w:p w:rsidR="003B24BF" w:rsidRPr="007301E8" w:rsidRDefault="00174A38" w:rsidP="003B24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3B24BF" w:rsidRPr="007301E8">
              <w:rPr>
                <w:b/>
                <w:color w:val="FF0000"/>
                <w:sz w:val="16"/>
                <w:szCs w:val="16"/>
                <w:lang w:val="en-US"/>
              </w:rPr>
              <w:t>A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Turgay Çelikel (Berrin Ceyhan),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Chest Medicine</w:t>
            </w:r>
          </w:p>
          <w:p w:rsidR="003B24BF" w:rsidRPr="007301E8" w:rsidRDefault="003B24BF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3B24BF" w:rsidRPr="007301E8" w:rsidRDefault="003B24BF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Çağatay Şimşit,</w:t>
            </w:r>
          </w:p>
          <w:p w:rsidR="003B24BF" w:rsidRPr="007301E8" w:rsidRDefault="003B24BF" w:rsidP="003B24BF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shd w:val="clear" w:color="auto" w:fill="91C2DE" w:themeFill="accent1" w:themeFillTint="99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>Clinical Tutorial (Bedside)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 xml:space="preserve">Chest Medicine </w:t>
            </w:r>
          </w:p>
          <w:p w:rsidR="003B24BF" w:rsidRPr="007301E8" w:rsidRDefault="00174A38" w:rsidP="003B24B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s-ES_tradnl"/>
              </w:rPr>
              <w:t>Group 2</w:t>
            </w:r>
            <w:r w:rsidR="003B24BF" w:rsidRPr="007301E8">
              <w:rPr>
                <w:b/>
                <w:bCs/>
                <w:color w:val="FF0000"/>
                <w:sz w:val="16"/>
                <w:szCs w:val="16"/>
                <w:lang w:val="es-ES_tradnl"/>
              </w:rPr>
              <w:t>A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  <w:shd w:val="clear" w:color="auto" w:fill="C4E7AD" w:themeFill="accent2" w:themeFillTint="66"/>
          </w:tcPr>
          <w:p w:rsidR="003B24BF" w:rsidRPr="007301E8" w:rsidRDefault="003B24BF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7301E8">
              <w:rPr>
                <w:sz w:val="16"/>
                <w:szCs w:val="16"/>
                <w:lang w:val="en-US"/>
              </w:rPr>
              <w:t xml:space="preserve">Pulmonary Function Tests/ ABG Analysis + O2 Treatment </w:t>
            </w:r>
          </w:p>
          <w:p w:rsidR="003B24BF" w:rsidRPr="007301E8" w:rsidRDefault="00174A38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3B24BF" w:rsidRPr="007301E8">
              <w:rPr>
                <w:b/>
                <w:color w:val="FF0000"/>
                <w:sz w:val="16"/>
                <w:szCs w:val="16"/>
                <w:lang w:val="en-US"/>
              </w:rPr>
              <w:t xml:space="preserve">B </w:t>
            </w:r>
          </w:p>
          <w:p w:rsidR="003B24BF" w:rsidRPr="007301E8" w:rsidRDefault="003B24BF" w:rsidP="003B24BF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:rsidR="00D873B2" w:rsidRPr="007301E8" w:rsidRDefault="00D873B2" w:rsidP="00D873B2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  <w:p w:rsidR="003B24BF" w:rsidRPr="007301E8" w:rsidRDefault="003B24BF" w:rsidP="003B24BF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</w:tr>
      <w:tr w:rsidR="003B24BF" w:rsidRPr="007301E8" w:rsidTr="001A1AC8">
        <w:trPr>
          <w:trHeight w:val="1604"/>
        </w:trPr>
        <w:tc>
          <w:tcPr>
            <w:tcW w:w="788" w:type="dxa"/>
          </w:tcPr>
          <w:p w:rsidR="003B24BF" w:rsidRPr="007301E8" w:rsidRDefault="003B24BF" w:rsidP="003B24BF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098" w:type="dxa"/>
            <w:shd w:val="clear" w:color="auto" w:fill="F1D130" w:themeFill="accent3"/>
          </w:tcPr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Interstitial Lung Disease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Emel Eryüksel, MD</w:t>
            </w:r>
          </w:p>
          <w:p w:rsidR="003B24BF" w:rsidRPr="007301E8" w:rsidRDefault="003B24BF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(Berrin Ceyhan,MD)</w:t>
            </w:r>
          </w:p>
        </w:tc>
        <w:tc>
          <w:tcPr>
            <w:tcW w:w="1483" w:type="dxa"/>
            <w:vMerge/>
            <w:shd w:val="clear" w:color="auto" w:fill="91C2DE" w:themeFill="accent1" w:themeFillTint="99"/>
          </w:tcPr>
          <w:p w:rsidR="003B24BF" w:rsidRPr="007301E8" w:rsidRDefault="003B24BF" w:rsidP="003B24BF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shd w:val="clear" w:color="auto" w:fill="C4E7AD" w:themeFill="accent2" w:themeFillTint="66"/>
          </w:tcPr>
          <w:p w:rsidR="003B24BF" w:rsidRPr="007301E8" w:rsidRDefault="003B24BF" w:rsidP="003B24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1D130" w:themeFill="accent3"/>
          </w:tcPr>
          <w:p w:rsidR="001A1AC8" w:rsidRPr="007301E8" w:rsidRDefault="001A1AC8" w:rsidP="001A1AC8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B24BF" w:rsidRPr="007301E8" w:rsidRDefault="003B24BF" w:rsidP="001A1AC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7301E8">
              <w:rPr>
                <w:color w:val="000000" w:themeColor="text1"/>
                <w:sz w:val="16"/>
                <w:szCs w:val="16"/>
              </w:rPr>
              <w:t>Lecture</w:t>
            </w:r>
          </w:p>
          <w:p w:rsidR="001A1AC8" w:rsidRPr="007301E8" w:rsidRDefault="001A1AC8" w:rsidP="001A1AC8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3B24BF" w:rsidRPr="007301E8" w:rsidRDefault="003B24BF" w:rsidP="001A1AC8">
            <w:pPr>
              <w:pStyle w:val="AralkYok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Respiratory Failure</w:t>
            </w:r>
          </w:p>
          <w:p w:rsidR="003B24BF" w:rsidRPr="007301E8" w:rsidRDefault="00D873B2" w:rsidP="001A1AC8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Hüseyin Arıkan</w:t>
            </w:r>
            <w:r w:rsidR="003B24BF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MD</w:t>
            </w:r>
          </w:p>
          <w:p w:rsidR="003B24BF" w:rsidRPr="007301E8" w:rsidRDefault="003B24BF" w:rsidP="001A1AC8">
            <w:pPr>
              <w:pStyle w:val="AralkYok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1418" w:type="dxa"/>
            <w:gridSpan w:val="2"/>
            <w:vMerge/>
            <w:shd w:val="clear" w:color="auto" w:fill="91C2DE" w:themeFill="accent1" w:themeFillTint="99"/>
          </w:tcPr>
          <w:p w:rsidR="003B24BF" w:rsidRPr="007301E8" w:rsidRDefault="003B24BF" w:rsidP="003B24BF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shd w:val="clear" w:color="auto" w:fill="C4E7AD" w:themeFill="accent2" w:themeFillTint="66"/>
          </w:tcPr>
          <w:p w:rsidR="003B24BF" w:rsidRPr="007301E8" w:rsidRDefault="003B24BF" w:rsidP="003B24BF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91C2DE" w:themeFill="accent1" w:themeFillTint="99"/>
          </w:tcPr>
          <w:p w:rsidR="003B24BF" w:rsidRPr="007301E8" w:rsidRDefault="003B24BF" w:rsidP="003B2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4E7AD" w:themeFill="accent2" w:themeFillTint="66"/>
          </w:tcPr>
          <w:p w:rsidR="003B24BF" w:rsidRPr="007301E8" w:rsidRDefault="003B24BF" w:rsidP="003B24BF">
            <w:pPr>
              <w:jc w:val="center"/>
              <w:rPr>
                <w:sz w:val="16"/>
                <w:szCs w:val="16"/>
              </w:rPr>
            </w:pPr>
          </w:p>
        </w:tc>
      </w:tr>
      <w:tr w:rsidR="00EC0864" w:rsidRPr="007301E8" w:rsidTr="001A1AC8">
        <w:trPr>
          <w:trHeight w:val="890"/>
        </w:trPr>
        <w:tc>
          <w:tcPr>
            <w:tcW w:w="788" w:type="dxa"/>
          </w:tcPr>
          <w:p w:rsidR="00EC0864" w:rsidRPr="007301E8" w:rsidRDefault="00EC0864" w:rsidP="003B24BF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098" w:type="dxa"/>
            <w:shd w:val="clear" w:color="auto" w:fill="F1D130" w:themeFill="accent3"/>
          </w:tcPr>
          <w:p w:rsidR="00EC0864" w:rsidRPr="007301E8" w:rsidRDefault="00EC086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0864" w:rsidRPr="007301E8" w:rsidRDefault="00EC086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Management of Tbc</w:t>
            </w:r>
          </w:p>
          <w:p w:rsidR="00EC0864" w:rsidRPr="007301E8" w:rsidRDefault="00EC0864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</w:p>
          <w:p w:rsidR="00EC0864" w:rsidRPr="007301E8" w:rsidRDefault="00EC086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(Berrin Ceyhan)</w:t>
            </w:r>
          </w:p>
        </w:tc>
        <w:tc>
          <w:tcPr>
            <w:tcW w:w="3260" w:type="dxa"/>
            <w:gridSpan w:val="2"/>
          </w:tcPr>
          <w:p w:rsidR="00EC0864" w:rsidRPr="007301E8" w:rsidRDefault="00EC0864" w:rsidP="003B24BF">
            <w:pPr>
              <w:rPr>
                <w:sz w:val="16"/>
                <w:szCs w:val="16"/>
                <w:lang w:val="en-US"/>
              </w:rPr>
            </w:pPr>
          </w:p>
          <w:p w:rsidR="00EC0864" w:rsidRPr="007301E8" w:rsidRDefault="00EC0864" w:rsidP="003B24BF">
            <w:pPr>
              <w:rPr>
                <w:sz w:val="16"/>
                <w:szCs w:val="16"/>
                <w:lang w:val="en-US"/>
              </w:rPr>
            </w:pPr>
          </w:p>
          <w:p w:rsidR="00EC0864" w:rsidRPr="007301E8" w:rsidRDefault="00EC0864" w:rsidP="003B24BF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1701" w:type="dxa"/>
            <w:gridSpan w:val="2"/>
          </w:tcPr>
          <w:p w:rsidR="00EC0864" w:rsidRPr="007301E8" w:rsidRDefault="00EC0864" w:rsidP="001A1AC8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0864" w:rsidRPr="007301E8" w:rsidRDefault="00EC0864" w:rsidP="001A1AC8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Management of Pleural eff.</w:t>
            </w:r>
          </w:p>
          <w:p w:rsidR="00EC0864" w:rsidRPr="007301E8" w:rsidRDefault="00EC0864" w:rsidP="001A1AC8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Berrin Ceyhan </w:t>
            </w:r>
          </w:p>
          <w:p w:rsidR="00EC0864" w:rsidRPr="007301E8" w:rsidRDefault="00EC0864" w:rsidP="001A1AC8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(Sait Karakurt), </w:t>
            </w:r>
          </w:p>
          <w:p w:rsidR="00EC0864" w:rsidRPr="007301E8" w:rsidRDefault="00EC0864" w:rsidP="001A1AC8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</w:p>
          <w:p w:rsidR="00EC0864" w:rsidRPr="007301E8" w:rsidRDefault="00EC0864" w:rsidP="001A1AC8">
            <w:pPr>
              <w:shd w:val="clear" w:color="auto" w:fill="F1D130" w:themeFill="accent3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Korkut Bostancı,  </w:t>
            </w:r>
          </w:p>
          <w:p w:rsidR="00EC0864" w:rsidRPr="007301E8" w:rsidRDefault="00EC0864" w:rsidP="001A1AC8">
            <w:pPr>
              <w:shd w:val="clear" w:color="auto" w:fill="F1D130" w:themeFill="accent3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Chest Surgery</w:t>
            </w:r>
          </w:p>
          <w:p w:rsidR="00EC0864" w:rsidRPr="007301E8" w:rsidRDefault="00EC0864" w:rsidP="003B24BF">
            <w:pPr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816" w:type="dxa"/>
            <w:gridSpan w:val="4"/>
          </w:tcPr>
          <w:p w:rsidR="00EC0864" w:rsidRPr="007301E8" w:rsidRDefault="00EC0864" w:rsidP="003B24BF">
            <w:pPr>
              <w:rPr>
                <w:sz w:val="16"/>
                <w:szCs w:val="16"/>
                <w:lang w:val="en-US"/>
              </w:rPr>
            </w:pPr>
          </w:p>
          <w:p w:rsidR="00EC0864" w:rsidRPr="007301E8" w:rsidRDefault="00EC0864" w:rsidP="003B24BF">
            <w:pPr>
              <w:rPr>
                <w:sz w:val="16"/>
                <w:szCs w:val="16"/>
                <w:lang w:val="en-US"/>
              </w:rPr>
            </w:pPr>
          </w:p>
          <w:p w:rsidR="00EC0864" w:rsidRPr="007301E8" w:rsidRDefault="00EC0864" w:rsidP="003B24BF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750" w:type="dxa"/>
            <w:gridSpan w:val="2"/>
          </w:tcPr>
          <w:p w:rsidR="00EC0864" w:rsidRPr="007301E8" w:rsidRDefault="00EC0864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2344C6" w:rsidRPr="007301E8" w:rsidTr="001A1AC8">
        <w:trPr>
          <w:trHeight w:val="260"/>
        </w:trPr>
        <w:tc>
          <w:tcPr>
            <w:tcW w:w="13413" w:type="dxa"/>
            <w:gridSpan w:val="12"/>
          </w:tcPr>
          <w:p w:rsidR="002344C6" w:rsidRPr="007301E8" w:rsidRDefault="002344C6" w:rsidP="003B24BF">
            <w:pPr>
              <w:rPr>
                <w:sz w:val="16"/>
                <w:szCs w:val="16"/>
              </w:rPr>
            </w:pPr>
          </w:p>
        </w:tc>
      </w:tr>
      <w:tr w:rsidR="00414113" w:rsidRPr="007301E8" w:rsidTr="0085067D">
        <w:trPr>
          <w:trHeight w:val="1770"/>
        </w:trPr>
        <w:tc>
          <w:tcPr>
            <w:tcW w:w="788" w:type="dxa"/>
          </w:tcPr>
          <w:p w:rsidR="00414113" w:rsidRPr="007301E8" w:rsidRDefault="00414113" w:rsidP="003B24B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098" w:type="dxa"/>
            <w:shd w:val="clear" w:color="auto" w:fill="F1D130" w:themeFill="accent3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Pneumonia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Sait Karakurt, MD</w:t>
            </w:r>
          </w:p>
        </w:tc>
        <w:tc>
          <w:tcPr>
            <w:tcW w:w="3260" w:type="dxa"/>
            <w:gridSpan w:val="2"/>
            <w:vMerge w:val="restart"/>
            <w:shd w:val="clear" w:color="auto" w:fill="501863" w:themeFill="accent6" w:themeFillShade="BF"/>
          </w:tcPr>
          <w:p w:rsidR="00414113" w:rsidRPr="007301E8" w:rsidRDefault="00414113" w:rsidP="003B24BF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040" w:type="dxa"/>
            <w:vMerge w:val="restart"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Pneumonia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Tuberculosis of the Lung </w:t>
            </w:r>
            <w:r w:rsidR="00174A38"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B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Sputum Smear, Evaluation Of Pleural Effusion</w:t>
            </w:r>
          </w:p>
          <w:p w:rsidR="00414113" w:rsidRPr="007301E8" w:rsidRDefault="00174A38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414113" w:rsidRPr="007301E8">
              <w:rPr>
                <w:b/>
                <w:color w:val="FF0000"/>
                <w:sz w:val="16"/>
                <w:szCs w:val="16"/>
                <w:lang w:val="en-US"/>
              </w:rPr>
              <w:t>A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Güner Söyletir 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(Arzu İlki), Microbiology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414113" w:rsidRPr="007301E8" w:rsidRDefault="00414113" w:rsidP="0085067D">
            <w:pPr>
              <w:shd w:val="clear" w:color="auto" w:fill="C4E7AD" w:themeFill="accent2" w:themeFillTint="66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Elif Tigen 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(Lütfiye Mülazımoğlu), Infectious Diseases</w:t>
            </w:r>
          </w:p>
        </w:tc>
        <w:tc>
          <w:tcPr>
            <w:tcW w:w="1136" w:type="dxa"/>
            <w:gridSpan w:val="2"/>
            <w:vMerge w:val="restart"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>Clinical Tutorial/Bedside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Asthma, Interstitial Lung Disease</w:t>
            </w:r>
          </w:p>
          <w:p w:rsidR="00414113" w:rsidRPr="007301E8" w:rsidRDefault="00174A38" w:rsidP="003B24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414113" w:rsidRPr="007301E8">
              <w:rPr>
                <w:b/>
                <w:color w:val="FF0000"/>
                <w:sz w:val="16"/>
                <w:szCs w:val="16"/>
                <w:lang w:val="en-US"/>
              </w:rPr>
              <w:t>A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</w:tcPr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7301E8">
              <w:rPr>
                <w:sz w:val="16"/>
                <w:szCs w:val="16"/>
                <w:lang w:val="en-US"/>
              </w:rPr>
              <w:t>Radiology workshop study: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Pulmonary Imaging</w:t>
            </w:r>
          </w:p>
          <w:p w:rsidR="00414113" w:rsidRPr="007301E8" w:rsidRDefault="00174A38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  <w:lang w:val="en-US"/>
              </w:rPr>
              <w:t>Group 2</w:t>
            </w:r>
            <w:r w:rsidR="00414113" w:rsidRPr="007301E8">
              <w:rPr>
                <w:b/>
                <w:color w:val="FF0000"/>
                <w:sz w:val="16"/>
                <w:szCs w:val="16"/>
                <w:lang w:val="en-US"/>
              </w:rPr>
              <w:t>B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Turgay Çelikel 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(Berrin   Ceyhan)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Chest Medicine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     Çağatay Şimşit, 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lastRenderedPageBreak/>
              <w:t>Clinical Tutorial (Bedside)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 xml:space="preserve">Chest Medicine </w:t>
            </w:r>
            <w:r w:rsidR="00174A38" w:rsidRPr="007301E8">
              <w:rPr>
                <w:b/>
                <w:bCs/>
                <w:color w:val="FF0000"/>
                <w:sz w:val="16"/>
                <w:szCs w:val="16"/>
                <w:lang w:val="es-ES_tradnl"/>
              </w:rPr>
              <w:t>Group 2</w:t>
            </w:r>
            <w:r w:rsidRPr="007301E8">
              <w:rPr>
                <w:b/>
                <w:bCs/>
                <w:color w:val="FF0000"/>
                <w:sz w:val="16"/>
                <w:szCs w:val="16"/>
                <w:lang w:val="es-ES_tradnl"/>
              </w:rPr>
              <w:t>B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vMerge w:val="restart"/>
            <w:shd w:val="clear" w:color="auto" w:fill="C4E7AD" w:themeFill="accent2" w:themeFillTint="66"/>
          </w:tcPr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Pulmonary Function Tests/ ABG Analysis + O2 Treatment</w:t>
            </w:r>
          </w:p>
          <w:p w:rsidR="00414113" w:rsidRPr="007301E8" w:rsidRDefault="00174A38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s-ES_tradnl"/>
              </w:rPr>
              <w:t>Group 2A</w:t>
            </w:r>
          </w:p>
          <w:p w:rsidR="00414113" w:rsidRPr="007301E8" w:rsidRDefault="00414113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:rsidR="00414113" w:rsidRPr="007301E8" w:rsidRDefault="00777C4C" w:rsidP="0085067D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  <w:p w:rsidR="00414113" w:rsidRPr="007301E8" w:rsidRDefault="00414113" w:rsidP="00414113">
            <w:pPr>
              <w:jc w:val="center"/>
              <w:rPr>
                <w:sz w:val="16"/>
                <w:szCs w:val="16"/>
              </w:rPr>
            </w:pPr>
          </w:p>
        </w:tc>
      </w:tr>
      <w:tr w:rsidR="00414113" w:rsidRPr="007301E8" w:rsidTr="0085067D">
        <w:trPr>
          <w:trHeight w:val="2210"/>
        </w:trPr>
        <w:tc>
          <w:tcPr>
            <w:tcW w:w="788" w:type="dxa"/>
          </w:tcPr>
          <w:p w:rsidR="00414113" w:rsidRPr="007301E8" w:rsidRDefault="00414113" w:rsidP="003B24B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14:30-15:30</w:t>
            </w:r>
          </w:p>
        </w:tc>
        <w:tc>
          <w:tcPr>
            <w:tcW w:w="2098" w:type="dxa"/>
            <w:shd w:val="clear" w:color="auto" w:fill="F1D130" w:themeFill="accent3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Pulmonary embolism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Turgay Çelikel, MD</w:t>
            </w:r>
          </w:p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(Berrin Ceyhan, MD)</w:t>
            </w:r>
          </w:p>
        </w:tc>
        <w:tc>
          <w:tcPr>
            <w:tcW w:w="3260" w:type="dxa"/>
            <w:gridSpan w:val="2"/>
            <w:vMerge/>
            <w:shd w:val="clear" w:color="auto" w:fill="501863" w:themeFill="accent6" w:themeFillShade="BF"/>
          </w:tcPr>
          <w:p w:rsidR="00414113" w:rsidRPr="007301E8" w:rsidRDefault="00414113" w:rsidP="003B24B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gridSpan w:val="2"/>
            <w:vMerge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414113" w:rsidRPr="007301E8" w:rsidRDefault="0041411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91C2DE" w:themeFill="accent1" w:themeFillTint="99"/>
          </w:tcPr>
          <w:p w:rsidR="00414113" w:rsidRPr="007301E8" w:rsidRDefault="00414113" w:rsidP="003B24B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4E7AD" w:themeFill="accent2" w:themeFillTint="66"/>
          </w:tcPr>
          <w:p w:rsidR="00414113" w:rsidRPr="007301E8" w:rsidRDefault="00414113" w:rsidP="003B24B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35D15" w:rsidRPr="007301E8" w:rsidTr="0085067D">
        <w:trPr>
          <w:trHeight w:val="928"/>
        </w:trPr>
        <w:tc>
          <w:tcPr>
            <w:tcW w:w="788" w:type="dxa"/>
          </w:tcPr>
          <w:p w:rsidR="00035D15" w:rsidRPr="007301E8" w:rsidRDefault="00035D15" w:rsidP="003B24B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15:30-16:30</w:t>
            </w:r>
          </w:p>
        </w:tc>
        <w:tc>
          <w:tcPr>
            <w:tcW w:w="2098" w:type="dxa"/>
            <w:shd w:val="clear" w:color="auto" w:fill="F1D130" w:themeFill="accent3"/>
          </w:tcPr>
          <w:p w:rsidR="00035D15" w:rsidRPr="007301E8" w:rsidRDefault="00035D15" w:rsidP="003B24B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35D15" w:rsidRPr="007301E8" w:rsidRDefault="00035D15" w:rsidP="003B24BF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COPD</w:t>
            </w:r>
          </w:p>
          <w:p w:rsidR="00035D15" w:rsidRPr="007301E8" w:rsidRDefault="00035D15" w:rsidP="003B24BF">
            <w:pPr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3260" w:type="dxa"/>
            <w:gridSpan w:val="2"/>
            <w:vMerge/>
            <w:shd w:val="clear" w:color="auto" w:fill="501863" w:themeFill="accent6" w:themeFillShade="BF"/>
          </w:tcPr>
          <w:p w:rsidR="00035D15" w:rsidRPr="007301E8" w:rsidRDefault="00035D15" w:rsidP="003B24BF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3"/>
          </w:tcPr>
          <w:p w:rsidR="00035D15" w:rsidRPr="007301E8" w:rsidRDefault="00035D15" w:rsidP="003B2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035D15" w:rsidRPr="007301E8" w:rsidRDefault="00035D15" w:rsidP="003B24BF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shd w:val="clear" w:color="auto" w:fill="501863" w:themeFill="accent6" w:themeFillShade="BF"/>
          </w:tcPr>
          <w:p w:rsidR="00261493" w:rsidRPr="007301E8" w:rsidRDefault="00261493" w:rsidP="003B24BF">
            <w:pPr>
              <w:spacing w:after="0"/>
              <w:jc w:val="center"/>
              <w:rPr>
                <w:b/>
                <w:bCs/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 xml:space="preserve">Reflection session </w:t>
            </w:r>
          </w:p>
          <w:p w:rsidR="00035D15" w:rsidRPr="007301E8" w:rsidRDefault="00261493" w:rsidP="003B24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Chest Medicine</w:t>
            </w:r>
          </w:p>
        </w:tc>
      </w:tr>
      <w:tr w:rsidR="00777092" w:rsidRPr="007301E8" w:rsidTr="001A1AC8">
        <w:trPr>
          <w:trHeight w:val="928"/>
        </w:trPr>
        <w:tc>
          <w:tcPr>
            <w:tcW w:w="788" w:type="dxa"/>
          </w:tcPr>
          <w:p w:rsidR="00777092" w:rsidRPr="007301E8" w:rsidRDefault="00777092" w:rsidP="003B24BF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98" w:type="dxa"/>
          </w:tcPr>
          <w:p w:rsidR="00777092" w:rsidRPr="007301E8" w:rsidRDefault="00777092" w:rsidP="003B24BF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777092" w:rsidRPr="007301E8" w:rsidRDefault="00777092" w:rsidP="003B24B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44" w:type="dxa"/>
            <w:gridSpan w:val="3"/>
          </w:tcPr>
          <w:p w:rsidR="00777092" w:rsidRPr="007301E8" w:rsidRDefault="00777092" w:rsidP="003B24B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777092" w:rsidRPr="007301E8" w:rsidRDefault="00777092" w:rsidP="003B24B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0" w:type="dxa"/>
            <w:gridSpan w:val="2"/>
          </w:tcPr>
          <w:p w:rsidR="00777092" w:rsidRPr="007301E8" w:rsidRDefault="00777092" w:rsidP="003B24BF">
            <w:pPr>
              <w:spacing w:after="0"/>
              <w:jc w:val="center"/>
              <w:rPr>
                <w:b/>
                <w:bCs/>
                <w:color w:val="000000" w:themeColor="text1"/>
                <w:sz w:val="16"/>
                <w:szCs w:val="16"/>
                <w:u w:color="FFFF00"/>
                <w:lang w:val="en-US"/>
              </w:rPr>
            </w:pPr>
          </w:p>
        </w:tc>
      </w:tr>
    </w:tbl>
    <w:p w:rsidR="00414113" w:rsidRPr="007301E8" w:rsidRDefault="00414113">
      <w:pPr>
        <w:widowControl w:val="0"/>
        <w:spacing w:line="240" w:lineRule="auto"/>
        <w:ind w:left="468" w:hanging="468"/>
        <w:rPr>
          <w:b/>
          <w:bCs/>
          <w:color w:val="000000" w:themeColor="text1"/>
          <w:sz w:val="16"/>
          <w:szCs w:val="16"/>
          <w:u w:color="FF0000"/>
          <w:lang w:val="de-DE"/>
        </w:rPr>
      </w:pPr>
    </w:p>
    <w:p w:rsidR="00414113" w:rsidRPr="007301E8" w:rsidRDefault="00414113" w:rsidP="00414113">
      <w:pPr>
        <w:rPr>
          <w:color w:val="000000" w:themeColor="text1"/>
          <w:sz w:val="16"/>
          <w:szCs w:val="16"/>
          <w:lang w:val="de-DE"/>
        </w:rPr>
      </w:pPr>
    </w:p>
    <w:p w:rsidR="00414113" w:rsidRPr="007301E8" w:rsidRDefault="00414113" w:rsidP="00414113">
      <w:pPr>
        <w:rPr>
          <w:color w:val="000000" w:themeColor="text1"/>
          <w:sz w:val="16"/>
          <w:szCs w:val="16"/>
          <w:lang w:val="de-DE"/>
        </w:rPr>
      </w:pPr>
    </w:p>
    <w:p w:rsidR="00414113" w:rsidRPr="007301E8" w:rsidRDefault="00414113" w:rsidP="00414113">
      <w:pPr>
        <w:rPr>
          <w:color w:val="000000" w:themeColor="text1"/>
          <w:sz w:val="16"/>
          <w:szCs w:val="16"/>
          <w:lang w:val="de-DE"/>
        </w:rPr>
      </w:pPr>
    </w:p>
    <w:p w:rsidR="00414113" w:rsidRPr="007301E8" w:rsidRDefault="00414113" w:rsidP="00414113">
      <w:pPr>
        <w:rPr>
          <w:color w:val="000000" w:themeColor="text1"/>
          <w:sz w:val="16"/>
          <w:szCs w:val="16"/>
          <w:lang w:val="de-DE"/>
        </w:rPr>
      </w:pPr>
    </w:p>
    <w:p w:rsidR="000F43F2" w:rsidRPr="007301E8" w:rsidRDefault="000F43F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color w:val="000000" w:themeColor="text1"/>
          <w:sz w:val="16"/>
          <w:szCs w:val="16"/>
          <w:lang w:val="de-DE"/>
        </w:rPr>
      </w:pPr>
    </w:p>
    <w:p w:rsidR="00777092" w:rsidRPr="007301E8" w:rsidRDefault="00777092" w:rsidP="00414113">
      <w:pPr>
        <w:rPr>
          <w:sz w:val="16"/>
          <w:szCs w:val="16"/>
          <w:lang w:val="de-DE"/>
        </w:rPr>
      </w:pPr>
    </w:p>
    <w:p w:rsidR="00777092" w:rsidRPr="007301E8" w:rsidRDefault="00777092" w:rsidP="00414113">
      <w:pPr>
        <w:rPr>
          <w:sz w:val="16"/>
          <w:szCs w:val="16"/>
          <w:lang w:val="de-DE"/>
        </w:rPr>
      </w:pPr>
    </w:p>
    <w:p w:rsidR="00777092" w:rsidRPr="007301E8" w:rsidRDefault="00777092" w:rsidP="00414113">
      <w:pPr>
        <w:rPr>
          <w:sz w:val="16"/>
          <w:szCs w:val="16"/>
          <w:lang w:val="de-DE"/>
        </w:rPr>
      </w:pPr>
    </w:p>
    <w:p w:rsidR="00777092" w:rsidRPr="007301E8" w:rsidRDefault="00777092" w:rsidP="00414113">
      <w:pPr>
        <w:rPr>
          <w:sz w:val="16"/>
          <w:szCs w:val="16"/>
          <w:lang w:val="de-DE"/>
        </w:r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2344C6" w:rsidRPr="007301E8" w:rsidTr="004E1425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INTERNAL MEDICINE BLOCK</w:t>
            </w:r>
            <w:r w:rsidR="00E75131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INTERNAL MEDICINE-1</w:t>
            </w:r>
            <w:r w:rsidR="00E32E9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B20CF3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2344C6" w:rsidRPr="007301E8" w:rsidTr="004E1425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3B46DD" w:rsidP="00413AE8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9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.WEEK -  Nov 8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 – Nov 12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nd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2344C6" w:rsidRPr="007301E8" w:rsidTr="000F43F2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 </w:t>
            </w:r>
          </w:p>
        </w:tc>
      </w:tr>
      <w:tr w:rsidR="000F43F2" w:rsidRPr="007301E8" w:rsidTr="00C3325F">
        <w:trPr>
          <w:trHeight w:val="5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09:00-10:00</w:t>
            </w:r>
          </w:p>
          <w:p w:rsidR="000F43F2" w:rsidRPr="007301E8" w:rsidRDefault="000F43F2" w:rsidP="000F43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 w:rsidP="000E5060">
            <w:pPr>
              <w:shd w:val="clear" w:color="auto" w:fill="E6C10E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F43F2" w:rsidRPr="007301E8" w:rsidRDefault="000F43F2" w:rsidP="00B55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Acute Kidney Injury</w:t>
            </w:r>
          </w:p>
          <w:p w:rsidR="000F43F2" w:rsidRPr="007301E8" w:rsidRDefault="000F43F2" w:rsidP="00B554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Serhan Tuğlular, MD</w:t>
            </w:r>
          </w:p>
          <w:p w:rsidR="000F43F2" w:rsidRPr="007301E8" w:rsidRDefault="000F43F2" w:rsidP="00B55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770" w:rsidRPr="007301E8" w:rsidRDefault="00970770" w:rsidP="009707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Clinical Tutorial </w:t>
            </w:r>
          </w:p>
          <w:p w:rsidR="00970770" w:rsidRPr="007301E8" w:rsidRDefault="00970770" w:rsidP="00970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Acute Kidney Injury</w:t>
            </w:r>
            <w:r w:rsidR="00174A38" w:rsidRPr="007301E8">
              <w:rPr>
                <w:sz w:val="16"/>
                <w:szCs w:val="16"/>
                <w:lang w:val="en-US"/>
              </w:rPr>
              <w:t xml:space="preserve"> Group 2</w:t>
            </w:r>
            <w:r w:rsidR="00432A4F" w:rsidRPr="007301E8">
              <w:rPr>
                <w:sz w:val="16"/>
                <w:szCs w:val="16"/>
                <w:lang w:val="en-US"/>
              </w:rPr>
              <w:t>A</w:t>
            </w:r>
          </w:p>
          <w:p w:rsidR="00970770" w:rsidRPr="007301E8" w:rsidRDefault="00C6278B" w:rsidP="0097077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970770" w:rsidRPr="007301E8" w:rsidRDefault="00C6278B" w:rsidP="0097077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lastRenderedPageBreak/>
              <w:t>Mehmet Koç</w:t>
            </w:r>
          </w:p>
          <w:p w:rsidR="00970770" w:rsidRPr="007301E8" w:rsidRDefault="00C6278B" w:rsidP="0097077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970770" w:rsidRPr="007301E8" w:rsidRDefault="00C6278B" w:rsidP="00970770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:rsidR="000F43F2" w:rsidRPr="007301E8" w:rsidRDefault="00970770" w:rsidP="009707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  <w:r w:rsidR="00C6278B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(Dilek Ataş)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770" w:rsidRPr="007301E8" w:rsidRDefault="00970770" w:rsidP="009707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de-DE"/>
              </w:rPr>
              <w:lastRenderedPageBreak/>
              <w:t>Lecture</w:t>
            </w:r>
          </w:p>
          <w:p w:rsidR="00970770" w:rsidRPr="007301E8" w:rsidRDefault="00970770" w:rsidP="00970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de-DE"/>
              </w:rPr>
              <w:t>Glomerulonephritis</w:t>
            </w:r>
          </w:p>
          <w:p w:rsidR="00970770" w:rsidRPr="007301E8" w:rsidRDefault="00970770" w:rsidP="00970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70770" w:rsidRPr="007301E8" w:rsidRDefault="00970770" w:rsidP="0097077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lastRenderedPageBreak/>
              <w:t>Arzu Velioğlu, MD</w:t>
            </w:r>
          </w:p>
          <w:p w:rsidR="000F43F2" w:rsidRPr="007301E8" w:rsidRDefault="000F43F2" w:rsidP="0097077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Clinical Tutorial </w:t>
            </w:r>
          </w:p>
          <w:p w:rsidR="000F43F2" w:rsidRPr="007301E8" w:rsidRDefault="000F43F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Chronic Kidney Failure</w:t>
            </w:r>
          </w:p>
          <w:p w:rsidR="00432A4F" w:rsidRPr="007301E8" w:rsidRDefault="00174A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Group 2</w:t>
            </w:r>
            <w:r w:rsidR="00432A4F" w:rsidRPr="007301E8">
              <w:rPr>
                <w:sz w:val="16"/>
                <w:szCs w:val="16"/>
                <w:lang w:val="en-US"/>
              </w:rPr>
              <w:t>B</w:t>
            </w:r>
          </w:p>
          <w:p w:rsidR="000F43F2" w:rsidRPr="007301E8" w:rsidRDefault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lastRenderedPageBreak/>
              <w:t>Mehmet Koç</w:t>
            </w:r>
          </w:p>
          <w:p w:rsidR="000F43F2" w:rsidRPr="007301E8" w:rsidRDefault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Hakkı Arıkan</w:t>
            </w:r>
          </w:p>
          <w:p w:rsidR="000F43F2" w:rsidRPr="007301E8" w:rsidRDefault="000575E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0F43F2" w:rsidRPr="007301E8" w:rsidRDefault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Ebru Aşıcıoğlu</w:t>
            </w:r>
          </w:p>
          <w:p w:rsidR="000F43F2" w:rsidRPr="007301E8" w:rsidRDefault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Dilek Ataş (</w:t>
            </w:r>
            <w:r w:rsidR="000F43F2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lastRenderedPageBreak/>
              <w:t xml:space="preserve">Clinical Tutorial </w:t>
            </w:r>
          </w:p>
          <w:p w:rsidR="000F43F2" w:rsidRPr="007301E8" w:rsidRDefault="000F4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s-ES_tradnl"/>
              </w:rPr>
              <w:t xml:space="preserve">Glomerulonephritis </w:t>
            </w:r>
            <w:r w:rsidR="00174A38" w:rsidRPr="007301E8">
              <w:rPr>
                <w:sz w:val="16"/>
                <w:szCs w:val="16"/>
                <w:lang w:val="es-ES_tradnl"/>
              </w:rPr>
              <w:t>Group 2</w:t>
            </w:r>
            <w:r w:rsidR="00432A4F" w:rsidRPr="007301E8">
              <w:rPr>
                <w:sz w:val="16"/>
                <w:szCs w:val="16"/>
                <w:lang w:val="es-ES_tradnl"/>
              </w:rPr>
              <w:t>A</w:t>
            </w:r>
            <w:r w:rsidRPr="007301E8">
              <w:rPr>
                <w:sz w:val="16"/>
                <w:szCs w:val="16"/>
                <w:lang w:val="es-ES_tradnl"/>
              </w:rPr>
              <w:t xml:space="preserve">       </w:t>
            </w:r>
          </w:p>
          <w:p w:rsidR="00D40BB9" w:rsidRPr="007301E8" w:rsidRDefault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0F43F2" w:rsidRPr="007301E8" w:rsidRDefault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lastRenderedPageBreak/>
              <w:t>Mehmet Koç</w:t>
            </w:r>
          </w:p>
          <w:p w:rsidR="000F43F2" w:rsidRPr="007301E8" w:rsidRDefault="000F43F2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Eb</w:t>
            </w:r>
            <w:r w:rsidR="00C6278B"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ru Aşıcıoğlu</w:t>
            </w:r>
          </w:p>
          <w:p w:rsidR="000F43F2" w:rsidRPr="007301E8" w:rsidRDefault="00C6278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0F43F2" w:rsidRPr="007301E8" w:rsidRDefault="00C6278B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Murat Tuğcu (Dilek Ataş)</w:t>
            </w:r>
          </w:p>
        </w:tc>
      </w:tr>
      <w:tr w:rsidR="000F43F2" w:rsidRPr="007301E8" w:rsidTr="00C3325F">
        <w:trPr>
          <w:trHeight w:val="50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 w:rsidP="000F43F2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10:00-11:00</w:t>
            </w:r>
          </w:p>
          <w:p w:rsidR="000F43F2" w:rsidRPr="007301E8" w:rsidRDefault="000F43F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 w:rsidP="00B554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0F43F2" w:rsidRPr="007301E8" w:rsidTr="0048708D">
        <w:trPr>
          <w:trHeight w:val="8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0F43F2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11:00-12:00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Acide-Base Disorders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Hakkı Arıkan, MD</w:t>
            </w:r>
          </w:p>
          <w:p w:rsidR="000F43F2" w:rsidRPr="007301E8" w:rsidRDefault="000F43F2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8D" w:rsidRPr="007301E8" w:rsidRDefault="0048708D" w:rsidP="0048708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Service, Outpatient clinic </w:t>
            </w:r>
          </w:p>
          <w:p w:rsidR="0048708D" w:rsidRPr="007301E8" w:rsidRDefault="0048708D" w:rsidP="004870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25F" w:rsidRPr="007301E8" w:rsidRDefault="00C3325F" w:rsidP="00C33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Service, Outpatient clinic </w:t>
            </w:r>
          </w:p>
          <w:p w:rsidR="000F43F2" w:rsidRPr="007301E8" w:rsidRDefault="00C3325F" w:rsidP="00C33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3F2" w:rsidRPr="007301E8" w:rsidRDefault="004112AC" w:rsidP="00C3325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On the job Learning Session </w:t>
            </w:r>
          </w:p>
          <w:p w:rsidR="004112AC" w:rsidRPr="007301E8" w:rsidRDefault="00174A38" w:rsidP="00C332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Group 2</w:t>
            </w:r>
            <w:r w:rsidR="004112AC" w:rsidRPr="007301E8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12AC" w:rsidRPr="007301E8" w:rsidRDefault="004112AC" w:rsidP="004112A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On the job Learning Session </w:t>
            </w:r>
          </w:p>
          <w:p w:rsidR="000F43F2" w:rsidRPr="007301E8" w:rsidRDefault="00174A38" w:rsidP="004112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Group 2</w:t>
            </w:r>
            <w:r w:rsidR="004112AC" w:rsidRPr="007301E8">
              <w:rPr>
                <w:sz w:val="16"/>
                <w:szCs w:val="16"/>
                <w:lang w:val="en-US"/>
              </w:rPr>
              <w:t>B</w:t>
            </w:r>
          </w:p>
        </w:tc>
      </w:tr>
      <w:tr w:rsidR="002344C6" w:rsidRPr="007301E8" w:rsidTr="004E1425">
        <w:trPr>
          <w:trHeight w:val="3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</w:tr>
      <w:tr w:rsidR="00C6278B" w:rsidRPr="007301E8" w:rsidTr="00B51D01">
        <w:trPr>
          <w:trHeight w:val="11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B554F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13:30-</w:t>
            </w:r>
          </w:p>
          <w:p w:rsidR="00C6278B" w:rsidRPr="007301E8" w:rsidRDefault="00C6278B" w:rsidP="0040147E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14:30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Chronic Kidney Failure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Mehmet Koç, MD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C80385">
            <w:pPr>
              <w:rPr>
                <w:color w:val="FFFFFF" w:themeColor="background1"/>
                <w:sz w:val="16"/>
                <w:szCs w:val="16"/>
              </w:rPr>
            </w:pPr>
            <w:r w:rsidRPr="007301E8">
              <w:rPr>
                <w:color w:val="FFFFFF" w:themeColor="background1"/>
                <w:sz w:val="16"/>
                <w:szCs w:val="16"/>
              </w:rPr>
              <w:t>Professionalism and counseling session</w:t>
            </w:r>
          </w:p>
          <w:p w:rsidR="00C6278B" w:rsidRPr="007301E8" w:rsidRDefault="00C6278B" w:rsidP="004C1B3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4C1B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6278B" w:rsidRPr="007301E8" w:rsidRDefault="00174A38" w:rsidP="004C1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Acute Kidney Injury Group 2</w:t>
            </w:r>
            <w:r w:rsidR="00C6278B" w:rsidRPr="007301E8">
              <w:rPr>
                <w:sz w:val="16"/>
                <w:szCs w:val="16"/>
                <w:lang w:val="en-US"/>
              </w:rPr>
              <w:t>B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Mehmet Koç (Hakkı Arıkan)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6278B" w:rsidRPr="007301E8" w:rsidRDefault="00C6278B" w:rsidP="00C6278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Murat Tuğcu (Dilek Ataş)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432A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Chronic Kidney Failure</w:t>
            </w:r>
          </w:p>
          <w:p w:rsidR="00C6278B" w:rsidRPr="007301E8" w:rsidRDefault="00174A38" w:rsidP="00432A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Group 2</w:t>
            </w:r>
            <w:r w:rsidR="00C6278B" w:rsidRPr="007301E8">
              <w:rPr>
                <w:sz w:val="16"/>
                <w:szCs w:val="16"/>
                <w:lang w:val="en-US"/>
              </w:rPr>
              <w:t>A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6278B" w:rsidRPr="007301E8" w:rsidRDefault="00C6278B" w:rsidP="00C6278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Dilek Ataş (Murat Tuğcu)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432A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7301E8">
              <w:rPr>
                <w:sz w:val="16"/>
                <w:szCs w:val="16"/>
                <w:lang w:val="es-ES_tradnl"/>
              </w:rPr>
              <w:t xml:space="preserve">Glomerulonephritis </w:t>
            </w:r>
          </w:p>
          <w:p w:rsidR="00C6278B" w:rsidRPr="007301E8" w:rsidRDefault="00174A38" w:rsidP="00432A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s-ES_tradnl"/>
              </w:rPr>
              <w:t>Group 2</w:t>
            </w:r>
            <w:r w:rsidR="00C6278B" w:rsidRPr="007301E8">
              <w:rPr>
                <w:sz w:val="16"/>
                <w:szCs w:val="16"/>
                <w:lang w:val="es-ES_tradnl"/>
              </w:rPr>
              <w:t xml:space="preserve">B       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C6278B" w:rsidRPr="007301E8" w:rsidRDefault="00C6278B" w:rsidP="00C6278B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C6278B" w:rsidRPr="007301E8" w:rsidRDefault="00C6278B" w:rsidP="00C6278B">
            <w:pPr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Murat Tuğcu (Dilek Ataş)</w:t>
            </w:r>
          </w:p>
        </w:tc>
      </w:tr>
      <w:tr w:rsidR="00C6278B" w:rsidRPr="007301E8" w:rsidTr="00B51D01">
        <w:trPr>
          <w:trHeight w:val="57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C6278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14:30-15:30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6278B" w:rsidRPr="007301E8" w:rsidRDefault="00C6278B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970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278B" w:rsidRPr="007301E8" w:rsidTr="00B51D01">
        <w:trPr>
          <w:trHeight w:val="579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15:30-17:30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Water and Electrolyte Disorders</w:t>
            </w:r>
          </w:p>
          <w:p w:rsidR="00C6278B" w:rsidRPr="007301E8" w:rsidRDefault="00C6278B" w:rsidP="00C627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Ebru Aşıcıoğlu, MD</w:t>
            </w:r>
          </w:p>
          <w:p w:rsidR="00C6278B" w:rsidRPr="007301E8" w:rsidRDefault="00C6278B" w:rsidP="0097077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C6278B" w:rsidRPr="007301E8" w:rsidRDefault="00C6278B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4C1B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Urinalysis, Renal Pathology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Mehmet Koç 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(Hakki Arikan)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Nephrology</w:t>
            </w:r>
          </w:p>
          <w:p w:rsidR="00C6278B" w:rsidRPr="007301E8" w:rsidRDefault="00777C4C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Önder Şirikçi (</w:t>
            </w:r>
            <w:r w:rsidR="00C6278B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Goncagül Haklar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)</w:t>
            </w:r>
            <w:r w:rsidR="00C6278B"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Handan Kaya, MD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(Deniz Filinte)</w:t>
            </w:r>
          </w:p>
          <w:p w:rsidR="00C6278B" w:rsidRPr="007301E8" w:rsidRDefault="00C6278B" w:rsidP="004C1B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(Pathology)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970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78B" w:rsidRPr="007301E8" w:rsidRDefault="00C6278B" w:rsidP="00432A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Multidisciplinary learning session 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Renal Replacement Therapies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Serhan Tuğlular, Nephrology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Arzu Velioglu, Nephrology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 Tolga Demirbaş 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(Cumhur Yeğen), </w:t>
            </w:r>
          </w:p>
          <w:p w:rsidR="00C6278B" w:rsidRPr="007301E8" w:rsidRDefault="00C6278B" w:rsidP="00432A4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</w:tbl>
    <w:p w:rsidR="001E3A53" w:rsidRPr="007301E8" w:rsidRDefault="001E3A53">
      <w:pPr>
        <w:widowControl w:val="0"/>
        <w:spacing w:line="240" w:lineRule="auto"/>
        <w:ind w:left="468" w:hanging="468"/>
        <w:rPr>
          <w:b/>
          <w:bCs/>
          <w:color w:val="FF0000"/>
          <w:sz w:val="16"/>
          <w:szCs w:val="16"/>
          <w:u w:color="FF0000"/>
          <w:lang w:val="de-DE"/>
        </w:rPr>
        <w:sectPr w:rsidR="001E3A53" w:rsidRPr="007301E8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p w:rsidR="000F43F2" w:rsidRPr="007301E8" w:rsidRDefault="000F43F2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</w:pPr>
    </w:p>
    <w:p w:rsidR="000F43F2" w:rsidRPr="007301E8" w:rsidRDefault="007D505D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</w:pPr>
      <w:r w:rsidRPr="007301E8">
        <w:rPr>
          <w:b/>
          <w:bCs/>
          <w:color w:val="FF0000"/>
          <w:sz w:val="16"/>
          <w:szCs w:val="16"/>
          <w:u w:color="FF0000"/>
          <w:lang w:val="de-DE"/>
        </w:rPr>
        <w:br w:type="textWrapping" w:clear="all"/>
      </w:r>
    </w:p>
    <w:tbl>
      <w:tblPr>
        <w:tblStyle w:val="TableNormal1"/>
        <w:tblW w:w="1400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2261"/>
        <w:gridCol w:w="2483"/>
        <w:gridCol w:w="2513"/>
        <w:gridCol w:w="3569"/>
      </w:tblGrid>
      <w:tr w:rsidR="002344C6" w:rsidRPr="007301E8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</w:t>
            </w:r>
            <w:r w:rsidR="00DF0451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CINE BLOCK - INTERNAL MEDICINE-2</w:t>
            </w:r>
            <w:r w:rsidR="00A2381E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F9462B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2344C6" w:rsidRPr="007301E8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1F5422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10</w:t>
            </w:r>
            <w:r w:rsidR="00854C2C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 WEEK   - 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Nov 1</w:t>
            </w:r>
            <w:r w:rsidR="003B46DD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5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  <w:r w:rsidR="00A07C5E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Nov </w:t>
            </w:r>
            <w:r w:rsidR="003B46DD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19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</w:p>
        </w:tc>
      </w:tr>
      <w:tr w:rsidR="002344C6" w:rsidRPr="007301E8" w:rsidTr="00A9569C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MONDAY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3B46DD" w:rsidRPr="007301E8" w:rsidTr="00A9569C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</w:t>
            </w:r>
            <w:r w:rsidRPr="007301E8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3B46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Introduction to oncology and general principles</w:t>
            </w:r>
          </w:p>
          <w:p w:rsidR="00A9569C" w:rsidRPr="007301E8" w:rsidRDefault="003B46DD" w:rsidP="003B46D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lang w:val="en-US"/>
              </w:rPr>
              <w:t xml:space="preserve">Vedat </w:t>
            </w:r>
            <w:r w:rsidR="00A9569C" w:rsidRPr="007301E8">
              <w:rPr>
                <w:color w:val="FF0000"/>
                <w:sz w:val="16"/>
                <w:szCs w:val="16"/>
                <w:lang w:val="en-US"/>
              </w:rPr>
              <w:t xml:space="preserve">Bayoğlu 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lang w:val="en-US"/>
              </w:rPr>
              <w:t>(Osman</w:t>
            </w:r>
            <w:r w:rsidR="00A9569C" w:rsidRPr="007301E8">
              <w:rPr>
                <w:color w:val="FF0000"/>
                <w:sz w:val="16"/>
                <w:szCs w:val="16"/>
                <w:lang w:val="en-US"/>
              </w:rPr>
              <w:t xml:space="preserve"> Köstek</w:t>
            </w:r>
            <w:r w:rsidRPr="007301E8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3B46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3B46DD" w:rsidRPr="007301E8" w:rsidRDefault="004F40BE" w:rsidP="003B46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Group 2</w:t>
            </w:r>
            <w:r w:rsidR="003B46DD" w:rsidRPr="007301E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Colon, Lung, Breast Cancer Cases</w:t>
            </w:r>
          </w:p>
          <w:p w:rsidR="003B46DD" w:rsidRPr="007301E8" w:rsidRDefault="003B46DD" w:rsidP="003B46D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Vedat</w:t>
            </w:r>
            <w:r w:rsidR="00A9569C"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Bayoğlu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Osman</w:t>
            </w:r>
            <w:r w:rsidR="00A9569C"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Köstek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3B46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3B46DD" w:rsidRPr="007301E8" w:rsidRDefault="004F40BE" w:rsidP="003B46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Group 2</w:t>
            </w:r>
            <w:r w:rsidR="003B46DD" w:rsidRPr="007301E8">
              <w:rPr>
                <w:b/>
                <w:bCs/>
                <w:sz w:val="16"/>
                <w:szCs w:val="16"/>
                <w:lang w:val="en-US"/>
              </w:rPr>
              <w:t>B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Colon, Lung, Breast Cancer Cases</w:t>
            </w:r>
          </w:p>
          <w:p w:rsidR="003B46DD" w:rsidRPr="007301E8" w:rsidRDefault="003B46DD" w:rsidP="00A9569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Vedat</w:t>
            </w:r>
            <w:r w:rsidR="00A9569C"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Bayoğlu</w:t>
            </w:r>
          </w:p>
          <w:p w:rsidR="003B46DD" w:rsidRPr="007301E8" w:rsidRDefault="003B46DD" w:rsidP="00A9569C">
            <w:pPr>
              <w:pStyle w:val="AralkYok"/>
              <w:jc w:val="center"/>
              <w:rPr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>Osman</w:t>
            </w:r>
            <w:r w:rsidR="00A9569C"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Köstek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1E8" w:rsidRPr="007301E8" w:rsidRDefault="00BC51E8" w:rsidP="00BC51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Lecture </w:t>
            </w:r>
          </w:p>
          <w:p w:rsidR="00BC51E8" w:rsidRPr="007301E8" w:rsidRDefault="00BC51E8" w:rsidP="00BC51E8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7301E8">
              <w:rPr>
                <w:bCs/>
                <w:sz w:val="16"/>
                <w:szCs w:val="16"/>
                <w:lang w:val="en-US"/>
              </w:rPr>
              <w:t>Approch to the Patient with Splenomegaly</w:t>
            </w:r>
          </w:p>
          <w:p w:rsidR="003B46DD" w:rsidRPr="007301E8" w:rsidRDefault="00BC51E8" w:rsidP="00BC51E8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Fergün A. Yılmaz , MD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D555ED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3B46DD" w:rsidRPr="007301E8" w:rsidRDefault="004F40BE" w:rsidP="00D555ED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2</w:t>
            </w:r>
            <w:r w:rsidR="003B46DD"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B</w:t>
            </w:r>
          </w:p>
          <w:p w:rsidR="003B46DD" w:rsidRPr="007301E8" w:rsidRDefault="004F40BE" w:rsidP="00D555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Patients With </w:t>
            </w:r>
            <w:r w:rsidR="003B46DD" w:rsidRPr="007301E8">
              <w:rPr>
                <w:sz w:val="16"/>
                <w:szCs w:val="16"/>
                <w:lang w:val="en-US"/>
              </w:rPr>
              <w:t>LAP</w:t>
            </w:r>
          </w:p>
          <w:p w:rsidR="003B46DD" w:rsidRPr="007301E8" w:rsidRDefault="003B46DD" w:rsidP="00D555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&amp;</w:t>
            </w:r>
          </w:p>
          <w:p w:rsidR="003B46DD" w:rsidRPr="007301E8" w:rsidRDefault="003B46DD" w:rsidP="00D555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Pancytopenia</w:t>
            </w:r>
          </w:p>
          <w:p w:rsidR="003B46DD" w:rsidRPr="007301E8" w:rsidRDefault="003B46DD" w:rsidP="00EC0864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3B46DD" w:rsidRPr="007301E8" w:rsidRDefault="003B46DD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3B46DD" w:rsidRPr="007301E8" w:rsidRDefault="003B46DD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Işık Atagündüz  </w:t>
            </w:r>
          </w:p>
          <w:p w:rsidR="003B46DD" w:rsidRPr="007301E8" w:rsidRDefault="003B46DD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Fergün Yılmaz </w:t>
            </w:r>
          </w:p>
          <w:p w:rsidR="003B46DD" w:rsidRPr="007301E8" w:rsidRDefault="003B46DD" w:rsidP="00D40B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B46DD" w:rsidRPr="007301E8" w:rsidTr="00A9569C">
        <w:trPr>
          <w:trHeight w:val="160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Oncologic emergencies</w:t>
            </w:r>
          </w:p>
          <w:p w:rsidR="00A9569C" w:rsidRPr="007301E8" w:rsidRDefault="003B46DD" w:rsidP="003B46D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lang w:val="en-US"/>
              </w:rPr>
              <w:t xml:space="preserve">Vedat </w:t>
            </w:r>
            <w:r w:rsidR="00A9569C" w:rsidRPr="007301E8">
              <w:rPr>
                <w:color w:val="FF0000"/>
                <w:sz w:val="16"/>
                <w:szCs w:val="16"/>
                <w:lang w:val="en-US"/>
              </w:rPr>
              <w:t xml:space="preserve"> Bayoğlu 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lang w:val="en-US"/>
              </w:rPr>
              <w:t>(Osman</w:t>
            </w:r>
            <w:r w:rsidR="00A9569C" w:rsidRPr="007301E8">
              <w:rPr>
                <w:color w:val="FF0000"/>
                <w:sz w:val="16"/>
                <w:szCs w:val="16"/>
                <w:lang w:val="en-US"/>
              </w:rPr>
              <w:t xml:space="preserve"> Köstek</w:t>
            </w:r>
            <w:r w:rsidRPr="007301E8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3B46DD" w:rsidRPr="007301E8" w:rsidRDefault="003B46DD" w:rsidP="003B4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6DD" w:rsidRPr="007301E8" w:rsidRDefault="003B46DD" w:rsidP="007D50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vAlign w:val="center"/>
          </w:tcPr>
          <w:p w:rsidR="003B46DD" w:rsidRPr="007301E8" w:rsidRDefault="003B46DD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3B46DD" w:rsidRPr="007301E8" w:rsidRDefault="003B46DD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the patient with pancytopenia</w:t>
            </w:r>
          </w:p>
          <w:p w:rsidR="00A164E1" w:rsidRPr="007301E8" w:rsidRDefault="00A164E1" w:rsidP="001C013D">
            <w:pPr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Işık Atagündüz, MD </w:t>
            </w:r>
          </w:p>
          <w:p w:rsidR="003B46DD" w:rsidRPr="007301E8" w:rsidRDefault="00A164E1" w:rsidP="001C013D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(Fergün Yılmaz, MD)</w:t>
            </w: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3B46DD" w:rsidRPr="007301E8" w:rsidRDefault="003B46DD">
            <w:pPr>
              <w:rPr>
                <w:sz w:val="16"/>
                <w:szCs w:val="16"/>
              </w:rPr>
            </w:pPr>
          </w:p>
        </w:tc>
      </w:tr>
      <w:tr w:rsidR="00D555ED" w:rsidRPr="007301E8" w:rsidTr="00A9569C">
        <w:trPr>
          <w:trHeight w:val="56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Pr="007301E8" w:rsidRDefault="00D555ED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D555ED" w:rsidRPr="007301E8" w:rsidRDefault="00D555ED" w:rsidP="00777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ED" w:rsidRPr="007301E8" w:rsidRDefault="0048708D" w:rsidP="0048708D">
            <w:pPr>
              <w:tabs>
                <w:tab w:val="left" w:pos="471"/>
              </w:tabs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ab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Pr="007301E8" w:rsidRDefault="00EC0864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Pr="007301E8" w:rsidRDefault="00D555ED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7301E8">
              <w:rPr>
                <w:color w:val="FFFFFF" w:themeColor="background1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Pr="007301E8" w:rsidRDefault="00EC08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D555ED" w:rsidRPr="007301E8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5ED" w:rsidRPr="007301E8" w:rsidRDefault="00D555ED">
            <w:pPr>
              <w:rPr>
                <w:sz w:val="16"/>
                <w:szCs w:val="16"/>
              </w:rPr>
            </w:pPr>
          </w:p>
        </w:tc>
      </w:tr>
      <w:tr w:rsidR="000F46D9" w:rsidRPr="007301E8" w:rsidTr="00C80385">
        <w:trPr>
          <w:trHeight w:val="5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A9569C">
            <w:pPr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On-the-job learning and assessment Session</w:t>
            </w:r>
          </w:p>
          <w:p w:rsidR="000F46D9" w:rsidRPr="007301E8" w:rsidRDefault="008466C0" w:rsidP="00A9569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</w:rPr>
              <w:t>Group 2</w:t>
            </w:r>
            <w:r w:rsidR="000F46D9" w:rsidRPr="007301E8">
              <w:rPr>
                <w:b/>
                <w:color w:val="FF0000"/>
                <w:sz w:val="16"/>
                <w:szCs w:val="16"/>
              </w:rPr>
              <w:t>A</w:t>
            </w:r>
          </w:p>
          <w:p w:rsidR="000F46D9" w:rsidRPr="007301E8" w:rsidRDefault="000F46D9" w:rsidP="00A9569C">
            <w:pPr>
              <w:jc w:val="center"/>
              <w:rPr>
                <w:b/>
                <w:bCs/>
                <w:sz w:val="16"/>
                <w:szCs w:val="16"/>
                <w:u w:color="FFFF00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u w:color="FFFF00"/>
                <w:lang w:val="en-US"/>
              </w:rPr>
              <w:t>Medical Oncology</w:t>
            </w:r>
          </w:p>
          <w:p w:rsidR="000F46D9" w:rsidRPr="007301E8" w:rsidRDefault="000F46D9" w:rsidP="00A9569C">
            <w:pPr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0F46D9" w:rsidRPr="007301E8" w:rsidRDefault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BC51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F46D9" w:rsidRPr="007301E8" w:rsidRDefault="000F46D9" w:rsidP="00BC5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the Patient with Anemia</w:t>
            </w:r>
          </w:p>
          <w:p w:rsidR="000F46D9" w:rsidRPr="007301E8" w:rsidRDefault="000F46D9" w:rsidP="00BC51E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Tülin Tuğlular, MD</w:t>
            </w:r>
          </w:p>
          <w:p w:rsidR="000F46D9" w:rsidRPr="007301E8" w:rsidRDefault="000F46D9" w:rsidP="00BC5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(Fergün A. Yılmaz, MD)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0F46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0F46D9" w:rsidRPr="007301E8" w:rsidRDefault="000F46D9" w:rsidP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Peripheral  blood smear / Heamatologic tests / Coagulation tests</w:t>
            </w:r>
          </w:p>
          <w:p w:rsidR="000F46D9" w:rsidRPr="007301E8" w:rsidRDefault="00766E60" w:rsidP="000F46D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 (</w:t>
            </w:r>
            <w:r w:rsidR="000F46D9" w:rsidRPr="007301E8">
              <w:rPr>
                <w:color w:val="FF0000"/>
                <w:sz w:val="16"/>
                <w:szCs w:val="16"/>
                <w:u w:color="FF0000"/>
              </w:rPr>
              <w:t>Tülin Tuğlular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)</w:t>
            </w:r>
            <w:r w:rsidR="000F46D9" w:rsidRPr="007301E8">
              <w:rPr>
                <w:color w:val="FF0000"/>
                <w:sz w:val="16"/>
                <w:szCs w:val="16"/>
                <w:u w:color="FF0000"/>
              </w:rPr>
              <w:t xml:space="preserve">   Heamatology,</w:t>
            </w:r>
          </w:p>
          <w:p w:rsidR="000F46D9" w:rsidRPr="007301E8" w:rsidRDefault="000F46D9" w:rsidP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Goncagül Haklar (Ö</w:t>
            </w: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nder </w:t>
            </w:r>
            <w:r w:rsidRPr="007301E8">
              <w:rPr>
                <w:color w:val="FF0000"/>
                <w:sz w:val="16"/>
                <w:szCs w:val="16"/>
                <w:u w:color="FF0000"/>
              </w:rPr>
              <w:t>Şirik</w:t>
            </w:r>
            <w:r w:rsidRPr="007301E8">
              <w:rPr>
                <w:color w:val="FF0000"/>
                <w:sz w:val="16"/>
                <w:szCs w:val="16"/>
                <w:u w:color="FF0000"/>
                <w:lang w:val="pt-PT"/>
              </w:rPr>
              <w:t>ç</w:t>
            </w:r>
            <w:r w:rsidRPr="007301E8">
              <w:rPr>
                <w:color w:val="FF0000"/>
                <w:sz w:val="16"/>
                <w:szCs w:val="16"/>
                <w:u w:color="FF0000"/>
                <w:lang w:val="it-IT"/>
              </w:rPr>
              <w:t>i), Biochemistry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0F46D9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0F46D9" w:rsidRPr="007301E8" w:rsidRDefault="004F40BE" w:rsidP="000F46D9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2</w:t>
            </w:r>
            <w:r w:rsidR="000F46D9" w:rsidRPr="007301E8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A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Patients With LAP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&amp;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Pancytopenia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0F46D9" w:rsidRPr="007301E8" w:rsidRDefault="000F46D9" w:rsidP="000F46D9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Fergün Yılmaz</w:t>
            </w:r>
          </w:p>
          <w:p w:rsidR="000F46D9" w:rsidRPr="007301E8" w:rsidRDefault="000F46D9" w:rsidP="000F46D9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Işık Atagündüz</w:t>
            </w:r>
          </w:p>
        </w:tc>
      </w:tr>
      <w:tr w:rsidR="000F46D9" w:rsidRPr="007301E8" w:rsidTr="00C80385">
        <w:trPr>
          <w:trHeight w:val="5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14:30-</w:t>
            </w: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15:30</w:t>
            </w: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0F46D9" w:rsidRPr="007301E8" w:rsidRDefault="000F46D9" w:rsidP="00A956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A9569C">
            <w:pPr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lastRenderedPageBreak/>
              <w:t>On-the-job learning and assessment Session</w:t>
            </w:r>
          </w:p>
          <w:p w:rsidR="000F46D9" w:rsidRPr="007301E8" w:rsidRDefault="008466C0" w:rsidP="00A9569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01E8">
              <w:rPr>
                <w:b/>
                <w:color w:val="FF0000"/>
                <w:sz w:val="16"/>
                <w:szCs w:val="16"/>
              </w:rPr>
              <w:t>Group 2</w:t>
            </w:r>
            <w:r w:rsidR="000F46D9" w:rsidRPr="007301E8">
              <w:rPr>
                <w:b/>
                <w:color w:val="FF0000"/>
                <w:sz w:val="16"/>
                <w:szCs w:val="16"/>
              </w:rPr>
              <w:t>B</w:t>
            </w:r>
          </w:p>
          <w:p w:rsidR="000F46D9" w:rsidRPr="007301E8" w:rsidRDefault="000F46D9" w:rsidP="00A9569C">
            <w:pPr>
              <w:jc w:val="center"/>
              <w:rPr>
                <w:b/>
                <w:bCs/>
                <w:sz w:val="16"/>
                <w:szCs w:val="16"/>
                <w:u w:color="FFFF00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u w:color="FFFF00"/>
                <w:lang w:val="en-US"/>
              </w:rPr>
              <w:lastRenderedPageBreak/>
              <w:t>Medical Oncology</w:t>
            </w:r>
          </w:p>
          <w:p w:rsidR="000F46D9" w:rsidRPr="007301E8" w:rsidRDefault="000F46D9" w:rsidP="00A9569C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0F46D9" w:rsidRPr="007301E8" w:rsidRDefault="000F46D9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 w:rsidP="00BC51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F46D9" w:rsidRPr="007301E8" w:rsidRDefault="000F46D9" w:rsidP="00BC51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the Patient with Lymphadenopathy (LAP)</w:t>
            </w:r>
          </w:p>
          <w:p w:rsidR="000F46D9" w:rsidRPr="007301E8" w:rsidRDefault="000F46D9" w:rsidP="00BC51E8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Tülin Tuğlular, MD</w:t>
            </w:r>
          </w:p>
          <w:p w:rsidR="000F46D9" w:rsidRPr="007301E8" w:rsidRDefault="000F46D9" w:rsidP="001C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46D9" w:rsidRPr="007301E8" w:rsidRDefault="000F46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9569C" w:rsidRPr="007301E8" w:rsidTr="000F46D9">
        <w:trPr>
          <w:trHeight w:val="580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9C" w:rsidRPr="007301E8" w:rsidRDefault="00A9569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lastRenderedPageBreak/>
              <w:t>15:30-16:30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9C" w:rsidRPr="007301E8" w:rsidRDefault="00A956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A9569C" w:rsidRPr="007301E8" w:rsidRDefault="00A9569C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9C" w:rsidRPr="007301E8" w:rsidRDefault="00A9569C">
            <w:pPr>
              <w:rPr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9C" w:rsidRPr="007301E8" w:rsidRDefault="00A9569C" w:rsidP="0090753F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9C" w:rsidRPr="007301E8" w:rsidRDefault="00A9569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1E3A53" w:rsidRPr="007301E8" w:rsidRDefault="001E3A53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  <w:sectPr w:rsidR="001E3A53" w:rsidRPr="007301E8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p w:rsidR="002344C6" w:rsidRPr="007301E8" w:rsidRDefault="002344C6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pPr w:leftFromText="180" w:rightFromText="180" w:vertAnchor="text" w:tblpY="1"/>
        <w:tblOverlap w:val="never"/>
        <w:tblW w:w="138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8"/>
        <w:gridCol w:w="2608"/>
        <w:gridCol w:w="2462"/>
        <w:gridCol w:w="2618"/>
        <w:gridCol w:w="1376"/>
        <w:gridCol w:w="1376"/>
        <w:gridCol w:w="1314"/>
        <w:gridCol w:w="1314"/>
      </w:tblGrid>
      <w:tr w:rsidR="002344C6" w:rsidRPr="007301E8" w:rsidTr="001B64EB">
        <w:trPr>
          <w:trHeight w:val="250"/>
        </w:trPr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2</w:t>
            </w:r>
            <w:r w:rsidR="00AF624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</w:t>
            </w:r>
            <w:r w:rsidR="00F9462B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</w:t>
            </w:r>
          </w:p>
        </w:tc>
      </w:tr>
      <w:tr w:rsidR="002344C6" w:rsidRPr="007301E8" w:rsidTr="001B64EB">
        <w:trPr>
          <w:trHeight w:val="250"/>
        </w:trPr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1F5422" w:rsidP="00067F87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11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.WEEK - </w:t>
            </w:r>
            <w:r w:rsidR="00A07C5E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Nov </w:t>
            </w:r>
            <w:r w:rsidR="003B46DD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22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th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2021</w:t>
            </w:r>
            <w:r w:rsidR="003B46DD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– Nov 26</w:t>
            </w:r>
            <w:r w:rsidR="00031D91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n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vertAlign w:val="superscript"/>
                <w:lang w:val="en-US"/>
              </w:rPr>
              <w:t>d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, 20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21</w:t>
            </w:r>
          </w:p>
        </w:tc>
      </w:tr>
      <w:tr w:rsidR="002344C6" w:rsidRPr="007301E8" w:rsidTr="001B64EB">
        <w:trPr>
          <w:trHeight w:val="2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 w:rsidP="00067F87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MONDAY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EC4C58" w:rsidRPr="007301E8" w:rsidTr="00541663">
        <w:trPr>
          <w:trHeight w:val="10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0</w:t>
            </w:r>
            <w:r w:rsidRPr="007301E8">
              <w:rPr>
                <w:sz w:val="16"/>
                <w:szCs w:val="16"/>
                <w:lang w:val="en-US"/>
              </w:rPr>
              <w:t>9:00-10:00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Management of Bleeding Disorders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Toptaş, MD</w:t>
            </w:r>
          </w:p>
          <w:p w:rsidR="00EC4C58" w:rsidRPr="007301E8" w:rsidRDefault="00EC4C58" w:rsidP="00067F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A00B70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  <w:p w:rsidR="00EC4C58" w:rsidRPr="007301E8" w:rsidRDefault="00EC4C58" w:rsidP="00A00B70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EC4C58" w:rsidRPr="007301E8" w:rsidRDefault="00EC4C58" w:rsidP="00A00B70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EC4C58" w:rsidRPr="007301E8" w:rsidRDefault="00EC4C58" w:rsidP="00A00B70">
            <w:pPr>
              <w:shd w:val="clear" w:color="auto" w:fill="3366FF"/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Blood bank</w:t>
            </w:r>
          </w:p>
          <w:p w:rsidR="00EC4C58" w:rsidRPr="007301E8" w:rsidRDefault="00EC4C58" w:rsidP="00A00B70">
            <w:pPr>
              <w:shd w:val="clear" w:color="auto" w:fill="3366FF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Transfusion: Indication, complication and practice</w:t>
            </w:r>
          </w:p>
          <w:p w:rsidR="00EC4C58" w:rsidRPr="007301E8" w:rsidRDefault="00EC4C58" w:rsidP="00A00B70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b/>
                <w:bCs/>
                <w:color w:val="FFFF00"/>
                <w:sz w:val="16"/>
                <w:szCs w:val="16"/>
                <w:u w:color="FFFF00"/>
              </w:rPr>
              <w:t>Fergün A. Yılmaz</w:t>
            </w: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, MD</w:t>
            </w:r>
          </w:p>
          <w:p w:rsidR="00EC4C58" w:rsidRPr="007301E8" w:rsidRDefault="00EC4C58" w:rsidP="00A00B70">
            <w:pPr>
              <w:shd w:val="clear" w:color="auto" w:fill="3366FF"/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644E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4C58" w:rsidRPr="007301E8" w:rsidRDefault="00EC4C58" w:rsidP="00644E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SLE/CTD</w:t>
            </w:r>
          </w:p>
          <w:p w:rsidR="00EC4C58" w:rsidRPr="007301E8" w:rsidRDefault="00EC4C58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Haner  Direskeneli, MD </w:t>
            </w:r>
          </w:p>
          <w:p w:rsidR="00EC4C58" w:rsidRPr="007301E8" w:rsidRDefault="00EC4C58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644E2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EC4C58" w:rsidRPr="007301E8" w:rsidRDefault="008466C0" w:rsidP="00644E29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EC4C58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</w:p>
          <w:p w:rsidR="00EC0864" w:rsidRPr="007301E8" w:rsidRDefault="00EC0864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EC0864" w:rsidRPr="007301E8" w:rsidRDefault="00EC4C58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Vasc</w:t>
            </w:r>
            <w:r w:rsidR="00EC0864" w:rsidRPr="007301E8">
              <w:rPr>
                <w:sz w:val="16"/>
                <w:szCs w:val="16"/>
                <w:lang w:val="en-US"/>
              </w:rPr>
              <w:t>u</w:t>
            </w:r>
            <w:r w:rsidRPr="007301E8">
              <w:rPr>
                <w:sz w:val="16"/>
                <w:szCs w:val="16"/>
                <w:lang w:val="en-US"/>
              </w:rPr>
              <w:t>litis/FMF/</w:t>
            </w:r>
          </w:p>
          <w:p w:rsidR="00EC4C58" w:rsidRPr="007301E8" w:rsidRDefault="00EC4C58" w:rsidP="00644E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Behçet</w:t>
            </w:r>
          </w:p>
          <w:p w:rsidR="00EC0864" w:rsidRPr="007301E8" w:rsidRDefault="00EC0864" w:rsidP="00644E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C4C58" w:rsidRPr="007301E8" w:rsidRDefault="00EC0864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:rsidR="00EC4C58" w:rsidRPr="007301E8" w:rsidRDefault="00EC4C58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EC4C58" w:rsidRPr="007301E8" w:rsidRDefault="00EC0864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EC0864" w:rsidRPr="007301E8" w:rsidRDefault="00EC0864" w:rsidP="00644E29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EC4C58" w:rsidRPr="007301E8" w:rsidRDefault="00EC4C58" w:rsidP="00EC4C5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EC4C58" w:rsidRPr="007301E8" w:rsidRDefault="00EC4C58" w:rsidP="00EC4C58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EC4C58" w:rsidRPr="007301E8" w:rsidRDefault="008466C0" w:rsidP="00EC4C5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_tradnl"/>
              </w:rPr>
            </w:pPr>
            <w:r w:rsidRPr="007301E8">
              <w:rPr>
                <w:b/>
                <w:color w:val="FF0000"/>
                <w:sz w:val="16"/>
                <w:szCs w:val="16"/>
                <w:lang w:val="es-ES_tradnl"/>
              </w:rPr>
              <w:t>Group 2</w:t>
            </w:r>
            <w:r w:rsidR="00EC4C58" w:rsidRPr="007301E8">
              <w:rPr>
                <w:b/>
                <w:color w:val="FF0000"/>
                <w:sz w:val="16"/>
                <w:szCs w:val="16"/>
                <w:lang w:val="es-ES_tradnl"/>
              </w:rPr>
              <w:t>B</w:t>
            </w:r>
          </w:p>
          <w:p w:rsidR="00EC0864" w:rsidRPr="007301E8" w:rsidRDefault="00EC0864" w:rsidP="00EC4C58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EC0864" w:rsidRPr="007301E8" w:rsidRDefault="00EC0864" w:rsidP="00EC4C58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7301E8">
              <w:rPr>
                <w:sz w:val="16"/>
                <w:szCs w:val="16"/>
                <w:lang w:val="es-ES_tradnl"/>
              </w:rPr>
              <w:t>Anemia</w:t>
            </w:r>
          </w:p>
          <w:p w:rsidR="00EC0864" w:rsidRPr="007301E8" w:rsidRDefault="00EC0864" w:rsidP="00EC4C5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C4C58" w:rsidRPr="007301E8" w:rsidRDefault="00EC4C58" w:rsidP="001C013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Işık Atagündüz</w:t>
            </w:r>
          </w:p>
          <w:p w:rsidR="00EC4C58" w:rsidRPr="007301E8" w:rsidRDefault="00EC0864" w:rsidP="001C013D">
            <w:pPr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Fergün </w:t>
            </w:r>
            <w:r w:rsidR="00EC4C58" w:rsidRPr="007301E8">
              <w:rPr>
                <w:color w:val="FF0000"/>
                <w:sz w:val="16"/>
                <w:szCs w:val="16"/>
                <w:u w:color="FF0000"/>
              </w:rPr>
              <w:t xml:space="preserve"> Y</w:t>
            </w:r>
            <w:r w:rsidR="008466C0" w:rsidRPr="007301E8">
              <w:rPr>
                <w:color w:val="FF0000"/>
                <w:sz w:val="16"/>
                <w:szCs w:val="16"/>
                <w:u w:color="FF0000"/>
              </w:rPr>
              <w:t>ı</w:t>
            </w:r>
            <w:r w:rsidR="00EC4C58" w:rsidRPr="007301E8">
              <w:rPr>
                <w:color w:val="FF0000"/>
                <w:sz w:val="16"/>
                <w:szCs w:val="16"/>
                <w:u w:color="FF0000"/>
              </w:rPr>
              <w:t>lmaz</w:t>
            </w:r>
          </w:p>
          <w:p w:rsidR="008466C0" w:rsidRPr="007301E8" w:rsidRDefault="008466C0" w:rsidP="001C013D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EC4C58" w:rsidRPr="007301E8" w:rsidRDefault="008466C0" w:rsidP="001C013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_tradnl"/>
              </w:rPr>
            </w:pPr>
            <w:r w:rsidRPr="007301E8">
              <w:rPr>
                <w:b/>
                <w:color w:val="FF0000"/>
                <w:sz w:val="16"/>
                <w:szCs w:val="16"/>
                <w:lang w:val="es-ES_tradnl"/>
              </w:rPr>
              <w:t>Group 2</w:t>
            </w:r>
            <w:r w:rsidR="00EC0864" w:rsidRPr="007301E8">
              <w:rPr>
                <w:b/>
                <w:color w:val="FF0000"/>
                <w:sz w:val="16"/>
                <w:szCs w:val="16"/>
                <w:lang w:val="es-ES_tradnl"/>
              </w:rPr>
              <w:t>A</w:t>
            </w: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7301E8">
              <w:rPr>
                <w:sz w:val="16"/>
                <w:szCs w:val="16"/>
                <w:lang w:val="es-ES_tradnl"/>
              </w:rPr>
              <w:t>Anemia</w:t>
            </w: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C4C58" w:rsidRPr="007301E8" w:rsidRDefault="00EC4C58" w:rsidP="001C013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EC0864" w:rsidRPr="007301E8" w:rsidRDefault="00EC4C58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EC4C58" w:rsidRPr="007301E8" w:rsidRDefault="00EC0864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Işık Atagündüz </w:t>
            </w:r>
            <w:r w:rsidR="00EC4C58" w:rsidRPr="007301E8">
              <w:rPr>
                <w:color w:val="FF0000"/>
                <w:sz w:val="16"/>
                <w:szCs w:val="16"/>
                <w:u w:color="FF0000"/>
              </w:rPr>
              <w:t xml:space="preserve"> </w:t>
            </w:r>
          </w:p>
          <w:p w:rsidR="00EC4C58" w:rsidRPr="007301E8" w:rsidRDefault="00EC0864" w:rsidP="00EC4C5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Fergün </w:t>
            </w:r>
            <w:r w:rsidR="00EC4C58" w:rsidRPr="007301E8">
              <w:rPr>
                <w:color w:val="FF0000"/>
                <w:sz w:val="16"/>
                <w:szCs w:val="16"/>
                <w:u w:color="FF0000"/>
              </w:rPr>
              <w:t xml:space="preserve">Yılmaz </w:t>
            </w:r>
          </w:p>
          <w:p w:rsidR="008466C0" w:rsidRPr="007301E8" w:rsidRDefault="008466C0" w:rsidP="00EC4C5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  <w:p w:rsidR="008466C0" w:rsidRPr="007301E8" w:rsidRDefault="008466C0" w:rsidP="00EC4C5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  <w:p w:rsidR="00EC4C58" w:rsidRPr="007301E8" w:rsidRDefault="00EC4C58" w:rsidP="001C013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EC4C58" w:rsidRPr="007301E8" w:rsidRDefault="00EC4C58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C4C58" w:rsidRPr="007301E8" w:rsidRDefault="008466C0" w:rsidP="001C013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Group 2</w:t>
            </w:r>
            <w:r w:rsidR="00EC4C58" w:rsidRPr="007301E8">
              <w:rPr>
                <w:b/>
                <w:bCs/>
                <w:color w:val="FF0000"/>
                <w:sz w:val="16"/>
                <w:szCs w:val="16"/>
                <w:lang w:val="en-US"/>
              </w:rPr>
              <w:t>B</w:t>
            </w:r>
          </w:p>
          <w:p w:rsidR="00EC0864" w:rsidRPr="007301E8" w:rsidRDefault="00EC0864" w:rsidP="001C013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Vasculitis/FMF/</w:t>
            </w: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Behçet</w:t>
            </w: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EC0864" w:rsidRPr="007301E8" w:rsidRDefault="00EC0864" w:rsidP="00EC0864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EC4C58" w:rsidRPr="007301E8" w:rsidRDefault="00EC4C58" w:rsidP="00067F87">
            <w:pPr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</w:p>
        </w:tc>
      </w:tr>
      <w:tr w:rsidR="00EC4C58" w:rsidRPr="007301E8" w:rsidTr="00541663">
        <w:trPr>
          <w:trHeight w:val="14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1D130" w:themeFill="accent3"/>
          </w:tcPr>
          <w:p w:rsidR="00EC4C58" w:rsidRPr="007301E8" w:rsidRDefault="00EC4C58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Approach to pts with thrombocytosis and policytemia</w:t>
            </w:r>
          </w:p>
          <w:p w:rsidR="00EC4C58" w:rsidRPr="007301E8" w:rsidRDefault="00125DA2" w:rsidP="00EC0864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</w:rPr>
              <w:t xml:space="preserve">Işık Atagündüz, MD 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EC4C58" w:rsidRPr="007301E8" w:rsidRDefault="00EC4C58" w:rsidP="00372869">
            <w:pPr>
              <w:shd w:val="clear" w:color="auto" w:fill="3366FF"/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1827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EC4C58" w:rsidRPr="007301E8" w:rsidRDefault="00EC4C58" w:rsidP="001C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EC4C58" w:rsidRPr="007301E8" w:rsidRDefault="00EC4C58" w:rsidP="001C0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EC4C58" w:rsidRPr="007301E8" w:rsidRDefault="00EC4C58" w:rsidP="00067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EC4C58" w:rsidRPr="007301E8" w:rsidRDefault="00EC4C58" w:rsidP="00067F87">
            <w:pPr>
              <w:jc w:val="center"/>
              <w:rPr>
                <w:sz w:val="16"/>
                <w:szCs w:val="16"/>
              </w:rPr>
            </w:pPr>
          </w:p>
        </w:tc>
      </w:tr>
      <w:tr w:rsidR="00EC4C58" w:rsidRPr="007301E8" w:rsidTr="001B64EB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067F87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C4C58" w:rsidRPr="007301E8" w:rsidRDefault="00EC4C58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Vasculitis</w:t>
            </w:r>
          </w:p>
          <w:p w:rsidR="00EC4C58" w:rsidRPr="007301E8" w:rsidRDefault="00EC4C58" w:rsidP="001C013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:rsidR="00EC4C58" w:rsidRPr="007301E8" w:rsidRDefault="00EC4C58" w:rsidP="001C013D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  <w:p w:rsidR="00EC4C58" w:rsidRPr="007301E8" w:rsidRDefault="00EC4C58" w:rsidP="00067F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EC4C58" w:rsidRPr="007301E8" w:rsidRDefault="00EC4C58" w:rsidP="00722157">
            <w:pPr>
              <w:shd w:val="clear" w:color="auto" w:fill="F1D130" w:themeFill="accent3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5D5C50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EC4C58" w:rsidRPr="007301E8" w:rsidRDefault="00EC4C58" w:rsidP="005D5C50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EC4C58" w:rsidRPr="007301E8" w:rsidRDefault="008466C0" w:rsidP="005D5C50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Group 2</w:t>
            </w:r>
            <w:r w:rsidR="00EC4C58"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A</w:t>
            </w:r>
          </w:p>
          <w:p w:rsidR="00EC4C58" w:rsidRPr="007301E8" w:rsidRDefault="00EC4C58" w:rsidP="005D5C50">
            <w:pPr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</w:p>
          <w:p w:rsidR="00EC4C58" w:rsidRPr="007301E8" w:rsidRDefault="00EC4C58" w:rsidP="005D5C50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Outpatient clinic Rheumatology</w:t>
            </w:r>
          </w:p>
          <w:p w:rsidR="00EC4C58" w:rsidRPr="007301E8" w:rsidRDefault="00EC4C58" w:rsidP="005D5C50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FF00"/>
                <w:sz w:val="16"/>
                <w:szCs w:val="16"/>
                <w:u w:color="FFFF00"/>
              </w:rPr>
              <w:t>Haner Direskeneli/Nevsun Inan</w:t>
            </w:r>
            <w:r w:rsidRPr="007301E8">
              <w:rPr>
                <w:color w:val="FFFF00"/>
                <w:sz w:val="16"/>
                <w:szCs w:val="16"/>
                <w:u w:color="FFFF00"/>
                <w:lang w:val="pt-PT"/>
              </w:rPr>
              <w:t>ç</w:t>
            </w: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1C01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EC4C58" w:rsidRPr="007301E8" w:rsidRDefault="00EC4C58" w:rsidP="001C01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C58" w:rsidRPr="007301E8" w:rsidRDefault="00EC4C58" w:rsidP="00067F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EC4C58" w:rsidRPr="007301E8" w:rsidRDefault="00EC4C58" w:rsidP="00067F8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344C6" w:rsidRPr="007301E8" w:rsidTr="001B64EB">
        <w:trPr>
          <w:trHeight w:val="354"/>
        </w:trPr>
        <w:tc>
          <w:tcPr>
            <w:tcW w:w="13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 w:rsidP="00067F87">
            <w:pPr>
              <w:rPr>
                <w:sz w:val="16"/>
                <w:szCs w:val="16"/>
              </w:rPr>
            </w:pPr>
          </w:p>
        </w:tc>
      </w:tr>
      <w:tr w:rsidR="00777092" w:rsidRPr="007301E8" w:rsidTr="001B64EB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067F8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1C013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777092" w:rsidRPr="007301E8" w:rsidRDefault="00777092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Behçet‘s disease/ FMF</w:t>
            </w:r>
          </w:p>
          <w:p w:rsidR="00777092" w:rsidRPr="007301E8" w:rsidRDefault="00777092" w:rsidP="001C013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Haner Direskeneli; MD</w:t>
            </w:r>
          </w:p>
          <w:p w:rsidR="00777092" w:rsidRPr="007301E8" w:rsidRDefault="00777092" w:rsidP="001C01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>(Fatma Alibaz, MD)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067F87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777092" w:rsidRPr="007301E8" w:rsidRDefault="00777092" w:rsidP="00067F87">
            <w:pPr>
              <w:shd w:val="clear" w:color="auto" w:fill="9933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EC4C58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1C013D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777092" w:rsidRPr="007301E8" w:rsidRDefault="00777092" w:rsidP="001C013D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777092" w:rsidRPr="007301E8" w:rsidRDefault="00777092" w:rsidP="001C013D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Gro</w:t>
            </w:r>
            <w:r w:rsidR="008466C0"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up 2</w:t>
            </w: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B</w:t>
            </w:r>
          </w:p>
          <w:p w:rsidR="00777092" w:rsidRPr="007301E8" w:rsidRDefault="00777092" w:rsidP="001C013D">
            <w:pPr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</w:p>
          <w:p w:rsidR="00777092" w:rsidRPr="007301E8" w:rsidRDefault="00777092" w:rsidP="001C013D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Outpatient clinic Rheumatology</w:t>
            </w:r>
          </w:p>
          <w:p w:rsidR="00777092" w:rsidRPr="007301E8" w:rsidRDefault="00777092" w:rsidP="001C013D">
            <w:pPr>
              <w:spacing w:after="0"/>
              <w:jc w:val="center"/>
              <w:rPr>
                <w:sz w:val="16"/>
                <w:szCs w:val="16"/>
              </w:rPr>
            </w:pPr>
            <w:r w:rsidRPr="007301E8">
              <w:rPr>
                <w:color w:val="FFFF00"/>
                <w:sz w:val="16"/>
                <w:szCs w:val="16"/>
                <w:u w:color="FFFF00"/>
              </w:rPr>
              <w:t>Haner Direskeneli/Nevsun Inan</w:t>
            </w:r>
            <w:r w:rsidRPr="007301E8">
              <w:rPr>
                <w:color w:val="FFFF00"/>
                <w:sz w:val="16"/>
                <w:szCs w:val="16"/>
                <w:u w:color="FFFF00"/>
                <w:lang w:val="pt-PT"/>
              </w:rPr>
              <w:t>ç</w:t>
            </w: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777092" w:rsidRPr="007301E8" w:rsidRDefault="00777092" w:rsidP="00372869">
            <w:pPr>
              <w:widowControl w:val="0"/>
              <w:shd w:val="clear" w:color="auto" w:fill="0000FF"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067F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Multidisciplinary learning session (Panel)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CANCER (Colon, Lung, Breast)</w:t>
            </w:r>
          </w:p>
          <w:p w:rsidR="00777092" w:rsidRPr="007301E8" w:rsidRDefault="00C80385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Vedat Bay</w:t>
            </w:r>
            <w:r w:rsidR="00777092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oğlu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&amp;Osman Köstek</w:t>
            </w:r>
            <w:r w:rsidR="00777092"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 (Medical Oncology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Beste Atasoy (İlknur Çetin),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Radiation Oncology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Bahadır Güllüoğlu (Vafi Atalay)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 w:rsidRPr="007301E8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Hasan Batırel (Bedrettin Yıldızeli),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Pr="007301E8" w:rsidRDefault="00777092" w:rsidP="00067F87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Çagatay Çimşit,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777092" w:rsidRPr="007301E8" w:rsidRDefault="00777092" w:rsidP="00372869">
            <w:pPr>
              <w:jc w:val="center"/>
              <w:rPr>
                <w:sz w:val="16"/>
                <w:szCs w:val="16"/>
              </w:rPr>
            </w:pPr>
            <w:r w:rsidRPr="007301E8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Handan Kaya), </w:t>
            </w: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Pathology</w:t>
            </w:r>
          </w:p>
        </w:tc>
      </w:tr>
      <w:tr w:rsidR="00777092" w:rsidRPr="007301E8" w:rsidTr="001B64EB">
        <w:trPr>
          <w:trHeight w:val="11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067F8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A00B70">
            <w:pPr>
              <w:shd w:val="clear" w:color="auto" w:fill="F1D130" w:themeFill="accent3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  <w:p w:rsidR="00777092" w:rsidRPr="007301E8" w:rsidRDefault="00777092" w:rsidP="00777092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777092" w:rsidRPr="007301E8" w:rsidRDefault="00777092" w:rsidP="00067F87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1C013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49417D">
            <w:pPr>
              <w:widowControl w:val="0"/>
              <w:shd w:val="clear" w:color="auto" w:fill="FFFFFF" w:themeFill="background1"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092" w:rsidRPr="007301E8" w:rsidRDefault="00777092" w:rsidP="00067F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C2EC9" w:rsidRPr="007301E8" w:rsidRDefault="006C2EC9" w:rsidP="006C2EC9">
      <w:pPr>
        <w:widowControl w:val="0"/>
        <w:shd w:val="clear" w:color="auto" w:fill="499BC9" w:themeFill="accent1"/>
        <w:tabs>
          <w:tab w:val="center" w:pos="7002"/>
        </w:tabs>
        <w:spacing w:line="240" w:lineRule="auto"/>
        <w:rPr>
          <w:b/>
          <w:bCs/>
          <w:sz w:val="16"/>
          <w:szCs w:val="16"/>
        </w:rPr>
      </w:pPr>
    </w:p>
    <w:p w:rsidR="006C2EC9" w:rsidRPr="007301E8" w:rsidRDefault="006C2EC9" w:rsidP="006C2EC9">
      <w:pPr>
        <w:widowControl w:val="0"/>
        <w:shd w:val="clear" w:color="auto" w:fill="499BC9" w:themeFill="accent1"/>
        <w:tabs>
          <w:tab w:val="center" w:pos="7002"/>
        </w:tabs>
        <w:spacing w:line="240" w:lineRule="auto"/>
        <w:rPr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-66"/>
        <w:tblW w:w="14066" w:type="dxa"/>
        <w:tblLayout w:type="fixed"/>
        <w:tblLook w:val="04A0" w:firstRow="1" w:lastRow="0" w:firstColumn="1" w:lastColumn="0" w:noHBand="0" w:noVBand="1"/>
      </w:tblPr>
      <w:tblGrid>
        <w:gridCol w:w="355"/>
        <w:gridCol w:w="23"/>
        <w:gridCol w:w="48"/>
        <w:gridCol w:w="330"/>
        <w:gridCol w:w="95"/>
        <w:gridCol w:w="284"/>
        <w:gridCol w:w="142"/>
        <w:gridCol w:w="2283"/>
        <w:gridCol w:w="113"/>
        <w:gridCol w:w="2324"/>
        <w:gridCol w:w="113"/>
        <w:gridCol w:w="2466"/>
        <w:gridCol w:w="113"/>
        <w:gridCol w:w="2391"/>
        <w:gridCol w:w="113"/>
        <w:gridCol w:w="2760"/>
        <w:gridCol w:w="113"/>
      </w:tblGrid>
      <w:tr w:rsidR="002A580A" w:rsidRPr="007301E8" w:rsidTr="00C922F9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  <w:shd w:val="clear" w:color="auto" w:fill="499BC9" w:themeFill="accent1"/>
          </w:tcPr>
          <w:p w:rsidR="002A580A" w:rsidRPr="007301E8" w:rsidRDefault="002A580A" w:rsidP="00C922F9">
            <w:pPr>
              <w:shd w:val="clear" w:color="auto" w:fill="499BC9" w:themeFill="accent1"/>
              <w:spacing w:after="0"/>
              <w:ind w:left="1080"/>
              <w:jc w:val="center"/>
            </w:pP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lastRenderedPageBreak/>
              <w:t>INTERNAL ME INTERNAL MEDICINE BLOCK - INTERNAL MEDICINE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 &amp; 2</w:t>
            </w:r>
          </w:p>
        </w:tc>
      </w:tr>
      <w:tr w:rsidR="002A580A" w:rsidRPr="007301E8" w:rsidTr="00C922F9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</w:tcPr>
          <w:p w:rsidR="002A580A" w:rsidRPr="007301E8" w:rsidRDefault="002A580A" w:rsidP="00C922F9">
            <w:pPr>
              <w:shd w:val="clear" w:color="auto" w:fill="499BC9" w:themeFill="accent1"/>
              <w:spacing w:after="0"/>
              <w:ind w:left="1080"/>
              <w:jc w:val="center"/>
            </w:pPr>
            <w:r w:rsidRPr="007301E8"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12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Nov 29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2021 – Dec 3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2A580A" w:rsidRPr="007301E8" w:rsidTr="00C922F9">
        <w:trPr>
          <w:gridAfter w:val="1"/>
          <w:wAfter w:w="113" w:type="dxa"/>
          <w:trHeight w:val="421"/>
        </w:trPr>
        <w:tc>
          <w:tcPr>
            <w:tcW w:w="1277" w:type="dxa"/>
            <w:gridSpan w:val="7"/>
          </w:tcPr>
          <w:p w:rsidR="002A580A" w:rsidRPr="007301E8" w:rsidRDefault="002A580A" w:rsidP="00C922F9"/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MONDAY </w:t>
            </w:r>
          </w:p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TUESDAY </w:t>
            </w:r>
          </w:p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>WEDNESDAY</w:t>
            </w:r>
          </w:p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General Medicine 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 xml:space="preserve">THURSDAY </w:t>
            </w:r>
          </w:p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>General Medicine</w:t>
            </w:r>
          </w:p>
        </w:tc>
        <w:tc>
          <w:tcPr>
            <w:tcW w:w="2873" w:type="dxa"/>
            <w:gridSpan w:val="2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355" w:type="dxa"/>
            <w:vMerge w:val="restart"/>
            <w:textDirection w:val="btLr"/>
          </w:tcPr>
          <w:p w:rsidR="002A580A" w:rsidRPr="007301E8" w:rsidRDefault="002A580A" w:rsidP="00C922F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>09:30-11:30</w:t>
            </w:r>
          </w:p>
        </w:tc>
        <w:tc>
          <w:tcPr>
            <w:tcW w:w="496" w:type="dxa"/>
            <w:gridSpan w:val="4"/>
            <w:vMerge w:val="restart"/>
            <w:textDirection w:val="btLr"/>
          </w:tcPr>
          <w:p w:rsidR="002A580A" w:rsidRPr="007301E8" w:rsidRDefault="002A580A" w:rsidP="00C922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301E8">
              <w:rPr>
                <w:sz w:val="28"/>
                <w:szCs w:val="28"/>
              </w:rPr>
              <w:t>GROUP 1</w:t>
            </w:r>
          </w:p>
          <w:p w:rsidR="002A580A" w:rsidRPr="007301E8" w:rsidRDefault="002A580A" w:rsidP="00C922F9">
            <w:pPr>
              <w:spacing w:after="0" w:line="240" w:lineRule="auto"/>
              <w:ind w:left="113" w:right="113"/>
            </w:pPr>
          </w:p>
          <w:p w:rsidR="002A580A" w:rsidRPr="007301E8" w:rsidRDefault="002A580A" w:rsidP="00C922F9">
            <w:pPr>
              <w:spacing w:after="0" w:line="240" w:lineRule="auto"/>
              <w:ind w:left="113" w:right="113"/>
            </w:pPr>
            <w:r w:rsidRPr="007301E8">
              <w:t>1</w:t>
            </w: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Mehmet Koç</w:t>
            </w:r>
          </w:p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2A580A" w:rsidRPr="007301E8" w:rsidRDefault="002A580A" w:rsidP="00C922F9">
            <w:pPr>
              <w:spacing w:after="0"/>
              <w:jc w:val="center"/>
            </w:pPr>
            <w:r w:rsidRPr="007301E8"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Dilek Barutçu Ataş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Serhan Tuğlular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2A580A" w:rsidRPr="007301E8" w:rsidRDefault="002A580A" w:rsidP="00C922F9"/>
        </w:tc>
        <w:tc>
          <w:tcPr>
            <w:tcW w:w="496" w:type="dxa"/>
            <w:gridSpan w:val="4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Arzu Velioğlu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2A580A" w:rsidRPr="007301E8" w:rsidRDefault="002A580A" w:rsidP="00C922F9"/>
        </w:tc>
        <w:tc>
          <w:tcPr>
            <w:tcW w:w="496" w:type="dxa"/>
            <w:gridSpan w:val="4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Burcu Kaya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2A580A" w:rsidRPr="007301E8" w:rsidRDefault="002A580A" w:rsidP="00C922F9"/>
        </w:tc>
        <w:tc>
          <w:tcPr>
            <w:tcW w:w="496" w:type="dxa"/>
            <w:gridSpan w:val="4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Hakkı Arıkan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355" w:type="dxa"/>
            <w:vMerge/>
          </w:tcPr>
          <w:p w:rsidR="002A580A" w:rsidRPr="007301E8" w:rsidRDefault="002A580A" w:rsidP="00C922F9"/>
        </w:tc>
        <w:tc>
          <w:tcPr>
            <w:tcW w:w="496" w:type="dxa"/>
            <w:gridSpan w:val="4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56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Murat Tuğcu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Arzu Velioğlu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11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Serhan Tuğlular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155"/>
        </w:trPr>
        <w:tc>
          <w:tcPr>
            <w:tcW w:w="355" w:type="dxa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96" w:type="dxa"/>
            <w:gridSpan w:val="4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12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İlay Berke Menteşe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478"/>
        </w:trPr>
        <w:tc>
          <w:tcPr>
            <w:tcW w:w="13953" w:type="dxa"/>
            <w:gridSpan w:val="16"/>
          </w:tcPr>
          <w:p w:rsidR="002A580A" w:rsidRPr="007301E8" w:rsidRDefault="002A580A" w:rsidP="00C922F9"/>
        </w:tc>
      </w:tr>
      <w:tr w:rsidR="002A580A" w:rsidRPr="007301E8" w:rsidTr="00C922F9">
        <w:trPr>
          <w:trHeight w:val="116"/>
        </w:trPr>
        <w:tc>
          <w:tcPr>
            <w:tcW w:w="426" w:type="dxa"/>
            <w:gridSpan w:val="3"/>
            <w:vMerge w:val="restart"/>
            <w:shd w:val="clear" w:color="auto" w:fill="auto"/>
            <w:textDirection w:val="btLr"/>
          </w:tcPr>
          <w:p w:rsidR="002A580A" w:rsidRPr="007301E8" w:rsidRDefault="002A580A" w:rsidP="00C922F9">
            <w:pPr>
              <w:spacing w:after="0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7301E8">
              <w:rPr>
                <w:sz w:val="24"/>
                <w:szCs w:val="24"/>
                <w:lang w:val="en-US"/>
              </w:rPr>
              <w:t>13:30- 15:30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2A580A" w:rsidRPr="007301E8" w:rsidRDefault="002A580A" w:rsidP="00C922F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7301E8">
              <w:rPr>
                <w:sz w:val="24"/>
                <w:szCs w:val="24"/>
              </w:rPr>
              <w:t>GROUP 2</w:t>
            </w:r>
          </w:p>
          <w:p w:rsidR="002A580A" w:rsidRPr="007301E8" w:rsidRDefault="002A580A" w:rsidP="00C922F9">
            <w:pPr>
              <w:ind w:left="113" w:right="113"/>
              <w:jc w:val="both"/>
            </w:pPr>
            <w:r w:rsidRPr="007301E8">
              <w:t>GROUP 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r w:rsidRPr="007301E8">
              <w:t>Oncology/Hematology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2A580A" w:rsidRPr="007301E8" w:rsidRDefault="002A580A" w:rsidP="00C922F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 w:val="restart"/>
            <w:shd w:val="clear" w:color="auto" w:fill="auto"/>
          </w:tcPr>
          <w:p w:rsidR="002A580A" w:rsidRPr="007301E8" w:rsidRDefault="002A580A" w:rsidP="00C922F9">
            <w:r w:rsidRPr="007301E8">
              <w:rPr>
                <w:sz w:val="18"/>
                <w:szCs w:val="18"/>
                <w:lang w:val="en-US"/>
              </w:rPr>
              <w:t>Free time for patient file preparation</w:t>
            </w:r>
          </w:p>
        </w:tc>
      </w:tr>
      <w:tr w:rsidR="002A580A" w:rsidRPr="007301E8" w:rsidTr="00C922F9">
        <w:trPr>
          <w:trHeight w:val="29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r w:rsidRPr="007301E8">
              <w:t>Oncology/Hematology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2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r w:rsidRPr="007301E8">
              <w:t>Oncology/Hematology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2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r w:rsidRPr="007301E8"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2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rPr>
                <w:bCs/>
                <w:u w:color="FFFFFF"/>
                <w:lang w:val="en-US"/>
              </w:rPr>
            </w:pPr>
            <w:r w:rsidRPr="007301E8"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115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r w:rsidRPr="007301E8"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115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80A" w:rsidRPr="007301E8" w:rsidRDefault="002A580A" w:rsidP="00C922F9">
            <w:r w:rsidRPr="007301E8">
              <w:t>Infectious Disease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trHeight w:val="869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A" w:rsidRPr="007301E8" w:rsidRDefault="002A580A" w:rsidP="00C922F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80A" w:rsidRPr="007301E8" w:rsidRDefault="002A580A" w:rsidP="00C922F9">
            <w:pPr>
              <w:shd w:val="clear" w:color="auto" w:fill="FFFFFF" w:themeFill="background1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trHeight w:val="33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trHeight w:val="33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10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trHeight w:val="207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11</w:t>
            </w:r>
          </w:p>
        </w:tc>
        <w:tc>
          <w:tcPr>
            <w:tcW w:w="239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trHeight w:val="1512"/>
        </w:trPr>
        <w:tc>
          <w:tcPr>
            <w:tcW w:w="426" w:type="dxa"/>
            <w:gridSpan w:val="3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12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  <w:shd w:val="clear" w:color="auto" w:fill="499BC9" w:themeFill="accent1"/>
          </w:tcPr>
          <w:p w:rsidR="002A580A" w:rsidRPr="007301E8" w:rsidRDefault="002A580A" w:rsidP="00C922F9">
            <w:pPr>
              <w:shd w:val="clear" w:color="auto" w:fill="499BC9" w:themeFill="accent1"/>
              <w:spacing w:after="0"/>
              <w:ind w:left="1080"/>
              <w:jc w:val="center"/>
            </w:pP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  <w:t>INTERNAL ME INTERNAL MEDICINE BLOCK - INTERNAL MEDICINE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- GROUP 1 &amp; 2</w:t>
            </w:r>
          </w:p>
        </w:tc>
      </w:tr>
      <w:tr w:rsidR="002A580A" w:rsidRPr="007301E8" w:rsidTr="00C922F9">
        <w:trPr>
          <w:gridAfter w:val="1"/>
          <w:wAfter w:w="113" w:type="dxa"/>
          <w:trHeight w:val="250"/>
        </w:trPr>
        <w:tc>
          <w:tcPr>
            <w:tcW w:w="13953" w:type="dxa"/>
            <w:gridSpan w:val="16"/>
          </w:tcPr>
          <w:p w:rsidR="002A580A" w:rsidRPr="007301E8" w:rsidRDefault="002A580A" w:rsidP="00C922F9">
            <w:pPr>
              <w:shd w:val="clear" w:color="auto" w:fill="499BC9" w:themeFill="accent1"/>
              <w:spacing w:after="0"/>
              <w:ind w:left="1080"/>
              <w:jc w:val="center"/>
            </w:pPr>
            <w:r w:rsidRPr="007301E8"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13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. WEEK - Dec 6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nd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2021 – Dec 10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vertAlign w:val="superscript"/>
                <w:lang w:val="en-US"/>
              </w:rPr>
              <w:t>th</w:t>
            </w:r>
            <w:r w:rsidRPr="007301E8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, 2021</w:t>
            </w:r>
          </w:p>
        </w:tc>
      </w:tr>
      <w:tr w:rsidR="002A580A" w:rsidRPr="007301E8" w:rsidTr="00C922F9">
        <w:trPr>
          <w:gridAfter w:val="1"/>
          <w:wAfter w:w="113" w:type="dxa"/>
          <w:trHeight w:val="421"/>
        </w:trPr>
        <w:tc>
          <w:tcPr>
            <w:tcW w:w="1277" w:type="dxa"/>
            <w:gridSpan w:val="7"/>
          </w:tcPr>
          <w:p w:rsidR="002A580A" w:rsidRPr="007301E8" w:rsidRDefault="002A580A" w:rsidP="00C922F9"/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3" w:type="dxa"/>
            <w:gridSpan w:val="2"/>
          </w:tcPr>
          <w:p w:rsidR="002A580A" w:rsidRPr="007301E8" w:rsidRDefault="002A580A" w:rsidP="00C922F9">
            <w:pPr>
              <w:spacing w:after="0" w:line="240" w:lineRule="auto"/>
            </w:pPr>
            <w:r w:rsidRPr="007301E8"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 w:val="restart"/>
            <w:textDirection w:val="btLr"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  <w:r w:rsidRPr="007301E8">
              <w:rPr>
                <w:sz w:val="20"/>
                <w:szCs w:val="20"/>
                <w:lang w:val="en-US"/>
              </w:rPr>
              <w:t>09:30-11:30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2A580A" w:rsidRPr="007301E8" w:rsidRDefault="002A580A" w:rsidP="00C922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301E8">
              <w:rPr>
                <w:sz w:val="28"/>
                <w:szCs w:val="28"/>
              </w:rPr>
              <w:t>GROUP 1</w:t>
            </w:r>
          </w:p>
          <w:p w:rsidR="002A580A" w:rsidRPr="007301E8" w:rsidRDefault="002A580A" w:rsidP="00C922F9">
            <w:pPr>
              <w:spacing w:after="0" w:line="240" w:lineRule="auto"/>
              <w:ind w:left="113" w:right="113"/>
            </w:pPr>
          </w:p>
          <w:p w:rsidR="002A580A" w:rsidRPr="007301E8" w:rsidRDefault="002A580A" w:rsidP="00C922F9">
            <w:r w:rsidRPr="007301E8">
              <w:t>1</w:t>
            </w: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 w:val="restart"/>
          </w:tcPr>
          <w:p w:rsidR="002A580A" w:rsidRPr="007301E8" w:rsidRDefault="002A580A" w:rsidP="00C922F9">
            <w:pPr>
              <w:spacing w:after="0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33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u w:color="FFFFFF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2A580A" w:rsidRPr="007301E8" w:rsidRDefault="002A580A" w:rsidP="00C922F9"/>
        </w:tc>
        <w:tc>
          <w:tcPr>
            <w:tcW w:w="425" w:type="dxa"/>
            <w:gridSpan w:val="2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5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2A580A" w:rsidRPr="007301E8" w:rsidRDefault="002A580A" w:rsidP="00C922F9"/>
        </w:tc>
        <w:tc>
          <w:tcPr>
            <w:tcW w:w="425" w:type="dxa"/>
            <w:gridSpan w:val="2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Infectious Disease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06"/>
        </w:trPr>
        <w:tc>
          <w:tcPr>
            <w:tcW w:w="426" w:type="dxa"/>
            <w:gridSpan w:val="3"/>
            <w:vMerge/>
          </w:tcPr>
          <w:p w:rsidR="002A580A" w:rsidRPr="007301E8" w:rsidRDefault="002A580A" w:rsidP="00C922F9"/>
        </w:tc>
        <w:tc>
          <w:tcPr>
            <w:tcW w:w="425" w:type="dxa"/>
            <w:gridSpan w:val="2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7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471"/>
        </w:trPr>
        <w:tc>
          <w:tcPr>
            <w:tcW w:w="426" w:type="dxa"/>
            <w:gridSpan w:val="3"/>
            <w:vMerge/>
          </w:tcPr>
          <w:p w:rsidR="002A580A" w:rsidRPr="007301E8" w:rsidRDefault="002A580A" w:rsidP="00C922F9"/>
        </w:tc>
        <w:tc>
          <w:tcPr>
            <w:tcW w:w="425" w:type="dxa"/>
            <w:gridSpan w:val="2"/>
            <w:vMerge/>
          </w:tcPr>
          <w:p w:rsidR="002A580A" w:rsidRPr="007301E8" w:rsidRDefault="002A580A" w:rsidP="00C922F9"/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8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  <w:r w:rsidRPr="007301E8">
              <w:rPr>
                <w:sz w:val="24"/>
                <w:szCs w:val="24"/>
              </w:rPr>
              <w:tab/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56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9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873" w:type="dxa"/>
            <w:gridSpan w:val="2"/>
            <w:vMerge w:val="restart"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155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10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</w:t>
            </w: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lastRenderedPageBreak/>
              <w:t>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lastRenderedPageBreak/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155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11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508"/>
        </w:trPr>
        <w:tc>
          <w:tcPr>
            <w:tcW w:w="426" w:type="dxa"/>
            <w:gridSpan w:val="3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5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12</w:t>
            </w:r>
          </w:p>
        </w:tc>
        <w:tc>
          <w:tcPr>
            <w:tcW w:w="2283" w:type="dxa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Oncology/Hematology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Rheumatology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Infectious Disease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Gastroenterology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</w:pPr>
          </w:p>
        </w:tc>
      </w:tr>
      <w:tr w:rsidR="002A580A" w:rsidRPr="007301E8" w:rsidTr="00C922F9">
        <w:trPr>
          <w:gridAfter w:val="1"/>
          <w:wAfter w:w="113" w:type="dxa"/>
          <w:trHeight w:val="478"/>
        </w:trPr>
        <w:tc>
          <w:tcPr>
            <w:tcW w:w="13953" w:type="dxa"/>
            <w:gridSpan w:val="16"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116"/>
        </w:trPr>
        <w:tc>
          <w:tcPr>
            <w:tcW w:w="378" w:type="dxa"/>
            <w:gridSpan w:val="2"/>
            <w:vMerge w:val="restart"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7301E8">
              <w:rPr>
                <w:sz w:val="20"/>
                <w:szCs w:val="20"/>
                <w:lang w:val="en-US"/>
              </w:rPr>
              <w:t>13:30-15:30</w:t>
            </w:r>
          </w:p>
        </w:tc>
        <w:tc>
          <w:tcPr>
            <w:tcW w:w="378" w:type="dxa"/>
            <w:gridSpan w:val="2"/>
            <w:vMerge w:val="restart"/>
            <w:textDirection w:val="btLr"/>
          </w:tcPr>
          <w:p w:rsidR="002A580A" w:rsidRPr="007301E8" w:rsidRDefault="002A580A" w:rsidP="00C922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7301E8">
              <w:rPr>
                <w:sz w:val="28"/>
                <w:szCs w:val="28"/>
              </w:rPr>
              <w:t>GROUP 2</w:t>
            </w:r>
          </w:p>
          <w:p w:rsidR="002A580A" w:rsidRPr="007301E8" w:rsidRDefault="002A580A" w:rsidP="00C922F9">
            <w:pPr>
              <w:spacing w:after="0"/>
              <w:ind w:left="113" w:right="113"/>
              <w:jc w:val="both"/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 xml:space="preserve">Hakkı Arıkan </w:t>
            </w:r>
          </w:p>
          <w:p w:rsidR="002A580A" w:rsidRPr="007301E8" w:rsidRDefault="002A580A" w:rsidP="00C922F9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2A580A" w:rsidRPr="007301E8" w:rsidRDefault="002A580A" w:rsidP="00C922F9"/>
        </w:tc>
      </w:tr>
      <w:tr w:rsidR="002A580A" w:rsidRPr="007301E8" w:rsidTr="00C922F9">
        <w:trPr>
          <w:gridAfter w:val="1"/>
          <w:wAfter w:w="113" w:type="dxa"/>
          <w:trHeight w:val="29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Ebru Aşıcıoğlu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Cardiology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Chest Medicine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 xml:space="preserve">İlay Berke Menteşe (Burcu Kaya) 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Ebru Aşıcıoğlu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8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Serhan Tuğlular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115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Dilek Barutçu Ataş (Murat Tuğcu)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Cardiology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115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7301E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2A580A" w:rsidRPr="007301E8" w:rsidRDefault="002A580A" w:rsidP="00C922F9">
            <w:pPr>
              <w:jc w:val="center"/>
            </w:pPr>
            <w:r w:rsidRPr="007301E8">
              <w:t>Arzu Velioğlu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489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8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 xml:space="preserve">      Endocrinology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jc w:val="center"/>
            </w:pPr>
            <w:r w:rsidRPr="007301E8">
              <w:t>Mehmet Koç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 w:val="restart"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338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9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Burcu Kaya (İlay Berke Menteşe)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338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10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Mehmet Koç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207"/>
        </w:trPr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8" w:type="dxa"/>
            <w:gridSpan w:val="2"/>
            <w:vMerge/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9" w:type="dxa"/>
            <w:gridSpan w:val="2"/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11</w:t>
            </w:r>
          </w:p>
        </w:tc>
        <w:tc>
          <w:tcPr>
            <w:tcW w:w="2425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Arzu Velioğlu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A580A" w:rsidRPr="007301E8" w:rsidTr="00C922F9">
        <w:trPr>
          <w:gridAfter w:val="1"/>
          <w:wAfter w:w="113" w:type="dxa"/>
          <w:trHeight w:val="1512"/>
        </w:trPr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12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rFonts w:eastAsia="Times New Roman"/>
                <w:color w:val="auto"/>
                <w:sz w:val="24"/>
                <w:szCs w:val="24"/>
              </w:rPr>
              <w:t>Chest Medicine</w:t>
            </w:r>
          </w:p>
        </w:tc>
        <w:tc>
          <w:tcPr>
            <w:tcW w:w="2437" w:type="dxa"/>
            <w:gridSpan w:val="2"/>
          </w:tcPr>
          <w:p w:rsidR="002A580A" w:rsidRPr="007301E8" w:rsidRDefault="002A580A" w:rsidP="00C922F9">
            <w:pPr>
              <w:rPr>
                <w:color w:val="auto"/>
                <w:sz w:val="24"/>
                <w:szCs w:val="24"/>
              </w:rPr>
            </w:pPr>
            <w:r w:rsidRPr="007301E8">
              <w:rPr>
                <w:color w:val="auto"/>
                <w:sz w:val="24"/>
                <w:szCs w:val="24"/>
              </w:rPr>
              <w:t>Endocrinology</w:t>
            </w:r>
          </w:p>
        </w:tc>
        <w:tc>
          <w:tcPr>
            <w:tcW w:w="2579" w:type="dxa"/>
            <w:gridSpan w:val="2"/>
          </w:tcPr>
          <w:p w:rsidR="002A580A" w:rsidRPr="007301E8" w:rsidRDefault="002A580A" w:rsidP="00C922F9">
            <w:pPr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7301E8">
              <w:rPr>
                <w:bCs/>
                <w:color w:val="auto"/>
                <w:sz w:val="24"/>
                <w:szCs w:val="24"/>
                <w:lang w:val="en-US"/>
              </w:rPr>
              <w:t>Murat Tuğcu (Dilek Barutçu Ataş)</w:t>
            </w:r>
          </w:p>
        </w:tc>
        <w:tc>
          <w:tcPr>
            <w:tcW w:w="2504" w:type="dxa"/>
            <w:gridSpan w:val="2"/>
          </w:tcPr>
          <w:p w:rsidR="002A580A" w:rsidRPr="007301E8" w:rsidRDefault="002A580A" w:rsidP="00C922F9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301E8">
              <w:rPr>
                <w:bCs/>
                <w:color w:val="auto"/>
                <w:sz w:val="24"/>
                <w:szCs w:val="24"/>
                <w:u w:color="FFFFFF"/>
                <w:lang w:val="en-US"/>
              </w:rPr>
              <w:t>Cardiology</w:t>
            </w:r>
          </w:p>
        </w:tc>
        <w:tc>
          <w:tcPr>
            <w:tcW w:w="2873" w:type="dxa"/>
            <w:gridSpan w:val="2"/>
            <w:vMerge/>
            <w:tcBorders>
              <w:bottom w:val="single" w:sz="4" w:space="0" w:color="auto"/>
            </w:tcBorders>
          </w:tcPr>
          <w:p w:rsidR="002A580A" w:rsidRPr="007301E8" w:rsidRDefault="002A580A" w:rsidP="00C922F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00B70" w:rsidRPr="007301E8" w:rsidRDefault="00A00B70" w:rsidP="006C2EC9">
      <w:pPr>
        <w:widowControl w:val="0"/>
        <w:tabs>
          <w:tab w:val="center" w:pos="7002"/>
        </w:tabs>
        <w:spacing w:line="240" w:lineRule="auto"/>
        <w:rPr>
          <w:b/>
          <w:bCs/>
          <w:sz w:val="16"/>
          <w:szCs w:val="16"/>
        </w:rPr>
      </w:pPr>
    </w:p>
    <w:p w:rsidR="00A00B70" w:rsidRPr="007301E8" w:rsidRDefault="00A00B70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16"/>
          <w:szCs w:val="16"/>
        </w:rPr>
      </w:pPr>
    </w:p>
    <w:p w:rsidR="001C581E" w:rsidRPr="007301E8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16"/>
          <w:szCs w:val="16"/>
        </w:rPr>
      </w:pPr>
    </w:p>
    <w:p w:rsidR="001C581E" w:rsidRPr="007301E8" w:rsidRDefault="001C581E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16"/>
          <w:szCs w:val="16"/>
        </w:rPr>
      </w:pPr>
    </w:p>
    <w:tbl>
      <w:tblPr>
        <w:tblStyle w:val="TableNormal1"/>
        <w:tblW w:w="140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5"/>
        <w:gridCol w:w="2628"/>
        <w:gridCol w:w="2483"/>
        <w:gridCol w:w="2822"/>
        <w:gridCol w:w="2374"/>
        <w:gridCol w:w="2871"/>
      </w:tblGrid>
      <w:tr w:rsidR="002344C6" w:rsidRPr="007301E8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INTERNAL MEDICINE BLOCK - INTERNAL MEDICINE 2</w:t>
            </w:r>
            <w:r w:rsidR="005502DD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1</w:t>
            </w:r>
          </w:p>
        </w:tc>
      </w:tr>
      <w:tr w:rsidR="002344C6" w:rsidRPr="007301E8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344C6" w:rsidRPr="007301E8" w:rsidRDefault="00413AE8" w:rsidP="004E1425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14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. WEEK 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 - </w:t>
            </w:r>
            <w:r w:rsidR="007439D4"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 xml:space="preserve">Dec </w:t>
            </w:r>
            <w:r w:rsidR="00A07C5E" w:rsidRPr="007301E8">
              <w:rPr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13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, 2021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 xml:space="preserve">– 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 xml:space="preserve">Dec </w:t>
            </w:r>
            <w:r w:rsidR="00A07C5E" w:rsidRPr="007301E8">
              <w:rPr>
                <w:b/>
                <w:bCs/>
                <w:color w:val="FFFFFF"/>
                <w:sz w:val="16"/>
                <w:szCs w:val="16"/>
                <w:u w:color="FFFFFF"/>
                <w:lang w:val="fr-FR"/>
              </w:rPr>
              <w:t>17</w:t>
            </w:r>
            <w:r w:rsidR="007439D4"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, 20</w:t>
            </w:r>
            <w:r w:rsidR="000D3A57" w:rsidRPr="007301E8">
              <w:rPr>
                <w:b/>
                <w:bCs/>
                <w:color w:val="FFFFFF"/>
                <w:sz w:val="16"/>
                <w:szCs w:val="16"/>
                <w:u w:color="FFFFFF"/>
              </w:rPr>
              <w:t>21</w:t>
            </w:r>
          </w:p>
        </w:tc>
      </w:tr>
      <w:tr w:rsidR="002344C6" w:rsidRPr="007301E8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TUESDAY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 xml:space="preserve">FRIDAY </w:t>
            </w:r>
          </w:p>
        </w:tc>
      </w:tr>
      <w:tr w:rsidR="002344C6" w:rsidRPr="007301E8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9:00- 11:00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EE8" w:rsidRPr="007301E8" w:rsidRDefault="009F4EE8" w:rsidP="009F4EE8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F4EE8" w:rsidRPr="007301E8" w:rsidRDefault="009F4EE8" w:rsidP="009F4EE8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(Written Examination)</w:t>
            </w:r>
          </w:p>
          <w:p w:rsidR="002344C6" w:rsidRPr="007301E8" w:rsidRDefault="009F4EE8" w:rsidP="009F4EE8">
            <w:pPr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EE8" w:rsidRPr="007301E8" w:rsidRDefault="009F4EE8" w:rsidP="009F4E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F4EE8" w:rsidRPr="007301E8" w:rsidRDefault="009F4EE8" w:rsidP="009F4EE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9F4EE8" w:rsidP="009F4EE8">
            <w:pPr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9F4EE8" w:rsidRPr="007301E8" w:rsidRDefault="009F4EE8" w:rsidP="009F4E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F4EE8" w:rsidRPr="007301E8" w:rsidRDefault="009F4EE8" w:rsidP="009F4EE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9F4EE8" w:rsidP="009F4EE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u w:color="FF0000"/>
                <w:lang w:val="en-US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  <w:p w:rsidR="002344C6" w:rsidRPr="007301E8" w:rsidRDefault="002344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344C6" w:rsidRPr="007301E8" w:rsidRDefault="007439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2344C6" w:rsidRPr="007301E8" w:rsidRDefault="007439D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5502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="007439D4" w:rsidRPr="007301E8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 </w:t>
            </w:r>
          </w:p>
        </w:tc>
      </w:tr>
      <w:tr w:rsidR="002344C6" w:rsidRPr="007301E8">
        <w:trPr>
          <w:trHeight w:val="17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7439D4">
            <w:pPr>
              <w:spacing w:after="0" w:line="240" w:lineRule="auto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7439D4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PROGRAM EVALUATION</w:t>
            </w:r>
          </w:p>
          <w:p w:rsidR="002344C6" w:rsidRPr="007301E8" w:rsidRDefault="007439D4">
            <w:pPr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7301E8">
              <w:rPr>
                <w:color w:val="FFFFFF"/>
                <w:sz w:val="16"/>
                <w:szCs w:val="16"/>
                <w:u w:color="FFFFFF"/>
                <w:lang w:val="en-US"/>
              </w:rPr>
              <w:t>Evaluation of block program and the 12-week training process</w:t>
            </w:r>
          </w:p>
          <w:p w:rsidR="002344C6" w:rsidRPr="007301E8" w:rsidRDefault="007439D4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Ali Serdar Fak, MD</w:t>
            </w:r>
          </w:p>
          <w:p w:rsidR="002344C6" w:rsidRPr="007301E8" w:rsidRDefault="00743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color w:val="FFFF00"/>
                <w:sz w:val="16"/>
                <w:szCs w:val="16"/>
                <w:u w:color="FFFF00"/>
                <w:lang w:val="en-US"/>
              </w:rPr>
              <w:t>(Program Coordinator)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</w:tr>
      <w:tr w:rsidR="002344C6" w:rsidRPr="007301E8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</w:tr>
      <w:tr w:rsidR="002344C6" w:rsidRPr="007301E8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7439D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  <w:lang w:val="en-US"/>
              </w:rPr>
              <w:t>14:00-17:00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EE8" w:rsidRPr="007301E8" w:rsidRDefault="009F4EE8" w:rsidP="009F4E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9F4EE8" w:rsidRPr="007301E8" w:rsidRDefault="009F4EE8" w:rsidP="009F4EE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9F4EE8" w:rsidP="009F4EE8">
            <w:pPr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344C6" w:rsidRPr="007301E8" w:rsidRDefault="007439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2344C6" w:rsidRPr="007301E8" w:rsidRDefault="007439D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5502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4C6" w:rsidRPr="007301E8" w:rsidRDefault="002344C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344C6" w:rsidRPr="007301E8" w:rsidRDefault="002344C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344C6" w:rsidRPr="007301E8" w:rsidRDefault="007439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ASSESSMENT</w:t>
            </w:r>
          </w:p>
          <w:p w:rsidR="002344C6" w:rsidRPr="007301E8" w:rsidRDefault="007439D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301E8">
              <w:rPr>
                <w:b/>
                <w:bCs/>
                <w:sz w:val="16"/>
                <w:szCs w:val="16"/>
                <w:lang w:val="en-US"/>
              </w:rPr>
              <w:t>(oral examination)</w:t>
            </w:r>
          </w:p>
          <w:p w:rsidR="002344C6" w:rsidRPr="007301E8" w:rsidRDefault="005502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01E8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Groups 1 and 2</w:t>
            </w:r>
            <w:r w:rsidR="007439D4" w:rsidRPr="007301E8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344C6" w:rsidRPr="007301E8" w:rsidRDefault="002344C6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16"/>
          <w:szCs w:val="16"/>
        </w:rPr>
      </w:pPr>
    </w:p>
    <w:p w:rsidR="002344C6" w:rsidRPr="007301E8" w:rsidRDefault="002344C6">
      <w:pPr>
        <w:widowControl w:val="0"/>
        <w:tabs>
          <w:tab w:val="center" w:pos="7002"/>
        </w:tabs>
        <w:spacing w:line="240" w:lineRule="auto"/>
        <w:ind w:left="108" w:hanging="108"/>
        <w:rPr>
          <w:sz w:val="16"/>
          <w:szCs w:val="16"/>
        </w:rPr>
      </w:pPr>
    </w:p>
    <w:p w:rsidR="006C2EC9" w:rsidRPr="007301E8" w:rsidRDefault="006C2EC9">
      <w:pPr>
        <w:widowControl w:val="0"/>
        <w:tabs>
          <w:tab w:val="center" w:pos="7002"/>
        </w:tabs>
        <w:spacing w:line="240" w:lineRule="auto"/>
        <w:ind w:left="108" w:hanging="108"/>
        <w:rPr>
          <w:sz w:val="16"/>
          <w:szCs w:val="16"/>
        </w:rPr>
      </w:pPr>
    </w:p>
    <w:tbl>
      <w:tblPr>
        <w:tblStyle w:val="TabloKlavuzu"/>
        <w:tblpPr w:leftFromText="141" w:rightFromText="141" w:horzAnchor="margin" w:tblpY="210"/>
        <w:tblW w:w="15508" w:type="dxa"/>
        <w:tblLayout w:type="fixed"/>
        <w:tblLook w:val="04A0" w:firstRow="1" w:lastRow="0" w:firstColumn="1" w:lastColumn="0" w:noHBand="0" w:noVBand="1"/>
      </w:tblPr>
      <w:tblGrid>
        <w:gridCol w:w="1852"/>
        <w:gridCol w:w="1134"/>
        <w:gridCol w:w="1259"/>
        <w:gridCol w:w="1095"/>
        <w:gridCol w:w="1348"/>
        <w:gridCol w:w="1534"/>
        <w:gridCol w:w="1417"/>
        <w:gridCol w:w="993"/>
        <w:gridCol w:w="1275"/>
        <w:gridCol w:w="1209"/>
        <w:gridCol w:w="1059"/>
        <w:gridCol w:w="1271"/>
        <w:gridCol w:w="62"/>
      </w:tblGrid>
      <w:tr w:rsidR="006C2EC9" w:rsidRPr="007301E8" w:rsidTr="006C2EC9">
        <w:tc>
          <w:tcPr>
            <w:tcW w:w="15508" w:type="dxa"/>
            <w:gridSpan w:val="13"/>
          </w:tcPr>
          <w:p w:rsidR="006C2EC9" w:rsidRPr="007301E8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PHASE-2 INTERNAL MEDICINE PROGRAM</w:t>
            </w:r>
          </w:p>
          <w:p w:rsidR="006C2EC9" w:rsidRPr="007301E8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14 WEEKS</w:t>
            </w:r>
          </w:p>
        </w:tc>
      </w:tr>
      <w:tr w:rsidR="006C2EC9" w:rsidRPr="007301E8" w:rsidTr="006C2EC9">
        <w:trPr>
          <w:gridAfter w:val="1"/>
          <w:wAfter w:w="62" w:type="dxa"/>
        </w:trPr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General Medicine (Semiology)</w:t>
            </w: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Cardiology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Chest Medicine</w:t>
            </w: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Nephrology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Gastroenterology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Endocrinology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Oncology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Hematology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>Rheumatology</w:t>
            </w: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 xml:space="preserve">Infectious </w:t>
            </w:r>
          </w:p>
          <w:p w:rsidR="006C2EC9" w:rsidRPr="007301E8" w:rsidRDefault="006C2EC9" w:rsidP="006C2EC9">
            <w:pPr>
              <w:rPr>
                <w:sz w:val="16"/>
                <w:szCs w:val="16"/>
              </w:rPr>
            </w:pPr>
            <w:r w:rsidRPr="007301E8">
              <w:rPr>
                <w:sz w:val="16"/>
                <w:szCs w:val="16"/>
              </w:rPr>
              <w:t xml:space="preserve">Disease </w:t>
            </w:r>
          </w:p>
        </w:tc>
        <w:tc>
          <w:tcPr>
            <w:tcW w:w="1271" w:type="dxa"/>
          </w:tcPr>
          <w:p w:rsidR="006C2EC9" w:rsidRPr="007301E8" w:rsidRDefault="006C2EC9" w:rsidP="006C2EC9">
            <w:pPr>
              <w:ind w:right="559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TOTAL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Lecture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ind w:right="-40"/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92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Clinical Tutorials/</w:t>
            </w:r>
          </w:p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 xml:space="preserve">Bed-sides 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70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Multidisicpinary Learning Sessions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14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Diagnostic Procedures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18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On the Job Learning Sessions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14</w:t>
            </w:r>
          </w:p>
        </w:tc>
      </w:tr>
      <w:tr w:rsidR="006C2EC9" w:rsidRPr="007301E8" w:rsidTr="006C2EC9">
        <w:tc>
          <w:tcPr>
            <w:tcW w:w="1852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45</w:t>
            </w:r>
          </w:p>
        </w:tc>
        <w:tc>
          <w:tcPr>
            <w:tcW w:w="12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14</w:t>
            </w:r>
          </w:p>
        </w:tc>
        <w:tc>
          <w:tcPr>
            <w:tcW w:w="120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2"/>
          </w:tcPr>
          <w:p w:rsidR="006C2EC9" w:rsidRPr="007301E8" w:rsidRDefault="006C2EC9" w:rsidP="006C2EC9">
            <w:pPr>
              <w:rPr>
                <w:sz w:val="20"/>
                <w:szCs w:val="20"/>
              </w:rPr>
            </w:pPr>
            <w:r w:rsidRPr="007301E8">
              <w:rPr>
                <w:sz w:val="20"/>
                <w:szCs w:val="20"/>
              </w:rPr>
              <w:t>216</w:t>
            </w:r>
          </w:p>
        </w:tc>
      </w:tr>
    </w:tbl>
    <w:p w:rsidR="006C2EC9" w:rsidRPr="007301E8" w:rsidRDefault="006C2EC9" w:rsidP="006C2EC9"/>
    <w:p w:rsidR="006C2EC9" w:rsidRPr="007301E8" w:rsidRDefault="006C2EC9">
      <w:pPr>
        <w:widowControl w:val="0"/>
        <w:tabs>
          <w:tab w:val="center" w:pos="7002"/>
        </w:tabs>
        <w:spacing w:line="240" w:lineRule="auto"/>
        <w:ind w:left="108" w:hanging="108"/>
        <w:rPr>
          <w:sz w:val="16"/>
          <w:szCs w:val="16"/>
        </w:rPr>
      </w:pPr>
    </w:p>
    <w:sectPr w:rsidR="006C2EC9" w:rsidRPr="007301E8" w:rsidSect="001A1AC8"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38" w:rsidRDefault="00A30738">
      <w:pPr>
        <w:spacing w:after="0" w:line="240" w:lineRule="auto"/>
      </w:pPr>
      <w:r>
        <w:separator/>
      </w:r>
    </w:p>
  </w:endnote>
  <w:endnote w:type="continuationSeparator" w:id="0">
    <w:p w:rsidR="00A30738" w:rsidRDefault="00A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38" w:rsidRDefault="00A30738">
      <w:pPr>
        <w:spacing w:after="0" w:line="240" w:lineRule="auto"/>
      </w:pPr>
      <w:r>
        <w:separator/>
      </w:r>
    </w:p>
  </w:footnote>
  <w:footnote w:type="continuationSeparator" w:id="0">
    <w:p w:rsidR="00A30738" w:rsidRDefault="00A3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16D5B"/>
    <w:rsid w:val="00031D91"/>
    <w:rsid w:val="00035D15"/>
    <w:rsid w:val="00036999"/>
    <w:rsid w:val="00041F25"/>
    <w:rsid w:val="00042EDE"/>
    <w:rsid w:val="000469AD"/>
    <w:rsid w:val="000575EF"/>
    <w:rsid w:val="00067F87"/>
    <w:rsid w:val="00070CA6"/>
    <w:rsid w:val="00082B10"/>
    <w:rsid w:val="000871CE"/>
    <w:rsid w:val="000B0C4D"/>
    <w:rsid w:val="000D338E"/>
    <w:rsid w:val="000D3A57"/>
    <w:rsid w:val="000D6CE6"/>
    <w:rsid w:val="000E5060"/>
    <w:rsid w:val="000F43F2"/>
    <w:rsid w:val="000F46D9"/>
    <w:rsid w:val="0012452F"/>
    <w:rsid w:val="00125DA2"/>
    <w:rsid w:val="00130D54"/>
    <w:rsid w:val="0014589B"/>
    <w:rsid w:val="0017246A"/>
    <w:rsid w:val="0017381A"/>
    <w:rsid w:val="00174A38"/>
    <w:rsid w:val="00182770"/>
    <w:rsid w:val="00197FE0"/>
    <w:rsid w:val="001A1AC8"/>
    <w:rsid w:val="001A6AE8"/>
    <w:rsid w:val="001B2ADB"/>
    <w:rsid w:val="001B64EB"/>
    <w:rsid w:val="001C013D"/>
    <w:rsid w:val="001C581E"/>
    <w:rsid w:val="001C5C0A"/>
    <w:rsid w:val="001C634D"/>
    <w:rsid w:val="001E3A53"/>
    <w:rsid w:val="001F1A33"/>
    <w:rsid w:val="001F5422"/>
    <w:rsid w:val="00224549"/>
    <w:rsid w:val="002344C6"/>
    <w:rsid w:val="00253ECE"/>
    <w:rsid w:val="00254BC5"/>
    <w:rsid w:val="00261493"/>
    <w:rsid w:val="00265AA4"/>
    <w:rsid w:val="0027723B"/>
    <w:rsid w:val="00287E23"/>
    <w:rsid w:val="002A0240"/>
    <w:rsid w:val="002A580A"/>
    <w:rsid w:val="002B7152"/>
    <w:rsid w:val="002C4143"/>
    <w:rsid w:val="002D65B7"/>
    <w:rsid w:val="002E60E6"/>
    <w:rsid w:val="002E7DAC"/>
    <w:rsid w:val="00317ACB"/>
    <w:rsid w:val="003309BE"/>
    <w:rsid w:val="00331290"/>
    <w:rsid w:val="00331A77"/>
    <w:rsid w:val="003337A9"/>
    <w:rsid w:val="003414AD"/>
    <w:rsid w:val="0036330A"/>
    <w:rsid w:val="00367267"/>
    <w:rsid w:val="00372869"/>
    <w:rsid w:val="00386D24"/>
    <w:rsid w:val="003870FE"/>
    <w:rsid w:val="003B24BF"/>
    <w:rsid w:val="003B46DD"/>
    <w:rsid w:val="003D3239"/>
    <w:rsid w:val="003E6BFB"/>
    <w:rsid w:val="0040147E"/>
    <w:rsid w:val="004112AC"/>
    <w:rsid w:val="00413AE8"/>
    <w:rsid w:val="00414113"/>
    <w:rsid w:val="00432A4F"/>
    <w:rsid w:val="00443D3C"/>
    <w:rsid w:val="00446727"/>
    <w:rsid w:val="004502E2"/>
    <w:rsid w:val="00463C26"/>
    <w:rsid w:val="00471F39"/>
    <w:rsid w:val="0048708D"/>
    <w:rsid w:val="0049417D"/>
    <w:rsid w:val="00497A52"/>
    <w:rsid w:val="004A1C85"/>
    <w:rsid w:val="004B5700"/>
    <w:rsid w:val="004B758F"/>
    <w:rsid w:val="004C1B3E"/>
    <w:rsid w:val="004D1F15"/>
    <w:rsid w:val="004D7CFE"/>
    <w:rsid w:val="004E1425"/>
    <w:rsid w:val="004E5142"/>
    <w:rsid w:val="004E58A1"/>
    <w:rsid w:val="004E593C"/>
    <w:rsid w:val="004E7544"/>
    <w:rsid w:val="004F40BE"/>
    <w:rsid w:val="00501BAD"/>
    <w:rsid w:val="00501BD4"/>
    <w:rsid w:val="0051175E"/>
    <w:rsid w:val="00541663"/>
    <w:rsid w:val="00545FAE"/>
    <w:rsid w:val="00546D82"/>
    <w:rsid w:val="005502DD"/>
    <w:rsid w:val="00557D1E"/>
    <w:rsid w:val="005808C8"/>
    <w:rsid w:val="00581A47"/>
    <w:rsid w:val="005837FE"/>
    <w:rsid w:val="00584C40"/>
    <w:rsid w:val="005A774B"/>
    <w:rsid w:val="005D5C50"/>
    <w:rsid w:val="00603D3A"/>
    <w:rsid w:val="006040D4"/>
    <w:rsid w:val="00604C54"/>
    <w:rsid w:val="00621284"/>
    <w:rsid w:val="00641FA1"/>
    <w:rsid w:val="0064381B"/>
    <w:rsid w:val="00644E29"/>
    <w:rsid w:val="00655EE8"/>
    <w:rsid w:val="006753E0"/>
    <w:rsid w:val="00680F20"/>
    <w:rsid w:val="00690188"/>
    <w:rsid w:val="006A022F"/>
    <w:rsid w:val="006A5838"/>
    <w:rsid w:val="006A6D65"/>
    <w:rsid w:val="006B1B87"/>
    <w:rsid w:val="006C0FB9"/>
    <w:rsid w:val="006C2EC9"/>
    <w:rsid w:val="006D6215"/>
    <w:rsid w:val="00710C52"/>
    <w:rsid w:val="00722157"/>
    <w:rsid w:val="007301E8"/>
    <w:rsid w:val="0073075E"/>
    <w:rsid w:val="007439D4"/>
    <w:rsid w:val="00756F02"/>
    <w:rsid w:val="00763A48"/>
    <w:rsid w:val="00766E60"/>
    <w:rsid w:val="00773E91"/>
    <w:rsid w:val="00777092"/>
    <w:rsid w:val="00777C4C"/>
    <w:rsid w:val="00781056"/>
    <w:rsid w:val="00783D15"/>
    <w:rsid w:val="007A1D44"/>
    <w:rsid w:val="007A64E4"/>
    <w:rsid w:val="007C7423"/>
    <w:rsid w:val="007D2C97"/>
    <w:rsid w:val="007D505D"/>
    <w:rsid w:val="007E1901"/>
    <w:rsid w:val="00803894"/>
    <w:rsid w:val="00806AE1"/>
    <w:rsid w:val="00810885"/>
    <w:rsid w:val="008310BF"/>
    <w:rsid w:val="008376CE"/>
    <w:rsid w:val="008466C0"/>
    <w:rsid w:val="00846946"/>
    <w:rsid w:val="0085067D"/>
    <w:rsid w:val="00854C2C"/>
    <w:rsid w:val="008941CA"/>
    <w:rsid w:val="008A6333"/>
    <w:rsid w:val="008E0B51"/>
    <w:rsid w:val="008F200B"/>
    <w:rsid w:val="0090753F"/>
    <w:rsid w:val="0092327F"/>
    <w:rsid w:val="00926B69"/>
    <w:rsid w:val="00955519"/>
    <w:rsid w:val="009562B3"/>
    <w:rsid w:val="00961AFF"/>
    <w:rsid w:val="00970770"/>
    <w:rsid w:val="00975421"/>
    <w:rsid w:val="009A19F7"/>
    <w:rsid w:val="009B6BE5"/>
    <w:rsid w:val="009C54E5"/>
    <w:rsid w:val="009C6B61"/>
    <w:rsid w:val="009E56AF"/>
    <w:rsid w:val="009F4EE8"/>
    <w:rsid w:val="00A00B70"/>
    <w:rsid w:val="00A03DC3"/>
    <w:rsid w:val="00A07C5E"/>
    <w:rsid w:val="00A164E1"/>
    <w:rsid w:val="00A16EF5"/>
    <w:rsid w:val="00A2381E"/>
    <w:rsid w:val="00A30738"/>
    <w:rsid w:val="00A32A84"/>
    <w:rsid w:val="00A6298D"/>
    <w:rsid w:val="00A64B62"/>
    <w:rsid w:val="00A85E2C"/>
    <w:rsid w:val="00A9569C"/>
    <w:rsid w:val="00A96E56"/>
    <w:rsid w:val="00AA09EA"/>
    <w:rsid w:val="00AA5AA0"/>
    <w:rsid w:val="00AA6EEC"/>
    <w:rsid w:val="00AF6244"/>
    <w:rsid w:val="00AF6B20"/>
    <w:rsid w:val="00B142D4"/>
    <w:rsid w:val="00B20CF3"/>
    <w:rsid w:val="00B36140"/>
    <w:rsid w:val="00B51D01"/>
    <w:rsid w:val="00B554FC"/>
    <w:rsid w:val="00B57BB1"/>
    <w:rsid w:val="00B632D6"/>
    <w:rsid w:val="00B6536F"/>
    <w:rsid w:val="00B70121"/>
    <w:rsid w:val="00B80656"/>
    <w:rsid w:val="00B8384B"/>
    <w:rsid w:val="00B87593"/>
    <w:rsid w:val="00B94107"/>
    <w:rsid w:val="00B96143"/>
    <w:rsid w:val="00BB3FE8"/>
    <w:rsid w:val="00BC51E8"/>
    <w:rsid w:val="00BC73C0"/>
    <w:rsid w:val="00BD4088"/>
    <w:rsid w:val="00BD7763"/>
    <w:rsid w:val="00BE6945"/>
    <w:rsid w:val="00C00230"/>
    <w:rsid w:val="00C05E3E"/>
    <w:rsid w:val="00C07C19"/>
    <w:rsid w:val="00C31878"/>
    <w:rsid w:val="00C3325F"/>
    <w:rsid w:val="00C43AEB"/>
    <w:rsid w:val="00C50493"/>
    <w:rsid w:val="00C55478"/>
    <w:rsid w:val="00C6278B"/>
    <w:rsid w:val="00C7357E"/>
    <w:rsid w:val="00C74517"/>
    <w:rsid w:val="00C80385"/>
    <w:rsid w:val="00C82310"/>
    <w:rsid w:val="00C922F9"/>
    <w:rsid w:val="00C97AC1"/>
    <w:rsid w:val="00CA2511"/>
    <w:rsid w:val="00CB7D51"/>
    <w:rsid w:val="00CC1A01"/>
    <w:rsid w:val="00CE5C0A"/>
    <w:rsid w:val="00D02011"/>
    <w:rsid w:val="00D10015"/>
    <w:rsid w:val="00D3424A"/>
    <w:rsid w:val="00D40BB9"/>
    <w:rsid w:val="00D457EB"/>
    <w:rsid w:val="00D555ED"/>
    <w:rsid w:val="00D56E45"/>
    <w:rsid w:val="00D65C53"/>
    <w:rsid w:val="00D72D05"/>
    <w:rsid w:val="00D74E47"/>
    <w:rsid w:val="00D873B2"/>
    <w:rsid w:val="00DA4CC6"/>
    <w:rsid w:val="00DA7CE2"/>
    <w:rsid w:val="00DD0B1C"/>
    <w:rsid w:val="00DF0451"/>
    <w:rsid w:val="00E23471"/>
    <w:rsid w:val="00E27E61"/>
    <w:rsid w:val="00E32E94"/>
    <w:rsid w:val="00E475A2"/>
    <w:rsid w:val="00E547BF"/>
    <w:rsid w:val="00E55831"/>
    <w:rsid w:val="00E73F23"/>
    <w:rsid w:val="00E75131"/>
    <w:rsid w:val="00E912DF"/>
    <w:rsid w:val="00E93CA3"/>
    <w:rsid w:val="00E95806"/>
    <w:rsid w:val="00E97C27"/>
    <w:rsid w:val="00EB2D7A"/>
    <w:rsid w:val="00EB5786"/>
    <w:rsid w:val="00EB6B22"/>
    <w:rsid w:val="00EC0864"/>
    <w:rsid w:val="00EC4C58"/>
    <w:rsid w:val="00ED6315"/>
    <w:rsid w:val="00ED655C"/>
    <w:rsid w:val="00EF1719"/>
    <w:rsid w:val="00F04718"/>
    <w:rsid w:val="00F122B5"/>
    <w:rsid w:val="00F26CBD"/>
    <w:rsid w:val="00F34316"/>
    <w:rsid w:val="00F35C02"/>
    <w:rsid w:val="00F3642A"/>
    <w:rsid w:val="00F5301E"/>
    <w:rsid w:val="00F63F92"/>
    <w:rsid w:val="00F86256"/>
    <w:rsid w:val="00F9462B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F52BD-04D6-4AE3-907E-6526281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80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rsid w:val="00E95806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5806"/>
    <w:rPr>
      <w:u w:val="single"/>
    </w:rPr>
  </w:style>
  <w:style w:type="table" w:customStyle="1" w:styleId="TableNormal1">
    <w:name w:val="Table Normal1"/>
    <w:rsid w:val="00E95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958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rsid w:val="00E9580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uiPriority w:val="99"/>
    <w:rsid w:val="00E95806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175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9A84D-B0CE-46C9-B2EA-8A9449A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Al</dc:creator>
  <cp:lastModifiedBy>Hp</cp:lastModifiedBy>
  <cp:revision>3</cp:revision>
  <dcterms:created xsi:type="dcterms:W3CDTF">2023-01-31T18:41:00Z</dcterms:created>
  <dcterms:modified xsi:type="dcterms:W3CDTF">2023-01-31T18:41:00Z</dcterms:modified>
</cp:coreProperties>
</file>