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E" w:rsidRDefault="003F659E">
      <w:pPr>
        <w:rPr>
          <w:sz w:val="2"/>
          <w:szCs w:val="2"/>
        </w:rPr>
      </w:pPr>
      <w:bookmarkStart w:id="0" w:name="_GoBack"/>
      <w:bookmarkEnd w:id="0"/>
    </w:p>
    <w:p w:rsidR="003F659E" w:rsidRDefault="003F659E">
      <w:pPr>
        <w:rPr>
          <w:sz w:val="2"/>
          <w:szCs w:val="2"/>
        </w:rPr>
      </w:pPr>
    </w:p>
    <w:p w:rsidR="003F659E" w:rsidRDefault="003F659E">
      <w:pPr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1865"/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693"/>
        <w:gridCol w:w="3656"/>
      </w:tblGrid>
      <w:tr w:rsidR="003F659E" w:rsidRPr="005B5669" w:rsidTr="003F659E">
        <w:trPr>
          <w:trHeight w:val="2384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3F659E" w:rsidRPr="00FF0220" w:rsidRDefault="003F659E" w:rsidP="003F659E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</w:p>
          <w:p w:rsidR="003F659E" w:rsidRPr="005B5669" w:rsidRDefault="003F659E" w:rsidP="003F659E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 w:rsidRPr="00FF0220">
              <w:rPr>
                <w:rFonts w:ascii="Calibri" w:hAnsi="Calibri" w:cs="Calibri"/>
                <w:b/>
                <w:bCs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59E" w:rsidRPr="00FF0220" w:rsidTr="003F659E">
        <w:trPr>
          <w:trHeight w:val="2230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3F659E" w:rsidRPr="00FF0220" w:rsidRDefault="003F659E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FF0220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3F659E" w:rsidRDefault="003F659E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FF0220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5</w:t>
            </w:r>
          </w:p>
          <w:p w:rsidR="00221E4A" w:rsidRPr="00FF0220" w:rsidRDefault="00221E4A" w:rsidP="003F659E">
            <w:pPr>
              <w:spacing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3F659E" w:rsidRDefault="003F659E" w:rsidP="003F659E">
            <w:pPr>
              <w:spacing w:line="360" w:lineRule="auto"/>
              <w:ind w:left="-108" w:right="-108"/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Nervous System &amp; Mental and Related Disorder Clerkship Program</w:t>
            </w:r>
          </w:p>
          <w:p w:rsidR="003F659E" w:rsidRPr="00FF0220" w:rsidRDefault="003F659E" w:rsidP="003F659E">
            <w:pPr>
              <w:spacing w:line="360" w:lineRule="auto"/>
              <w:ind w:left="-108" w:right="-108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3F659E" w:rsidRPr="00AD6D3F" w:rsidTr="003F659E">
        <w:trPr>
          <w:trHeight w:val="1023"/>
        </w:trPr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3F659E" w:rsidRPr="00AD6D3F" w:rsidRDefault="003F659E" w:rsidP="003F659E">
            <w:pPr>
              <w:spacing w:before="120"/>
              <w:jc w:val="center"/>
              <w:rPr>
                <w:rFonts w:cs="Calibri"/>
                <w:b/>
                <w:bCs/>
              </w:rPr>
            </w:pPr>
            <w:r w:rsidRPr="006D3F6A">
              <w:rPr>
                <w:rFonts w:cs="Calibri"/>
                <w:b/>
                <w:bCs/>
              </w:rPr>
              <w:t>Coordinators of Program</w:t>
            </w:r>
          </w:p>
          <w:p w:rsidR="003F659E" w:rsidRPr="00AD6D3F" w:rsidRDefault="003F659E" w:rsidP="003F659E">
            <w:pPr>
              <w:spacing w:before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Assoc. Prof. </w:t>
            </w:r>
            <w:proofErr w:type="spellStart"/>
            <w:r>
              <w:rPr>
                <w:rFonts w:cs="Calibri"/>
                <w:bCs/>
              </w:rPr>
              <w:t>Ferhat</w:t>
            </w:r>
            <w:proofErr w:type="spellEnd"/>
            <w:r>
              <w:rPr>
                <w:rFonts w:cs="Calibri"/>
                <w:bCs/>
              </w:rPr>
              <w:t xml:space="preserve"> Harman</w:t>
            </w:r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</w:rPr>
            </w:pPr>
            <w:r>
              <w:rPr>
                <w:rFonts w:cs="Calibri"/>
                <w:b/>
                <w:bCs/>
                <w:color w:val="632423"/>
              </w:rPr>
              <w:t>Coordinator of Year 5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color w:val="632423"/>
              </w:rPr>
            </w:pPr>
            <w:r w:rsidRPr="006D3F6A">
              <w:rPr>
                <w:rFonts w:cs="Calibri"/>
                <w:bCs/>
              </w:rPr>
              <w:t xml:space="preserve"> Prof.</w:t>
            </w:r>
            <w:r>
              <w:rPr>
                <w:rFonts w:cs="Calibri"/>
                <w:bCs/>
              </w:rPr>
              <w:t xml:space="preserve"> Ela </w:t>
            </w:r>
            <w:proofErr w:type="spellStart"/>
            <w:r>
              <w:rPr>
                <w:rFonts w:cs="Calibri"/>
                <w:bCs/>
              </w:rPr>
              <w:t>Erdem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Eralp</w:t>
            </w:r>
            <w:proofErr w:type="spellEnd"/>
          </w:p>
        </w:tc>
      </w:tr>
      <w:tr w:rsidR="003F659E" w:rsidRPr="006D3F6A" w:rsidTr="003F659E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</w:rPr>
              <w:t xml:space="preserve">Vice Coordinator </w:t>
            </w:r>
            <w:r w:rsidRPr="006D3F6A">
              <w:rPr>
                <w:rFonts w:cs="Calibri"/>
                <w:b/>
                <w:bCs/>
              </w:rPr>
              <w:t>of Assessment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lang w:val="de-DE"/>
              </w:rPr>
            </w:pPr>
            <w:r w:rsidRPr="006D3F6A">
              <w:rPr>
                <w:rFonts w:cs="Calibri"/>
              </w:rPr>
              <w:t>Prof. Hasan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Raci</w:t>
            </w:r>
            <w:proofErr w:type="spellEnd"/>
            <w:r w:rsidRPr="006D3F6A">
              <w:rPr>
                <w:rFonts w:cs="Calibri"/>
              </w:rPr>
              <w:t xml:space="preserve"> </w:t>
            </w:r>
            <w:proofErr w:type="spellStart"/>
            <w:r w:rsidRPr="006D3F6A">
              <w:rPr>
                <w:rFonts w:cs="Calibri"/>
              </w:rPr>
              <w:t>Yananlı</w:t>
            </w:r>
            <w:proofErr w:type="spellEnd"/>
          </w:p>
        </w:tc>
        <w:tc>
          <w:tcPr>
            <w:tcW w:w="269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365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</w:rPr>
              <w:t xml:space="preserve">Vice Coordinator </w:t>
            </w:r>
            <w:r w:rsidRPr="006D3F6A">
              <w:rPr>
                <w:rFonts w:cs="Calibri"/>
                <w:b/>
                <w:bCs/>
              </w:rPr>
              <w:t>of Student Affairs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</w:rPr>
              <w:t xml:space="preserve">Assist. Prof. Can </w:t>
            </w:r>
            <w:proofErr w:type="spellStart"/>
            <w:r w:rsidRPr="006D3F6A">
              <w:rPr>
                <w:rFonts w:cs="Calibri"/>
              </w:rPr>
              <w:t>Erzik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  <w:bCs/>
              </w:rPr>
              <w:t>Chief Coordinator of Clinical Education</w:t>
            </w:r>
          </w:p>
          <w:p w:rsidR="003F659E" w:rsidRPr="006D3F6A" w:rsidRDefault="003F659E" w:rsidP="003F659E">
            <w:pPr>
              <w:jc w:val="center"/>
              <w:rPr>
                <w:rFonts w:cs="Calibri"/>
                <w:bCs/>
              </w:rPr>
            </w:pPr>
            <w:r w:rsidRPr="006D3F6A">
              <w:rPr>
                <w:rFonts w:cs="Calibri"/>
                <w:bCs/>
              </w:rPr>
              <w:t xml:space="preserve">Prof., </w:t>
            </w:r>
            <w:proofErr w:type="spellStart"/>
            <w:r w:rsidRPr="006D3F6A">
              <w:rPr>
                <w:rFonts w:cs="Calibri"/>
                <w:bCs/>
              </w:rPr>
              <w:t>Dilek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İnce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Günal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</w:rPr>
            </w:pPr>
            <w:r w:rsidRPr="006D3F6A">
              <w:rPr>
                <w:rFonts w:cs="Calibri"/>
                <w:b/>
                <w:bCs/>
              </w:rPr>
              <w:t xml:space="preserve">Co-Coordinator of Medical Education Program Evaluation and Development Commission 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</w:rPr>
            </w:pPr>
            <w:r w:rsidRPr="006D3F6A">
              <w:rPr>
                <w:rFonts w:cs="Calibri"/>
                <w:b/>
                <w:bCs/>
              </w:rPr>
              <w:t xml:space="preserve">(Undergraduate Program)   </w:t>
            </w:r>
          </w:p>
          <w:p w:rsidR="003F659E" w:rsidRPr="006D3F6A" w:rsidRDefault="003F659E" w:rsidP="003F659E">
            <w:pPr>
              <w:spacing w:before="120" w:after="120"/>
              <w:jc w:val="center"/>
              <w:rPr>
                <w:rFonts w:cs="Calibri"/>
                <w:color w:val="632423"/>
              </w:rPr>
            </w:pPr>
            <w:r w:rsidRPr="006D3F6A">
              <w:rPr>
                <w:rFonts w:cs="Calibri"/>
                <w:bCs/>
              </w:rPr>
              <w:t xml:space="preserve">Prof. </w:t>
            </w:r>
            <w:proofErr w:type="spellStart"/>
            <w:r w:rsidRPr="006D3F6A">
              <w:rPr>
                <w:rFonts w:cs="Calibri"/>
                <w:bCs/>
              </w:rPr>
              <w:t>Harika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 w:rsidRPr="006D3F6A">
              <w:rPr>
                <w:rFonts w:cs="Calibri"/>
                <w:bCs/>
              </w:rPr>
              <w:t>Alpay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</w:rPr>
            </w:pPr>
            <w:r w:rsidRPr="006D3F6A">
              <w:rPr>
                <w:rFonts w:cs="Calibri"/>
                <w:b/>
                <w:bCs/>
                <w:color w:val="632423"/>
              </w:rPr>
              <w:t>Vice Deans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lang w:val="de-DE"/>
              </w:rPr>
            </w:pPr>
            <w:r w:rsidRPr="006D3F6A">
              <w:rPr>
                <w:rFonts w:cs="Calibri"/>
              </w:rPr>
              <w:t xml:space="preserve">Prof. Hasan </w:t>
            </w:r>
            <w:proofErr w:type="spellStart"/>
            <w:r w:rsidR="00221E4A">
              <w:rPr>
                <w:rFonts w:cs="Calibri"/>
              </w:rPr>
              <w:t>Raci</w:t>
            </w:r>
            <w:proofErr w:type="spellEnd"/>
            <w:r w:rsidR="00221E4A">
              <w:rPr>
                <w:rFonts w:cs="Calibri"/>
              </w:rPr>
              <w:t xml:space="preserve"> </w:t>
            </w:r>
            <w:proofErr w:type="spellStart"/>
            <w:r w:rsidRPr="006D3F6A">
              <w:rPr>
                <w:rFonts w:cs="Calibri"/>
              </w:rPr>
              <w:t>Yananlı</w:t>
            </w:r>
            <w:proofErr w:type="spellEnd"/>
            <w:r w:rsidRPr="006D3F6A">
              <w:rPr>
                <w:rFonts w:cs="Calibri"/>
                <w:bCs/>
              </w:rPr>
              <w:t xml:space="preserve">                     Prof. A. </w:t>
            </w:r>
            <w:proofErr w:type="spellStart"/>
            <w:r w:rsidRPr="006D3F6A">
              <w:rPr>
                <w:rFonts w:cs="Calibri"/>
                <w:bCs/>
              </w:rPr>
              <w:t>Altuğ</w:t>
            </w:r>
            <w:proofErr w:type="spellEnd"/>
            <w:r w:rsidRPr="006D3F6A">
              <w:rPr>
                <w:rFonts w:cs="Calibri"/>
                <w:bCs/>
              </w:rPr>
              <w:t xml:space="preserve"> </w:t>
            </w:r>
            <w:proofErr w:type="spellStart"/>
            <w:r w:rsidRPr="006D3F6A">
              <w:rPr>
                <w:rFonts w:cs="Calibri"/>
                <w:bCs/>
              </w:rPr>
              <w:t>Çinçin</w:t>
            </w:r>
            <w:proofErr w:type="spellEnd"/>
          </w:p>
        </w:tc>
      </w:tr>
      <w:tr w:rsidR="003F659E" w:rsidRPr="006D3F6A" w:rsidTr="003F659E">
        <w:tc>
          <w:tcPr>
            <w:tcW w:w="960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6D3F6A">
              <w:rPr>
                <w:rFonts w:cs="Calibri"/>
                <w:b/>
                <w:bCs/>
                <w:color w:val="632423"/>
                <w:lang w:val="de-DE"/>
              </w:rPr>
              <w:t xml:space="preserve"> Dean</w:t>
            </w:r>
          </w:p>
          <w:p w:rsidR="003F659E" w:rsidRPr="006D3F6A" w:rsidRDefault="003F659E" w:rsidP="003F659E">
            <w:pPr>
              <w:spacing w:before="120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6D3F6A">
              <w:rPr>
                <w:rFonts w:cs="Calibri"/>
                <w:bCs/>
              </w:rPr>
              <w:t xml:space="preserve">Prof. </w:t>
            </w:r>
            <w:proofErr w:type="spellStart"/>
            <w:r w:rsidRPr="006D3F6A">
              <w:rPr>
                <w:rFonts w:cs="Calibri"/>
                <w:bCs/>
              </w:rPr>
              <w:t>Ümit</w:t>
            </w:r>
            <w:proofErr w:type="spellEnd"/>
            <w:r w:rsidRPr="006D3F6A">
              <w:rPr>
                <w:rFonts w:cs="Calibri"/>
                <w:bCs/>
              </w:rPr>
              <w:t xml:space="preserve"> S.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Şehirli</w:t>
            </w:r>
            <w:proofErr w:type="spellEnd"/>
          </w:p>
        </w:tc>
      </w:tr>
    </w:tbl>
    <w:p w:rsidR="003F659E" w:rsidRDefault="003F659E">
      <w:pPr>
        <w:rPr>
          <w:sz w:val="2"/>
          <w:szCs w:val="2"/>
        </w:rPr>
        <w:sectPr w:rsidR="003F659E">
          <w:pgSz w:w="11906" w:h="16820"/>
          <w:pgMar w:top="1340" w:right="480" w:bottom="280" w:left="1580" w:header="0" w:footer="0" w:gutter="0"/>
          <w:cols w:space="708"/>
          <w:formProt w:val="0"/>
        </w:sectPr>
      </w:pPr>
      <w:proofErr w:type="spellStart"/>
      <w:r>
        <w:rPr>
          <w:sz w:val="2"/>
          <w:szCs w:val="2"/>
        </w:rPr>
        <w:t>mönmçç</w:t>
      </w:r>
      <w:proofErr w:type="spellEnd"/>
    </w:p>
    <w:p w:rsidR="002028D2" w:rsidRPr="003654B4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1"/>
        <w:tblW w:w="9726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9726"/>
      </w:tblGrid>
      <w:tr w:rsidR="002028D2" w:rsidTr="002D024D">
        <w:trPr>
          <w:trHeight w:hRule="exact" w:val="413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2028D2" w:rsidRDefault="003A298C">
            <w:pPr>
              <w:pStyle w:val="TableParagraph"/>
              <w:spacing w:line="342" w:lineRule="exact"/>
              <w:ind w:lef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color w:val="622322"/>
                <w:sz w:val="28"/>
              </w:rPr>
              <w:t>MUSM CLINICAL EDUCATIONPROGRAM</w:t>
            </w:r>
          </w:p>
        </w:tc>
      </w:tr>
      <w:tr w:rsidR="003F659E" w:rsidTr="003F659E">
        <w:trPr>
          <w:trHeight w:hRule="exact" w:val="13133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3F659E" w:rsidRDefault="003F659E">
            <w:pPr>
              <w:pStyle w:val="TableParagraph"/>
              <w:spacing w:before="120" w:line="293" w:lineRule="exact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LEARNING OUTOMES /COMPETENCIES</w:t>
            </w:r>
          </w:p>
          <w:p w:rsidR="003F659E" w:rsidRDefault="003F659E">
            <w:pPr>
              <w:pStyle w:val="TableParagraph"/>
              <w:spacing w:line="360" w:lineRule="auto"/>
              <w:ind w:left="108" w:right="7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A. Clinical Care</w:t>
            </w:r>
            <w:r>
              <w:rPr>
                <w:sz w:val="20"/>
              </w:rPr>
              <w:t>: Qualified patient care and community-oriented healthcare</w:t>
            </w:r>
          </w:p>
          <w:p w:rsidR="003F659E" w:rsidRDefault="003F659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Basic clinical skills</w:t>
            </w:r>
          </w:p>
          <w:p w:rsidR="003F659E" w:rsidRDefault="003F659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 w:line="360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management of the patient and the patient care</w:t>
            </w:r>
          </w:p>
          <w:p w:rsidR="003F659E" w:rsidRDefault="003F659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360" w:lineRule="auto"/>
              <w:ind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the management of health care delivery services /system</w:t>
            </w:r>
          </w:p>
          <w:p w:rsidR="003F659E" w:rsidRDefault="003F659E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Health promotion and disease prevention</w:t>
            </w:r>
          </w:p>
          <w:p w:rsidR="003F659E" w:rsidRDefault="003F65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659E" w:rsidRDefault="003F659E">
            <w:pPr>
              <w:pStyle w:val="TableParagraph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B.  Medical Knowledge and Evidence-Based Medicine</w:t>
            </w:r>
          </w:p>
          <w:p w:rsidR="003F659E" w:rsidRDefault="003F65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3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Appropriate information retrieval and management skills</w:t>
            </w:r>
          </w:p>
          <w:p w:rsidR="003F659E" w:rsidRDefault="003F65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360" w:lineRule="auto"/>
              <w:ind w:right="72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integration of knowledge, critical thinking and evidence-based decision making</w:t>
            </w:r>
          </w:p>
          <w:p w:rsidR="003F659E" w:rsidRDefault="003F659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43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Scientific methods and basic research skills</w:t>
            </w:r>
          </w:p>
          <w:p w:rsidR="003F659E" w:rsidRDefault="003F65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659E" w:rsidRDefault="003F659E" w:rsidP="00814322">
            <w:pPr>
              <w:pStyle w:val="TableParagraph"/>
              <w:tabs>
                <w:tab w:val="left" w:pos="469"/>
              </w:tabs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C. Professional Attitudes and Values</w:t>
            </w:r>
          </w:p>
          <w:p w:rsidR="003F659E" w:rsidRDefault="003F659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 w:line="355" w:lineRule="auto"/>
              <w:ind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Communication skills and effective communication with patients / patient relatives</w:t>
            </w:r>
          </w:p>
          <w:p w:rsidR="003F659E" w:rsidRDefault="003F659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Interpersonal relationships and </w:t>
            </w:r>
            <w:proofErr w:type="spellStart"/>
            <w:r>
              <w:rPr>
                <w:sz w:val="20"/>
              </w:rPr>
              <w:t>teamworking</w:t>
            </w:r>
            <w:proofErr w:type="spellEnd"/>
          </w:p>
          <w:p w:rsidR="003F659E" w:rsidRDefault="003F659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Ethical and professional values, responsibilities</w:t>
            </w:r>
          </w:p>
          <w:p w:rsidR="003F659E" w:rsidRDefault="003F659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Individual, social and cultural values and responsibilities</w:t>
            </w:r>
          </w:p>
          <w:p w:rsidR="003F659E" w:rsidRPr="00F12E97" w:rsidRDefault="003F659E" w:rsidP="00F12E9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</w:pPr>
            <w:r w:rsidRPr="00F12E97">
              <w:rPr>
                <w:sz w:val="20"/>
              </w:rPr>
              <w:t>Reflective practice and continuing development</w:t>
            </w:r>
          </w:p>
          <w:p w:rsidR="003F659E" w:rsidRPr="00F12E97" w:rsidRDefault="003F659E" w:rsidP="00F12E9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</w:pPr>
            <w:r w:rsidRPr="00F12E97">
              <w:t xml:space="preserve">Healthcare delivery Systems, Management </w:t>
            </w:r>
            <w:r>
              <w:t>a</w:t>
            </w:r>
            <w:r w:rsidRPr="00F12E97">
              <w:t>nd</w:t>
            </w:r>
            <w:r>
              <w:t xml:space="preserve"> </w:t>
            </w:r>
            <w:r w:rsidRPr="00F12E97">
              <w:t>community</w:t>
            </w:r>
            <w:r>
              <w:t xml:space="preserve">-oriented </w:t>
            </w:r>
            <w:r w:rsidRPr="00F12E97">
              <w:t>healthcare</w:t>
            </w:r>
          </w:p>
          <w:p w:rsidR="003F659E" w:rsidRDefault="003F659E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Education and counseling</w:t>
            </w:r>
          </w:p>
        </w:tc>
      </w:tr>
      <w:tr w:rsidR="003F659E" w:rsidTr="003F659E">
        <w:trPr>
          <w:trHeight w:hRule="exact" w:val="14337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CCC0D9" w:themeFill="accent4" w:themeFillTint="66"/>
            <w:tcMar>
              <w:left w:w="98" w:type="dxa"/>
            </w:tcMar>
          </w:tcPr>
          <w:p w:rsidR="003F659E" w:rsidRPr="00F147F7" w:rsidRDefault="003F659E" w:rsidP="002D024D">
            <w:pPr>
              <w:rPr>
                <w:b/>
                <w:bCs/>
              </w:rPr>
            </w:pPr>
          </w:p>
          <w:p w:rsidR="003F659E" w:rsidRPr="00F147F7" w:rsidRDefault="003F659E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PROGRAM SUMMARY</w:t>
            </w:r>
          </w:p>
          <w:p w:rsidR="003F659E" w:rsidRPr="002D024D" w:rsidRDefault="003F659E" w:rsidP="003F659E">
            <w:r w:rsidRPr="002D024D">
              <w:t>PHASE-2 LEARNING</w:t>
            </w:r>
            <w:r>
              <w:t xml:space="preserve"> </w:t>
            </w:r>
            <w:r w:rsidRPr="002D024D">
              <w:t>OBJECTIVES</w:t>
            </w:r>
          </w:p>
          <w:p w:rsidR="003F659E" w:rsidRDefault="003F659E" w:rsidP="003F659E">
            <w:r w:rsidRPr="002D024D">
              <w:t>Developing clinical problem solving, clinical reasoning</w:t>
            </w:r>
            <w:r>
              <w:t xml:space="preserve"> </w:t>
            </w:r>
            <w:r w:rsidRPr="002D024D">
              <w:t>and</w:t>
            </w:r>
            <w:r>
              <w:t xml:space="preserve"> </w:t>
            </w:r>
            <w:r w:rsidRPr="002D024D">
              <w:t>evaluation competencies by integrating biomedical,</w:t>
            </w:r>
            <w:r>
              <w:t xml:space="preserve"> </w:t>
            </w:r>
            <w:r w:rsidRPr="002D024D">
              <w:t>clinical,</w:t>
            </w:r>
            <w:r>
              <w:t xml:space="preserve"> </w:t>
            </w:r>
            <w:r w:rsidRPr="002D024D">
              <w:t>social and humanities</w:t>
            </w:r>
            <w:r>
              <w:t xml:space="preserve"> </w:t>
            </w:r>
            <w:r w:rsidRPr="002D024D">
              <w:t>knowledge,</w:t>
            </w:r>
          </w:p>
          <w:p w:rsidR="003F659E" w:rsidRPr="002D024D" w:rsidRDefault="003F659E" w:rsidP="003F659E"/>
          <w:p w:rsidR="003F659E" w:rsidRDefault="003F659E" w:rsidP="003F659E">
            <w:r w:rsidRPr="002D024D">
              <w:t>Competency acquisition in basic clinical skills</w:t>
            </w:r>
            <w:r>
              <w:t xml:space="preserve"> </w:t>
            </w:r>
            <w:r w:rsidRPr="002D024D">
              <w:t>by</w:t>
            </w:r>
            <w:r>
              <w:t xml:space="preserve"> </w:t>
            </w:r>
            <w:r w:rsidRPr="002D024D">
              <w:t>applications in real clinical</w:t>
            </w:r>
            <w:r>
              <w:t xml:space="preserve"> </w:t>
            </w:r>
            <w:r w:rsidRPr="002D024D">
              <w:t>settings.</w:t>
            </w:r>
          </w:p>
          <w:p w:rsidR="003F659E" w:rsidRPr="002D024D" w:rsidRDefault="003F659E" w:rsidP="003F659E"/>
          <w:p w:rsidR="003F659E" w:rsidRDefault="003F659E" w:rsidP="003F659E">
            <w:r w:rsidRPr="002D024D">
              <w:t>Taking care of the professional values in health and</w:t>
            </w:r>
            <w:r>
              <w:t xml:space="preserve"> </w:t>
            </w:r>
            <w:r w:rsidRPr="002D024D">
              <w:t>disease</w:t>
            </w:r>
            <w:r>
              <w:t xml:space="preserve"> </w:t>
            </w:r>
            <w:r w:rsidRPr="002D024D">
              <w:t>processes (professional, individual, societal) and</w:t>
            </w:r>
            <w:r>
              <w:t xml:space="preserve"> </w:t>
            </w:r>
            <w:r w:rsidRPr="002D024D">
              <w:t>acquisition</w:t>
            </w:r>
            <w:r>
              <w:t xml:space="preserve"> necessary r</w:t>
            </w:r>
            <w:r w:rsidRPr="002D024D">
              <w:t>elated</w:t>
            </w:r>
            <w:r>
              <w:t xml:space="preserve"> </w:t>
            </w:r>
            <w:r w:rsidRPr="002D024D">
              <w:t>skills</w:t>
            </w:r>
          </w:p>
          <w:p w:rsidR="003F659E" w:rsidRPr="002D024D" w:rsidRDefault="003F659E" w:rsidP="003F659E"/>
          <w:p w:rsidR="003F659E" w:rsidRDefault="003F659E" w:rsidP="003F659E">
            <w:r w:rsidRPr="002D024D">
              <w:t>Acquisition competency in reflective thinking</w:t>
            </w:r>
            <w:r>
              <w:t xml:space="preserve"> </w:t>
            </w:r>
            <w:r w:rsidRPr="002D024D">
              <w:t>and</w:t>
            </w:r>
            <w:r>
              <w:t xml:space="preserve"> </w:t>
            </w:r>
            <w:r w:rsidRPr="002D024D">
              <w:t>practicing, being open to continuous individual/professional</w:t>
            </w:r>
            <w:r>
              <w:t xml:space="preserve"> </w:t>
            </w:r>
            <w:r w:rsidRPr="002D024D">
              <w:t>development.</w:t>
            </w:r>
          </w:p>
          <w:p w:rsidR="003F659E" w:rsidRDefault="003F659E" w:rsidP="003F659E"/>
          <w:p w:rsidR="003F659E" w:rsidRPr="00F147F7" w:rsidRDefault="003F659E" w:rsidP="002D024D">
            <w:pPr>
              <w:rPr>
                <w:b/>
                <w:bCs/>
              </w:rPr>
            </w:pPr>
          </w:p>
          <w:p w:rsidR="003F659E" w:rsidRPr="00F147F7" w:rsidRDefault="003F659E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Neurology</w:t>
            </w:r>
          </w:p>
          <w:p w:rsidR="003F659E" w:rsidRDefault="003F659E" w:rsidP="002D024D"/>
          <w:p w:rsidR="003F659E" w:rsidRDefault="003F659E" w:rsidP="002D024D">
            <w:r>
              <w:t>Lecture: 14 hours</w:t>
            </w:r>
          </w:p>
          <w:p w:rsidR="003F659E" w:rsidRDefault="003F659E" w:rsidP="002D024D">
            <w:r>
              <w:t>Clinical tutorial: 7 hours</w:t>
            </w:r>
          </w:p>
          <w:p w:rsidR="003F659E" w:rsidRDefault="003F659E" w:rsidP="002D024D">
            <w:r>
              <w:t>On the job learning: 20 hours</w:t>
            </w:r>
          </w:p>
          <w:p w:rsidR="003F659E" w:rsidRDefault="003F659E" w:rsidP="002D024D">
            <w:r>
              <w:t>Bedside: 8 hours</w:t>
            </w:r>
          </w:p>
          <w:p w:rsidR="003F659E" w:rsidRDefault="003F659E" w:rsidP="002D024D">
            <w:r>
              <w:t>Educational meeting: 6 hours</w:t>
            </w:r>
          </w:p>
          <w:p w:rsidR="003F659E" w:rsidRDefault="003F659E" w:rsidP="002D024D">
            <w:r>
              <w:t>Diagnostic procedures: 1 hour</w:t>
            </w:r>
          </w:p>
          <w:p w:rsidR="003F659E" w:rsidRDefault="003F659E" w:rsidP="002D024D">
            <w:r>
              <w:t>Reflection:1 hour</w:t>
            </w:r>
          </w:p>
          <w:p w:rsidR="003F659E" w:rsidRPr="00F147F7" w:rsidRDefault="003F659E" w:rsidP="002D024D">
            <w:pPr>
              <w:rPr>
                <w:b/>
                <w:bCs/>
              </w:rPr>
            </w:pPr>
            <w:r>
              <w:rPr>
                <w:b/>
                <w:bCs/>
              </w:rPr>
              <w:t>Total: 57 hours</w:t>
            </w:r>
          </w:p>
          <w:p w:rsidR="003F659E" w:rsidRPr="00F147F7" w:rsidRDefault="003F659E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Psychiatry</w:t>
            </w:r>
          </w:p>
          <w:p w:rsidR="003F659E" w:rsidRDefault="003F659E" w:rsidP="002D024D"/>
          <w:p w:rsidR="003F659E" w:rsidRDefault="003F659E" w:rsidP="00F147F7">
            <w:r>
              <w:t>Lecture: 19 hours</w:t>
            </w:r>
          </w:p>
          <w:p w:rsidR="003F659E" w:rsidRDefault="003F659E" w:rsidP="00F147F7">
            <w:r>
              <w:t>Clinical tutorial: 11 hours</w:t>
            </w:r>
          </w:p>
          <w:p w:rsidR="003F659E" w:rsidRDefault="003F659E" w:rsidP="00F147F7">
            <w:r>
              <w:t>On the job learning: 22 hours</w:t>
            </w:r>
          </w:p>
          <w:p w:rsidR="003F659E" w:rsidRDefault="003F659E" w:rsidP="00F147F7">
            <w:r>
              <w:t>Seminar: 4 hours</w:t>
            </w:r>
          </w:p>
          <w:p w:rsidR="003F659E" w:rsidRDefault="003F659E" w:rsidP="00F147F7">
            <w:r>
              <w:t>Grand Visit: 2 hours</w:t>
            </w:r>
          </w:p>
          <w:p w:rsidR="003F659E" w:rsidRDefault="003F659E" w:rsidP="00F147F7">
            <w:r>
              <w:t>Diagnostic procedures: 1 hour</w:t>
            </w:r>
          </w:p>
          <w:p w:rsidR="003F659E" w:rsidRDefault="003F659E" w:rsidP="00F147F7">
            <w:r>
              <w:t>Reflection session: 1 hour</w:t>
            </w:r>
          </w:p>
          <w:p w:rsidR="003F659E" w:rsidRPr="00D359C0" w:rsidRDefault="003F659E" w:rsidP="00F147F7">
            <w:pPr>
              <w:rPr>
                <w:b/>
                <w:bCs/>
              </w:rPr>
            </w:pPr>
            <w:r w:rsidRPr="00D359C0">
              <w:rPr>
                <w:b/>
                <w:bCs/>
              </w:rPr>
              <w:t>Total: 60 hours</w:t>
            </w:r>
          </w:p>
          <w:p w:rsidR="003F659E" w:rsidRDefault="003F659E" w:rsidP="00F147F7"/>
          <w:p w:rsidR="003F659E" w:rsidRPr="00F147F7" w:rsidRDefault="003F659E" w:rsidP="00F147F7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Neurosurgery</w:t>
            </w:r>
          </w:p>
          <w:p w:rsidR="003F659E" w:rsidRDefault="003F659E" w:rsidP="00F147F7"/>
          <w:p w:rsidR="003F659E" w:rsidRDefault="003F659E" w:rsidP="00F147F7">
            <w:r>
              <w:t>Lecture: 19 hours</w:t>
            </w:r>
          </w:p>
          <w:p w:rsidR="003F659E" w:rsidRDefault="003F659E" w:rsidP="00F147F7">
            <w:r>
              <w:t>Clinical tutorial: 2 hours</w:t>
            </w:r>
          </w:p>
          <w:p w:rsidR="003F659E" w:rsidRDefault="003F659E" w:rsidP="00F147F7">
            <w:r>
              <w:t>On the job learning: 28 hours</w:t>
            </w:r>
          </w:p>
          <w:p w:rsidR="003F659E" w:rsidRDefault="003F659E" w:rsidP="00F147F7">
            <w:r>
              <w:t>Diagnostic procedures: 4 hours</w:t>
            </w:r>
          </w:p>
          <w:p w:rsidR="003F659E" w:rsidRDefault="003F659E" w:rsidP="00F147F7">
            <w:r>
              <w:t>Reflection session: 1 hour</w:t>
            </w:r>
          </w:p>
          <w:p w:rsidR="003F659E" w:rsidRDefault="003F659E" w:rsidP="002D024D"/>
          <w:p w:rsidR="003F659E" w:rsidRDefault="003F659E" w:rsidP="002D024D">
            <w:pPr>
              <w:rPr>
                <w:b/>
                <w:bCs/>
              </w:rPr>
            </w:pPr>
            <w:r w:rsidRPr="00D359C0">
              <w:rPr>
                <w:b/>
                <w:bCs/>
              </w:rPr>
              <w:t xml:space="preserve">Total: </w:t>
            </w:r>
            <w:r>
              <w:rPr>
                <w:b/>
                <w:bCs/>
              </w:rPr>
              <w:t xml:space="preserve">55 </w:t>
            </w:r>
            <w:r w:rsidRPr="00D359C0">
              <w:rPr>
                <w:b/>
                <w:bCs/>
              </w:rPr>
              <w:t>hours</w:t>
            </w:r>
          </w:p>
          <w:p w:rsidR="003F659E" w:rsidRPr="00A4056F" w:rsidRDefault="003F659E" w:rsidP="00A4056F">
            <w:pPr>
              <w:rPr>
                <w:b/>
                <w:bCs/>
              </w:rPr>
            </w:pPr>
            <w:r w:rsidRPr="00A4056F">
              <w:rPr>
                <w:b/>
                <w:bCs/>
              </w:rPr>
              <w:t>Multidisciplinary approach: 2 hours</w:t>
            </w:r>
          </w:p>
          <w:p w:rsidR="003F659E" w:rsidRDefault="003F659E" w:rsidP="002D024D">
            <w:pPr>
              <w:rPr>
                <w:b/>
                <w:bCs/>
              </w:rPr>
            </w:pPr>
          </w:p>
          <w:p w:rsidR="003F659E" w:rsidRPr="00D359C0" w:rsidRDefault="003F659E" w:rsidP="002D024D">
            <w:pPr>
              <w:rPr>
                <w:b/>
                <w:bCs/>
              </w:rPr>
            </w:pPr>
            <w:r>
              <w:rPr>
                <w:b/>
                <w:bCs/>
              </w:rPr>
              <w:t>Whole. 174 hours</w:t>
            </w:r>
          </w:p>
          <w:p w:rsidR="003F659E" w:rsidRDefault="003F659E" w:rsidP="002D024D"/>
          <w:p w:rsidR="003F659E" w:rsidRDefault="003F659E" w:rsidP="002D024D"/>
          <w:p w:rsidR="003F659E" w:rsidRPr="00D359C0" w:rsidRDefault="003F659E" w:rsidP="00D359C0">
            <w:pPr>
              <w:rPr>
                <w:b/>
                <w:bCs/>
              </w:rPr>
            </w:pPr>
          </w:p>
        </w:tc>
      </w:tr>
    </w:tbl>
    <w:p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p w:rsidR="002028D2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726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865"/>
        <w:gridCol w:w="4861"/>
      </w:tblGrid>
      <w:tr w:rsidR="002028D2" w:rsidTr="00046BD9">
        <w:trPr>
          <w:trHeight w:hRule="exact" w:val="754"/>
        </w:trPr>
        <w:tc>
          <w:tcPr>
            <w:tcW w:w="9726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3F659E" w:rsidRDefault="003F659E">
            <w:pPr>
              <w:pStyle w:val="TableParagraph"/>
              <w:spacing w:before="2"/>
              <w:jc w:val="center"/>
              <w:rPr>
                <w:b/>
                <w:color w:val="C0504D"/>
                <w:sz w:val="24"/>
              </w:rPr>
            </w:pPr>
          </w:p>
          <w:p w:rsidR="002028D2" w:rsidRDefault="003654B4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C0504D"/>
                <w:sz w:val="24"/>
              </w:rPr>
              <w:t>NERV</w:t>
            </w:r>
            <w:r w:rsidR="003A298C">
              <w:rPr>
                <w:b/>
                <w:color w:val="C0504D"/>
                <w:sz w:val="24"/>
              </w:rPr>
              <w:t xml:space="preserve">OUS SYS. - MENTAL HEALTH and RELATED DISORDERS CLERKSHIP PROGRAM </w:t>
            </w:r>
            <w:r w:rsidR="003A298C">
              <w:rPr>
                <w:color w:val="C0504D"/>
                <w:sz w:val="24"/>
              </w:rPr>
              <w:t>(</w:t>
            </w:r>
            <w:r w:rsidR="003742C5">
              <w:rPr>
                <w:color w:val="C0504D"/>
                <w:sz w:val="24"/>
              </w:rPr>
              <w:t>7</w:t>
            </w:r>
            <w:r w:rsidR="003A298C">
              <w:rPr>
                <w:color w:val="C0504D"/>
                <w:sz w:val="24"/>
              </w:rPr>
              <w:t>WEEK)</w:t>
            </w:r>
          </w:p>
        </w:tc>
      </w:tr>
      <w:tr w:rsidR="002028D2" w:rsidTr="003F659E">
        <w:trPr>
          <w:trHeight w:hRule="exact" w:val="12643"/>
        </w:trPr>
        <w:tc>
          <w:tcPr>
            <w:tcW w:w="486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3F659E" w:rsidRDefault="003F659E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color w:val="C0504D"/>
                <w:sz w:val="24"/>
              </w:rPr>
            </w:pPr>
          </w:p>
          <w:p w:rsidR="002028D2" w:rsidRDefault="003A298C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(COORDINATOR</w:t>
            </w:r>
            <w:r w:rsidR="00AE782A">
              <w:rPr>
                <w:color w:val="C0504D"/>
                <w:sz w:val="24"/>
              </w:rPr>
              <w:t xml:space="preserve"> </w:t>
            </w:r>
            <w:r>
              <w:rPr>
                <w:color w:val="C0504D"/>
                <w:sz w:val="24"/>
              </w:rPr>
              <w:t>DEPARTMENTS)</w:t>
            </w:r>
          </w:p>
          <w:p w:rsidR="002028D2" w:rsidRDefault="003A298C" w:rsidP="00046BD9">
            <w:pPr>
              <w:pStyle w:val="TableParagraph"/>
              <w:spacing w:before="119"/>
              <w:ind w:right="182"/>
              <w:jc w:val="center"/>
              <w:rPr>
                <w:rFonts w:ascii="Calibri" w:eastAsia="Calibri" w:hAnsi="Calibri" w:cs="Calibri"/>
              </w:rPr>
            </w:pPr>
            <w:r>
              <w:t>Neurology</w:t>
            </w:r>
          </w:p>
          <w:p w:rsidR="007E467E" w:rsidRDefault="003A298C" w:rsidP="00046BD9">
            <w:pPr>
              <w:pStyle w:val="TableParagraph"/>
              <w:spacing w:before="158" w:line="348" w:lineRule="auto"/>
              <w:ind w:right="632"/>
              <w:jc w:val="center"/>
            </w:pPr>
            <w:r>
              <w:t>Psychiatry</w:t>
            </w:r>
          </w:p>
          <w:p w:rsidR="002028D2" w:rsidRDefault="003A298C" w:rsidP="00046BD9">
            <w:pPr>
              <w:pStyle w:val="TableParagraph"/>
              <w:spacing w:before="158" w:line="348" w:lineRule="auto"/>
              <w:ind w:right="632"/>
              <w:jc w:val="center"/>
            </w:pPr>
            <w:r>
              <w:t>Neurosurgery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color w:val="C0504D"/>
                <w:sz w:val="24"/>
              </w:rPr>
            </w:pPr>
            <w:r>
              <w:rPr>
                <w:color w:val="C0504D"/>
                <w:sz w:val="24"/>
              </w:rPr>
              <w:t xml:space="preserve">FACULTY </w:t>
            </w:r>
          </w:p>
          <w:p w:rsidR="009B3ACD" w:rsidRPr="009B3ACD" w:rsidRDefault="003F659E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Neurology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Gülin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Ömercikoğlu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Midi,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Ağan</w:t>
            </w:r>
            <w:proofErr w:type="spellEnd"/>
            <w:r w:rsidR="005674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6743F">
              <w:rPr>
                <w:rFonts w:ascii="Calibri" w:eastAsia="Calibri" w:hAnsi="Calibri" w:cs="Calibri"/>
                <w:sz w:val="24"/>
                <w:szCs w:val="24"/>
              </w:rPr>
              <w:t>Yıldırım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Kayıhan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Uluç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Tuncer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Pınar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Kahraman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Koytak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Tülin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Tanrıdağ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Psychiatry</w:t>
            </w:r>
          </w:p>
          <w:p w:rsidR="00163CDF" w:rsidRPr="009B3ACD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sz w:val="24"/>
                <w:szCs w:val="24"/>
              </w:rPr>
              <w:t xml:space="preserve">Axel </w:t>
            </w:r>
            <w:proofErr w:type="spellStart"/>
            <w:r w:rsidRPr="009B3ACD">
              <w:rPr>
                <w:rFonts w:ascii="Calibri" w:eastAsia="Calibri" w:hAnsi="Calibri" w:cs="Calibri"/>
                <w:sz w:val="24"/>
                <w:szCs w:val="24"/>
              </w:rPr>
              <w:t>Wurz</w:t>
            </w:r>
            <w:proofErr w:type="spellEnd"/>
            <w:r w:rsidRPr="009B3ACD"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Sakallı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sz w:val="24"/>
                <w:szCs w:val="24"/>
              </w:rPr>
              <w:t xml:space="preserve">Mesut </w:t>
            </w:r>
            <w:proofErr w:type="spellStart"/>
            <w:r w:rsidRPr="009B3ACD">
              <w:rPr>
                <w:rFonts w:ascii="Calibri" w:eastAsia="Calibri" w:hAnsi="Calibri" w:cs="Calibri"/>
                <w:sz w:val="24"/>
                <w:szCs w:val="24"/>
              </w:rPr>
              <w:t>Yıldız</w:t>
            </w:r>
            <w:proofErr w:type="spellEnd"/>
            <w:r w:rsidRPr="009B3ACD"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Yurtsever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Yorguner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Ömer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Yanartaş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Akvardar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MD, PhD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P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Default="009B3ACD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:rsidR="00163CDF" w:rsidRPr="001A387C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A38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Neurosurgery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Dağçınar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Fatih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Bayraklı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Ferhat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Harman, MD</w:t>
            </w:r>
          </w:p>
          <w:p w:rsid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Ziyal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Mustafa Sakar, MD</w:t>
            </w:r>
          </w:p>
          <w:p w:rsidR="00163CDF" w:rsidRPr="00163CDF" w:rsidRDefault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163CDF">
              <w:rPr>
                <w:color w:val="000000" w:themeColor="text1"/>
                <w:sz w:val="24"/>
              </w:rPr>
              <w:t>Yahya</w:t>
            </w:r>
            <w:proofErr w:type="spellEnd"/>
            <w:r w:rsidRPr="00163CD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63CDF">
              <w:rPr>
                <w:color w:val="000000" w:themeColor="text1"/>
                <w:sz w:val="24"/>
              </w:rPr>
              <w:t>Güvenç</w:t>
            </w:r>
            <w:proofErr w:type="spellEnd"/>
          </w:p>
          <w:p w:rsidR="00163CDF" w:rsidRDefault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color w:val="C0504D"/>
                <w:sz w:val="24"/>
              </w:rPr>
            </w:pPr>
            <w:proofErr w:type="spellStart"/>
            <w:r w:rsidRPr="00163CDF">
              <w:rPr>
                <w:color w:val="000000" w:themeColor="text1"/>
                <w:sz w:val="24"/>
              </w:rPr>
              <w:t>Yaşar</w:t>
            </w:r>
            <w:proofErr w:type="spellEnd"/>
            <w:r w:rsidRPr="00163CD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63CDF">
              <w:rPr>
                <w:color w:val="000000" w:themeColor="text1"/>
                <w:sz w:val="24"/>
              </w:rPr>
              <w:t>Bayri</w:t>
            </w:r>
            <w:proofErr w:type="spellEnd"/>
            <w:r w:rsidRPr="00163CDF">
              <w:rPr>
                <w:color w:val="000000" w:themeColor="text1"/>
                <w:sz w:val="24"/>
              </w:rPr>
              <w:t>, MD</w:t>
            </w:r>
          </w:p>
          <w:p w:rsidR="00163CDF" w:rsidRDefault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color w:val="C0504D"/>
                <w:sz w:val="24"/>
              </w:rPr>
            </w:pPr>
          </w:p>
          <w:p w:rsidR="002028D2" w:rsidRPr="00163CDF" w:rsidRDefault="003F659E" w:rsidP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63CDF">
              <w:rPr>
                <w:color w:val="FF0000"/>
                <w:sz w:val="24"/>
              </w:rPr>
              <w:t xml:space="preserve"> </w:t>
            </w:r>
            <w:r w:rsidR="003A298C" w:rsidRPr="00163CDF">
              <w:rPr>
                <w:color w:val="FF0000"/>
                <w:sz w:val="24"/>
              </w:rPr>
              <w:t>(SUPPORTERDEPARTMENTS)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>Infectious</w:t>
            </w:r>
            <w:r w:rsidR="009F1748" w:rsidRPr="00046BD9">
              <w:t xml:space="preserve"> </w:t>
            </w:r>
            <w:r w:rsidRPr="00046BD9">
              <w:t>Diseases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 xml:space="preserve"> Physical</w:t>
            </w:r>
            <w:r w:rsidR="009F1748" w:rsidRPr="00046BD9">
              <w:t xml:space="preserve"> </w:t>
            </w:r>
            <w:r w:rsidRPr="00046BD9">
              <w:t>Medicine</w:t>
            </w:r>
            <w:r w:rsidR="007E467E" w:rsidRPr="00046BD9">
              <w:t xml:space="preserve"> </w:t>
            </w:r>
            <w:r w:rsidRPr="00046BD9">
              <w:t>and</w:t>
            </w:r>
            <w:r w:rsidR="007E467E" w:rsidRPr="00046BD9">
              <w:t xml:space="preserve"> </w:t>
            </w:r>
            <w:r w:rsidRPr="00046BD9">
              <w:t>Rehabilitation</w:t>
            </w:r>
            <w:r w:rsidR="007E467E" w:rsidRPr="00046BD9">
              <w:t xml:space="preserve"> </w:t>
            </w:r>
            <w:r w:rsidRPr="00046BD9">
              <w:t>(PRM)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 xml:space="preserve"> Plastic&amp; Reconstructive Surgery</w:t>
            </w:r>
            <w:r w:rsidR="00046BD9">
              <w:t xml:space="preserve"> </w:t>
            </w:r>
            <w:r w:rsidRPr="00046BD9">
              <w:t>(PRS)</w:t>
            </w:r>
          </w:p>
          <w:p w:rsidR="007E467E" w:rsidRPr="00046BD9" w:rsidRDefault="003A298C" w:rsidP="00046BD9">
            <w:pPr>
              <w:spacing w:line="480" w:lineRule="auto"/>
            </w:pPr>
            <w:r w:rsidRPr="00046BD9">
              <w:t>Public</w:t>
            </w:r>
            <w:r w:rsidR="007E467E" w:rsidRPr="00046BD9">
              <w:t xml:space="preserve"> </w:t>
            </w:r>
            <w:r w:rsidRPr="00046BD9">
              <w:t>Health</w:t>
            </w:r>
            <w:r w:rsidR="007E467E" w:rsidRPr="00046BD9">
              <w:t xml:space="preserve"> 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>Chest</w:t>
            </w:r>
            <w:r w:rsidR="007E467E" w:rsidRPr="00046BD9">
              <w:t xml:space="preserve"> </w:t>
            </w:r>
            <w:r w:rsidRPr="00046BD9">
              <w:t>Medicine</w:t>
            </w:r>
          </w:p>
          <w:p w:rsidR="00942E2A" w:rsidRPr="00942E2A" w:rsidRDefault="003A298C" w:rsidP="00046BD9">
            <w:pPr>
              <w:spacing w:line="480" w:lineRule="auto"/>
            </w:pPr>
            <w:r w:rsidRPr="00046BD9">
              <w:t>Forensic</w:t>
            </w:r>
            <w:r w:rsidR="007E467E" w:rsidRPr="00046BD9">
              <w:t xml:space="preserve"> </w:t>
            </w:r>
            <w:r w:rsidRPr="00046BD9">
              <w:t>Medicine</w:t>
            </w:r>
          </w:p>
        </w:tc>
      </w:tr>
      <w:tr w:rsidR="002028D2" w:rsidTr="00046BD9">
        <w:trPr>
          <w:trHeight w:hRule="exact" w:val="667"/>
        </w:trPr>
        <w:tc>
          <w:tcPr>
            <w:tcW w:w="9726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2028D2" w:rsidRDefault="003A298C">
            <w:pPr>
              <w:pStyle w:val="TableParagraph"/>
              <w:spacing w:before="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LINES</w:t>
            </w:r>
          </w:p>
          <w:p w:rsidR="002028D2" w:rsidRDefault="003A298C" w:rsidP="003F659E">
            <w:pPr>
              <w:pStyle w:val="TableParagraph"/>
              <w:tabs>
                <w:tab w:val="left" w:pos="5938"/>
              </w:tabs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t>Pathology</w:t>
            </w:r>
            <w:r>
              <w:tab/>
              <w:t>Radiology</w:t>
            </w:r>
          </w:p>
        </w:tc>
      </w:tr>
      <w:tr w:rsidR="003F659E" w:rsidTr="003F659E">
        <w:trPr>
          <w:trHeight w:hRule="exact" w:val="14473"/>
        </w:trPr>
        <w:tc>
          <w:tcPr>
            <w:tcW w:w="9726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3F659E" w:rsidRDefault="003F659E">
            <w:pPr>
              <w:pStyle w:val="TableParagraph"/>
              <w:spacing w:before="119"/>
              <w:ind w:left="2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lastRenderedPageBreak/>
              <w:t>LEARNING OBJECTIVES of CLERKSHIP PROGRAM</w:t>
            </w:r>
          </w:p>
          <w:p w:rsidR="003F659E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0" w:line="276" w:lineRule="auto"/>
              <w:ind w:right="97"/>
              <w:jc w:val="both"/>
              <w:rPr>
                <w:rFonts w:ascii="Calibri" w:eastAsia="Calibri" w:hAnsi="Calibri" w:cs="Calibri"/>
              </w:rPr>
            </w:pPr>
            <w:r>
              <w:t>Analyzing problems, understanding decision making and problem-solving processes by integrating knowledge related with nervous system-mental health and related disorders.</w:t>
            </w:r>
          </w:p>
          <w:p w:rsidR="003F659E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/>
              <w:rPr>
                <w:rFonts w:ascii="Calibri" w:eastAsia="Calibri" w:hAnsi="Calibri" w:cs="Calibri"/>
              </w:rPr>
            </w:pPr>
            <w:r>
              <w:t>Gaining competencies in basic clinical skills</w:t>
            </w:r>
          </w:p>
          <w:p w:rsidR="003F659E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39" w:line="276" w:lineRule="auto"/>
              <w:ind w:right="98"/>
              <w:jc w:val="both"/>
              <w:rPr>
                <w:rFonts w:ascii="Calibri" w:eastAsia="Calibri" w:hAnsi="Calibri" w:cs="Calibri"/>
              </w:rPr>
            </w:pPr>
            <w:r>
              <w:t>Understanding patient, disease and healthcare process management</w:t>
            </w:r>
          </w:p>
          <w:p w:rsidR="003F659E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6" w:lineRule="auto"/>
              <w:ind w:right="96"/>
              <w:jc w:val="both"/>
              <w:rPr>
                <w:rFonts w:ascii="Calibri" w:eastAsia="Calibri" w:hAnsi="Calibri" w:cs="Calibri"/>
              </w:rPr>
            </w:pPr>
            <w:r>
              <w:t>Effective communication with patients, their relatives and health team; being open to collaboration and teamwork</w:t>
            </w:r>
          </w:p>
          <w:p w:rsidR="003F659E" w:rsidRPr="00AA38A4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t>Taking care of professional, societal and individual values, and develop behaviors accordingly</w:t>
            </w:r>
          </w:p>
          <w:p w:rsidR="003F659E" w:rsidRPr="00B01FD5" w:rsidRDefault="003F659E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t>Taking care of patient and public benefit in medical practices by critical appraisal of the health systems and health policies</w:t>
            </w:r>
          </w:p>
          <w:p w:rsidR="003F659E" w:rsidRPr="00B01FD5" w:rsidRDefault="003F659E" w:rsidP="00B01FD5">
            <w:pPr>
              <w:rPr>
                <w:color w:val="C0504D"/>
                <w:sz w:val="24"/>
              </w:rPr>
            </w:pPr>
            <w:r w:rsidRPr="00B01FD5">
              <w:rPr>
                <w:color w:val="C0504D"/>
                <w:sz w:val="24"/>
              </w:rPr>
              <w:t>ASSESSMENT SYSTEM</w:t>
            </w:r>
          </w:p>
          <w:p w:rsidR="003F659E" w:rsidRPr="009F1748" w:rsidRDefault="003F659E" w:rsidP="00B01FD5">
            <w:r w:rsidRPr="009F1748">
              <w:t>Summative</w:t>
            </w:r>
            <w:r>
              <w:t xml:space="preserve"> </w:t>
            </w:r>
            <w:r w:rsidRPr="009F1748">
              <w:t>assessment:</w:t>
            </w:r>
          </w:p>
          <w:p w:rsidR="003F659E" w:rsidRPr="009F1748" w:rsidRDefault="003F659E" w:rsidP="00B01FD5">
            <w:r w:rsidRPr="009F1748">
              <w:t>Written exam at the end of clerkship (</w:t>
            </w:r>
            <w:r>
              <w:t>7</w:t>
            </w:r>
            <w:r w:rsidRPr="009F1748">
              <w:t>0% of</w:t>
            </w:r>
            <w:r>
              <w:t xml:space="preserve"> </w:t>
            </w:r>
            <w:r w:rsidRPr="009F1748">
              <w:t>final score)</w:t>
            </w:r>
          </w:p>
          <w:p w:rsidR="003F659E" w:rsidRPr="009F1748" w:rsidRDefault="003F659E" w:rsidP="00B01FD5">
            <w:r w:rsidRPr="009F1748">
              <w:t>Structured oral exam at the end of clerkship</w:t>
            </w:r>
            <w:r>
              <w:t xml:space="preserve"> </w:t>
            </w:r>
            <w:r w:rsidRPr="009F1748">
              <w:t>(</w:t>
            </w:r>
            <w:r>
              <w:t>3</w:t>
            </w:r>
            <w:r w:rsidRPr="009F1748">
              <w:t>0% of final</w:t>
            </w:r>
            <w:r>
              <w:t xml:space="preserve"> </w:t>
            </w:r>
            <w:r w:rsidRPr="009F1748">
              <w:t>score)</w:t>
            </w:r>
          </w:p>
          <w:p w:rsidR="003F659E" w:rsidRPr="009F1748" w:rsidRDefault="003F659E" w:rsidP="00B01FD5">
            <w:r w:rsidRPr="009F1748">
              <w:t>Bed-side assessment(pass/fail)</w:t>
            </w:r>
          </w:p>
          <w:p w:rsidR="003F659E" w:rsidRPr="009F1748" w:rsidRDefault="003F659E" w:rsidP="00B01FD5">
            <w:r w:rsidRPr="009F1748">
              <w:t>Formative</w:t>
            </w:r>
            <w:r>
              <w:t xml:space="preserve"> </w:t>
            </w:r>
            <w:r w:rsidRPr="009F1748">
              <w:t>assessment:</w:t>
            </w:r>
          </w:p>
          <w:p w:rsidR="003F659E" w:rsidRDefault="003F659E" w:rsidP="00B01FD5">
            <w:r w:rsidRPr="009F1748">
              <w:t>Follow up of student’s competency development</w:t>
            </w:r>
            <w:r>
              <w:t xml:space="preserve"> </w:t>
            </w:r>
            <w:r w:rsidRPr="009F1748">
              <w:t>in basic clinical skills and observations/evaluations</w:t>
            </w:r>
            <w:r>
              <w:t xml:space="preserve"> </w:t>
            </w:r>
            <w:r w:rsidRPr="009F1748">
              <w:t>in clinical settings using guidelines for further</w:t>
            </w:r>
            <w:r>
              <w:t xml:space="preserve"> </w:t>
            </w:r>
            <w:r w:rsidRPr="009F1748">
              <w:t>planning. At the “Reflection and Formative</w:t>
            </w:r>
            <w:r>
              <w:t xml:space="preserve"> </w:t>
            </w:r>
            <w:r w:rsidRPr="009F1748">
              <w:t>Assessment Session”, by using these guidelines,</w:t>
            </w:r>
            <w:r>
              <w:t xml:space="preserve"> </w:t>
            </w:r>
            <w:r w:rsidRPr="009F1748">
              <w:t>students’ developmental levels were evaluated and shared with them.</w:t>
            </w:r>
          </w:p>
          <w:p w:rsidR="003F659E" w:rsidRDefault="003F659E" w:rsidP="00B01FD5">
            <w:pPr>
              <w:pStyle w:val="TableParagraph"/>
              <w:tabs>
                <w:tab w:val="left" w:pos="389"/>
              </w:tabs>
              <w:spacing w:before="1" w:line="271" w:lineRule="auto"/>
              <w:ind w:left="388" w:right="103"/>
              <w:jc w:val="both"/>
            </w:pPr>
          </w:p>
          <w:p w:rsidR="003F659E" w:rsidRPr="00B01FD5" w:rsidRDefault="003F659E" w:rsidP="00B01FD5">
            <w:pPr>
              <w:rPr>
                <w:color w:val="C0504D"/>
                <w:sz w:val="24"/>
              </w:rPr>
            </w:pPr>
            <w:r w:rsidRPr="00B01FD5">
              <w:rPr>
                <w:color w:val="C0504D"/>
                <w:sz w:val="24"/>
              </w:rPr>
              <w:t>PROGRAMEVALUATION</w:t>
            </w:r>
          </w:p>
          <w:p w:rsidR="003F659E" w:rsidRDefault="003F659E" w:rsidP="00B01FD5">
            <w:pPr>
              <w:pStyle w:val="TableParagraph"/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 w:rsidRPr="009F1748">
              <w:t>Two evaluations are done; first at the end of</w:t>
            </w:r>
            <w:r>
              <w:t xml:space="preserve"> </w:t>
            </w:r>
            <w:r w:rsidRPr="009F1748">
              <w:t>the</w:t>
            </w:r>
            <w:r>
              <w:t xml:space="preserve"> </w:t>
            </w:r>
            <w:r w:rsidRPr="009F1748">
              <w:t>second week of the clerkship, second at the</w:t>
            </w:r>
            <w:r>
              <w:t xml:space="preserve"> </w:t>
            </w:r>
            <w:r w:rsidRPr="009F1748">
              <w:t>end of the clerkship. Evaluation during the</w:t>
            </w:r>
            <w:r>
              <w:t xml:space="preserve"> </w:t>
            </w:r>
            <w:r w:rsidRPr="009F1748">
              <w:t>clerkship is done orally; at the end of the clerk</w:t>
            </w:r>
            <w:r>
              <w:t xml:space="preserve"> </w:t>
            </w:r>
            <w:r w:rsidRPr="009F1748">
              <w:t>ship,</w:t>
            </w:r>
            <w:r>
              <w:t xml:space="preserve"> </w:t>
            </w:r>
            <w:r w:rsidRPr="009F1748">
              <w:t>in addition to this, structured forms are used.</w:t>
            </w:r>
            <w:r>
              <w:t xml:space="preserve"> </w:t>
            </w:r>
            <w:r w:rsidRPr="009F1748">
              <w:t>For</w:t>
            </w:r>
            <w:r>
              <w:t xml:space="preserve"> </w:t>
            </w:r>
            <w:r w:rsidRPr="009F1748">
              <w:t>this evaluation, two forms - one for</w:t>
            </w:r>
            <w:r>
              <w:t xml:space="preserve"> </w:t>
            </w:r>
            <w:r w:rsidRPr="009F1748">
              <w:t>students and one for the teachers- aroused.</w:t>
            </w:r>
          </w:p>
        </w:tc>
      </w:tr>
    </w:tbl>
    <w:p w:rsidR="002028D2" w:rsidRDefault="002028D2"/>
    <w:p w:rsidR="00B01FD5" w:rsidRDefault="00B01FD5">
      <w:r>
        <w:br w:type="page"/>
      </w:r>
    </w:p>
    <w:p w:rsidR="00B01FD5" w:rsidRDefault="00B01FD5"/>
    <w:tbl>
      <w:tblPr>
        <w:tblStyle w:val="TabloKlavuzu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B67FC0" w:rsidRPr="00754408" w:rsidTr="00754408">
        <w:tc>
          <w:tcPr>
            <w:tcW w:w="9836" w:type="dxa"/>
            <w:gridSpan w:val="4"/>
            <w:shd w:val="clear" w:color="auto" w:fill="CCC0D9" w:themeFill="accent4" w:themeFillTint="66"/>
          </w:tcPr>
          <w:p w:rsidR="00B67FC0" w:rsidRPr="00754408" w:rsidRDefault="00B67FC0" w:rsidP="00B67FC0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 xml:space="preserve">Phase-2 </w:t>
            </w:r>
            <w:proofErr w:type="spellStart"/>
            <w:r w:rsidRPr="00754408">
              <w:rPr>
                <w:b/>
                <w:bCs/>
              </w:rPr>
              <w:t>Clinical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Education</w:t>
            </w:r>
            <w:proofErr w:type="spellEnd"/>
            <w:r w:rsidRPr="00754408">
              <w:rPr>
                <w:b/>
                <w:bCs/>
              </w:rPr>
              <w:t xml:space="preserve"> Program</w:t>
            </w:r>
          </w:p>
          <w:p w:rsidR="00B67FC0" w:rsidRPr="00754408" w:rsidRDefault="00B67FC0" w:rsidP="00B67FC0">
            <w:pPr>
              <w:jc w:val="center"/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Lifelong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Healt</w:t>
            </w:r>
            <w:proofErr w:type="spellEnd"/>
            <w:r w:rsidRPr="00754408">
              <w:rPr>
                <w:b/>
                <w:bCs/>
              </w:rPr>
              <w:t xml:space="preserve"> program</w:t>
            </w:r>
          </w:p>
        </w:tc>
      </w:tr>
      <w:tr w:rsidR="00B67FC0" w:rsidRPr="00754408" w:rsidTr="00754408">
        <w:tc>
          <w:tcPr>
            <w:tcW w:w="9836" w:type="dxa"/>
            <w:gridSpan w:val="4"/>
            <w:shd w:val="clear" w:color="auto" w:fill="CCC0D9" w:themeFill="accent4" w:themeFillTint="66"/>
          </w:tcPr>
          <w:p w:rsidR="00B67FC0" w:rsidRPr="00754408" w:rsidRDefault="00B67FC0">
            <w:pPr>
              <w:rPr>
                <w:b/>
                <w:bCs/>
              </w:rPr>
            </w:pPr>
            <w:r w:rsidRPr="00754408">
              <w:rPr>
                <w:b/>
                <w:bCs/>
                <w:color w:val="C0504D"/>
                <w:sz w:val="24"/>
              </w:rPr>
              <w:t xml:space="preserve">   NERVOUS SYS. - MENTAL HEALTH </w:t>
            </w:r>
            <w:proofErr w:type="spellStart"/>
            <w:r w:rsidRPr="00754408">
              <w:rPr>
                <w:b/>
                <w:bCs/>
                <w:color w:val="C0504D"/>
                <w:sz w:val="24"/>
              </w:rPr>
              <w:t>and</w:t>
            </w:r>
            <w:proofErr w:type="spellEnd"/>
            <w:r w:rsidRPr="00754408">
              <w:rPr>
                <w:b/>
                <w:bCs/>
                <w:color w:val="C0504D"/>
                <w:sz w:val="24"/>
              </w:rPr>
              <w:t xml:space="preserve"> RELATED DISORDERS CLERKSHIP PROGRAM (7WEEK)</w:t>
            </w:r>
          </w:p>
        </w:tc>
      </w:tr>
      <w:tr w:rsidR="00B67FC0" w:rsidRPr="00754408" w:rsidTr="00754408"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B67FC0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Neurology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Psychiatry</w:t>
            </w:r>
            <w:proofErr w:type="spellEnd"/>
          </w:p>
          <w:p w:rsidR="00B67FC0" w:rsidRPr="00754408" w:rsidRDefault="00B67FC0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Neurosurgery</w:t>
            </w:r>
            <w:proofErr w:type="spellEnd"/>
          </w:p>
          <w:p w:rsidR="00B67FC0" w:rsidRPr="00754408" w:rsidRDefault="00B67FC0">
            <w:pPr>
              <w:rPr>
                <w:b/>
                <w:bCs/>
              </w:rPr>
            </w:pPr>
          </w:p>
        </w:tc>
      </w:tr>
      <w:tr w:rsidR="00B67FC0" w:rsidRPr="00754408" w:rsidTr="00754408">
        <w:trPr>
          <w:trHeight w:val="858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Lecture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14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19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19</w:t>
            </w:r>
          </w:p>
        </w:tc>
      </w:tr>
      <w:tr w:rsidR="00B67FC0" w:rsidRPr="00754408" w:rsidTr="00754408">
        <w:trPr>
          <w:trHeight w:val="862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Clinical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tutorial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7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</w:tr>
      <w:tr w:rsidR="00B67FC0" w:rsidRPr="00754408" w:rsidTr="00754408">
        <w:trPr>
          <w:trHeight w:val="72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r w:rsidRPr="00754408">
              <w:rPr>
                <w:b/>
                <w:bCs/>
              </w:rPr>
              <w:t xml:space="preserve">On </w:t>
            </w:r>
            <w:proofErr w:type="spellStart"/>
            <w:r w:rsidRPr="00754408">
              <w:rPr>
                <w:b/>
                <w:bCs/>
              </w:rPr>
              <w:t>the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job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learning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20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28</w:t>
            </w:r>
          </w:p>
        </w:tc>
      </w:tr>
      <w:tr w:rsidR="00B67FC0" w:rsidRPr="00754408" w:rsidTr="00754408">
        <w:trPr>
          <w:trHeight w:val="885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4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60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Bedside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8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6A28D9" w:rsidRPr="00754408" w:rsidTr="00754408">
        <w:trPr>
          <w:trHeight w:val="609"/>
        </w:trPr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Groun</w:t>
            </w:r>
            <w:r w:rsidR="001C1F6E" w:rsidRPr="00754408">
              <w:rPr>
                <w:b/>
                <w:bCs/>
              </w:rPr>
              <w:t>d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visit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75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Diagnostic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procedures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4</w:t>
            </w:r>
          </w:p>
        </w:tc>
      </w:tr>
      <w:tr w:rsidR="00B67FC0" w:rsidRPr="00754408" w:rsidTr="00754408">
        <w:trPr>
          <w:trHeight w:val="759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Reflection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session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</w:tr>
      <w:tr w:rsidR="00B67FC0" w:rsidRPr="00754408" w:rsidTr="00754408">
        <w:trPr>
          <w:trHeight w:val="90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Educational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meeting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6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909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Multidisiplinary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section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</w:tr>
      <w:tr w:rsidR="006A28D9" w:rsidRPr="00754408" w:rsidTr="00754408">
        <w:trPr>
          <w:trHeight w:val="1351"/>
        </w:trPr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>
            <w:pPr>
              <w:rPr>
                <w:b/>
                <w:bCs/>
              </w:rPr>
            </w:pPr>
            <w:r w:rsidRPr="00754408">
              <w:rPr>
                <w:b/>
                <w:bCs/>
              </w:rPr>
              <w:t>Total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5</w:t>
            </w:r>
            <w:r w:rsidR="001C1F6E" w:rsidRPr="00754408">
              <w:rPr>
                <w:b/>
                <w:bCs/>
              </w:rPr>
              <w:t>9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62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55</w:t>
            </w:r>
          </w:p>
        </w:tc>
      </w:tr>
    </w:tbl>
    <w:p w:rsidR="00B67FC0" w:rsidRDefault="00B67FC0">
      <w:pPr>
        <w:sectPr w:rsidR="00B67FC0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tbl>
      <w:tblPr>
        <w:tblStyle w:val="TableNormal1"/>
        <w:tblpPr w:leftFromText="141" w:rightFromText="141" w:vertAnchor="text" w:horzAnchor="margin" w:tblpY="-921"/>
        <w:tblW w:w="22211" w:type="dxa"/>
        <w:tblBorders>
          <w:top w:val="single" w:sz="8" w:space="0" w:color="CCC0D9"/>
          <w:left w:val="single" w:sz="8" w:space="0" w:color="CCC0D9"/>
          <w:bottom w:val="single" w:sz="8" w:space="0" w:color="CCC0D9"/>
          <w:right w:val="single" w:sz="8" w:space="0" w:color="CCC0D9"/>
          <w:insideH w:val="single" w:sz="8" w:space="0" w:color="CCC0D9"/>
          <w:insideV w:val="single" w:sz="8" w:space="0" w:color="CCC0D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2211"/>
      </w:tblGrid>
      <w:tr w:rsidR="00C228A5" w:rsidTr="00C228A5">
        <w:trPr>
          <w:trHeight w:hRule="exact" w:val="852"/>
        </w:trPr>
        <w:tc>
          <w:tcPr>
            <w:tcW w:w="2221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9175AF"/>
            <w:tcMar>
              <w:left w:w="98" w:type="dxa"/>
            </w:tcMar>
            <w:vAlign w:val="center"/>
          </w:tcPr>
          <w:p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MARMARA UNIVERSITY SCHOOL OFMEDICINEPHASES-2 CLINICAL EDUCATIONPROGRAM</w:t>
            </w:r>
          </w:p>
          <w:p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  <w:t>NERVOUS SYS. – MENTAL HEALTH and RELATED DIS. CLERKSHIPPROG.</w:t>
            </w:r>
          </w:p>
        </w:tc>
      </w:tr>
      <w:tr w:rsidR="00C228A5" w:rsidTr="00C228A5">
        <w:trPr>
          <w:trHeight w:hRule="exact" w:val="427"/>
        </w:trPr>
        <w:tc>
          <w:tcPr>
            <w:tcW w:w="2221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B1A0C6"/>
            <w:tcMar>
              <w:left w:w="98" w:type="dxa"/>
            </w:tcMar>
          </w:tcPr>
          <w:p w:rsidR="00C228A5" w:rsidRDefault="00C036B3" w:rsidP="003F659E">
            <w:pPr>
              <w:pStyle w:val="TableParagraph"/>
              <w:spacing w:line="292" w:lineRule="exact"/>
              <w:ind w:left="45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 xml:space="preserve">                                                          </w:t>
            </w:r>
            <w:r w:rsidR="00C228A5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EVENTH</w:t>
            </w:r>
            <w:r w:rsidR="00C228A5">
              <w:rPr>
                <w:b/>
                <w:color w:val="FFFFFF"/>
                <w:sz w:val="24"/>
              </w:rPr>
              <w:t xml:space="preserve"> WEEK</w:t>
            </w:r>
            <w:r>
              <w:rPr>
                <w:b/>
                <w:color w:val="FFFFFF"/>
                <w:sz w:val="24"/>
              </w:rPr>
              <w:t xml:space="preserve"> </w:t>
            </w:r>
            <w:r w:rsidR="00C228A5">
              <w:rPr>
                <w:b/>
                <w:color w:val="FFFFFF"/>
                <w:sz w:val="24"/>
              </w:rPr>
              <w:t>PROGRAM</w:t>
            </w:r>
          </w:p>
        </w:tc>
      </w:tr>
    </w:tbl>
    <w:p w:rsidR="002028D2" w:rsidRDefault="002028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2028D2" w:rsidRDefault="002028D2">
      <w:pPr>
        <w:spacing w:before="10"/>
        <w:rPr>
          <w:rFonts w:ascii="Times New Roman" w:eastAsia="Times New Roman" w:hAnsi="Times New Roman" w:cs="Times New Roman"/>
          <w:sz w:val="2"/>
          <w:szCs w:val="13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709"/>
        <w:gridCol w:w="3989"/>
        <w:gridCol w:w="3774"/>
        <w:gridCol w:w="3830"/>
        <w:gridCol w:w="3829"/>
        <w:gridCol w:w="3983"/>
      </w:tblGrid>
      <w:tr w:rsidR="00E22F6C" w:rsidRPr="00BE6F67" w:rsidTr="00E22F6C">
        <w:trPr>
          <w:trHeight w:val="297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E22F6C" w:rsidRPr="007E4A3F" w:rsidRDefault="00E22F6C" w:rsidP="00E22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FF"/>
              </w:rPr>
              <w:t>1</w:t>
            </w:r>
            <w:r w:rsidR="007E4A3F"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AB5F5A" w:rsidRPr="00BE6F67" w:rsidTr="00AB5F5A">
        <w:trPr>
          <w:trHeight w:val="353"/>
        </w:trPr>
        <w:tc>
          <w:tcPr>
            <w:tcW w:w="1709" w:type="dxa"/>
          </w:tcPr>
          <w:p w:rsidR="00AB5F5A" w:rsidRPr="00C036B3" w:rsidRDefault="00AB5F5A" w:rsidP="00AB5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center"/>
          </w:tcPr>
          <w:p w:rsidR="00AB5F5A" w:rsidRPr="00AB5F5A" w:rsidRDefault="00AB5F5A" w:rsidP="00AB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774" w:type="dxa"/>
            <w:vAlign w:val="center"/>
          </w:tcPr>
          <w:p w:rsidR="00AB5F5A" w:rsidRPr="00AB5F5A" w:rsidRDefault="00AB5F5A" w:rsidP="00AB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830" w:type="dxa"/>
            <w:vAlign w:val="center"/>
          </w:tcPr>
          <w:p w:rsidR="00AB5F5A" w:rsidRPr="00AB5F5A" w:rsidRDefault="00AB5F5A" w:rsidP="00AB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829" w:type="dxa"/>
            <w:vAlign w:val="center"/>
          </w:tcPr>
          <w:p w:rsidR="00AB5F5A" w:rsidRPr="00AB5F5A" w:rsidRDefault="00AB5F5A" w:rsidP="00AB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83" w:type="dxa"/>
            <w:vAlign w:val="center"/>
          </w:tcPr>
          <w:p w:rsidR="00AB5F5A" w:rsidRPr="00AB5F5A" w:rsidRDefault="00AB5F5A" w:rsidP="00AB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480737" w:rsidRPr="00BE6F67" w:rsidTr="00480737">
        <w:trPr>
          <w:trHeight w:val="2334"/>
        </w:trPr>
        <w:tc>
          <w:tcPr>
            <w:tcW w:w="1709" w:type="dxa"/>
            <w:vMerge w:val="restart"/>
          </w:tcPr>
          <w:p w:rsidR="00480737" w:rsidRPr="00C036B3" w:rsidRDefault="00480737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92D050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09.00-09.20 </w:t>
            </w:r>
          </w:p>
          <w:p w:rsidR="00480737" w:rsidRPr="00AB5F5A" w:rsidRDefault="0066558D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Bedside:</w:t>
            </w:r>
            <w:r w:rsidR="00480737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Introduction</w:t>
            </w:r>
            <w:proofErr w:type="spellEnd"/>
            <w:r w:rsidR="00480737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orientation for the course</w:t>
            </w:r>
          </w:p>
          <w:p w:rsidR="00480737" w:rsidRPr="00163CDF" w:rsidRDefault="00480737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480737" w:rsidRPr="00AB5F5A" w:rsidRDefault="00032E01" w:rsidP="00480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Online-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</w:tc>
        <w:tc>
          <w:tcPr>
            <w:tcW w:w="3774" w:type="dxa"/>
            <w:shd w:val="clear" w:color="auto" w:fill="92D050"/>
          </w:tcPr>
          <w:p w:rsidR="00480737" w:rsidRPr="00AB5F5A" w:rsidRDefault="00AE33F1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09.00-09.50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Cranial nerves </w:t>
            </w:r>
            <w:r w:rsidR="00AE33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-I</w:t>
            </w:r>
          </w:p>
          <w:p w:rsidR="00480737" w:rsidRPr="00163CDF" w:rsidRDefault="00480737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B5F5A" w:rsidRDefault="00032E01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80737" w:rsidRPr="00AB5F5A" w:rsidRDefault="00480737" w:rsidP="00AE33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480737" w:rsidRPr="00AB5F5A" w:rsidRDefault="00AE33F1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09.00-09.50</w:t>
            </w:r>
            <w:r w:rsidR="00480737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Bedside: Cerebellar system exam</w:t>
            </w:r>
          </w:p>
          <w:p w:rsidR="00480737" w:rsidRPr="00163CDF" w:rsidRDefault="00480737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Neşe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Tuncer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480737" w:rsidRPr="00AB5F5A" w:rsidRDefault="00480737" w:rsidP="008F36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 w:val="restart"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983" w:type="dxa"/>
            <w:vMerge w:val="restart"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480737" w:rsidRPr="00BE6F67" w:rsidTr="00480737">
        <w:trPr>
          <w:trHeight w:val="2333"/>
        </w:trPr>
        <w:tc>
          <w:tcPr>
            <w:tcW w:w="1709" w:type="dxa"/>
            <w:vMerge/>
          </w:tcPr>
          <w:p w:rsidR="00480737" w:rsidRPr="00C036B3" w:rsidRDefault="00480737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FFC000"/>
          </w:tcPr>
          <w:p w:rsidR="00480737" w:rsidRPr="00AB5F5A" w:rsidRDefault="00480737" w:rsidP="004807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09.40-10.30 </w:t>
            </w:r>
          </w:p>
          <w:p w:rsidR="00480737" w:rsidRPr="00AB5F5A" w:rsidRDefault="00480737" w:rsidP="004807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Lecture: 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Approach to the neurologic patient</w:t>
            </w:r>
          </w:p>
          <w:p w:rsidR="00480737" w:rsidRPr="00163CDF" w:rsidRDefault="00480737" w:rsidP="00480737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Pınar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Kahraman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Koytak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shd w:val="clear" w:color="auto" w:fill="92D050"/>
          </w:tcPr>
          <w:p w:rsidR="00AE33F1" w:rsidRPr="00AB5F5A" w:rsidRDefault="00AE33F1" w:rsidP="00AE33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10.00-10.5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  <w:p w:rsidR="00AE33F1" w:rsidRPr="00AB5F5A" w:rsidRDefault="00AE33F1" w:rsidP="00AE33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Cranial nerves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-II</w:t>
            </w:r>
          </w:p>
          <w:p w:rsidR="00AE33F1" w:rsidRPr="00163CDF" w:rsidRDefault="00AE33F1" w:rsidP="00AE33F1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8F365B" w:rsidRPr="00AB5F5A" w:rsidRDefault="008F365B" w:rsidP="008F36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10.00-1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0.50</w:t>
            </w:r>
          </w:p>
          <w:p w:rsidR="008F365B" w:rsidRPr="00AB5F5A" w:rsidRDefault="008F365B" w:rsidP="008F36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Extrapyramidal system exam </w:t>
            </w:r>
          </w:p>
          <w:p w:rsidR="008F365B" w:rsidRPr="0056743F" w:rsidRDefault="008F365B" w:rsidP="008F365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Neşe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Tuncer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="0056743F"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MD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vMerge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737" w:rsidRPr="00BE6F67" w:rsidTr="00F77BE5">
        <w:trPr>
          <w:trHeight w:val="2333"/>
        </w:trPr>
        <w:tc>
          <w:tcPr>
            <w:tcW w:w="1709" w:type="dxa"/>
            <w:vMerge/>
          </w:tcPr>
          <w:p w:rsidR="00480737" w:rsidRPr="00C036B3" w:rsidRDefault="00480737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92D050"/>
          </w:tcPr>
          <w:p w:rsidR="0066558D" w:rsidRDefault="00480737" w:rsidP="004807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11.00-12.00 </w:t>
            </w:r>
          </w:p>
          <w:p w:rsidR="00480737" w:rsidRPr="00AB5F5A" w:rsidRDefault="0066558D" w:rsidP="004807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</w:t>
            </w:r>
            <w:r w:rsidR="00480737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Orientation to the neurology clinic</w:t>
            </w:r>
          </w:p>
          <w:p w:rsidR="00480737" w:rsidRPr="00163CDF" w:rsidRDefault="00480737" w:rsidP="00480737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shd w:val="clear" w:color="auto" w:fill="92D050"/>
          </w:tcPr>
          <w:p w:rsidR="00AE33F1" w:rsidRPr="00AB5F5A" w:rsidRDefault="00AE33F1" w:rsidP="00AE33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11.00-12.00</w:t>
            </w:r>
          </w:p>
          <w:p w:rsidR="00AE33F1" w:rsidRPr="00AB5F5A" w:rsidRDefault="00AE33F1" w:rsidP="00AE33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Motor examination </w:t>
            </w:r>
          </w:p>
          <w:p w:rsidR="00AE33F1" w:rsidRPr="00163CDF" w:rsidRDefault="00AE33F1" w:rsidP="00AE33F1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Tanrıdağ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Kayıhan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Uluç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Barış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İşak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8F365B" w:rsidRPr="00AB5F5A" w:rsidRDefault="008F365B" w:rsidP="008F36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11.00-11.50</w:t>
            </w:r>
          </w:p>
          <w:p w:rsidR="008F365B" w:rsidRPr="00AB5F5A" w:rsidRDefault="008F365B" w:rsidP="008F36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Sensory examination </w:t>
            </w:r>
          </w:p>
          <w:p w:rsidR="008F365B" w:rsidRPr="00163CDF" w:rsidRDefault="008F365B" w:rsidP="008F365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Barış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İşak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/ Pınar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Kahraman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Koytak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vMerge/>
            <w:shd w:val="clear" w:color="auto" w:fill="31849B" w:themeFill="accent5" w:themeFillShade="BF"/>
          </w:tcPr>
          <w:p w:rsidR="00480737" w:rsidRPr="00AB5F5A" w:rsidRDefault="00480737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08E" w:rsidRPr="00BE6F67" w:rsidTr="00394B77">
        <w:trPr>
          <w:trHeight w:val="2901"/>
        </w:trPr>
        <w:tc>
          <w:tcPr>
            <w:tcW w:w="1709" w:type="dxa"/>
            <w:vMerge w:val="restart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 w:val="restart"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Mental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status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examination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Neşe Tuncer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Hati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 w:val="restart"/>
            <w:shd w:val="clear" w:color="auto" w:fill="BE487D"/>
          </w:tcPr>
          <w:p w:rsidR="0091408E" w:rsidRPr="00AB5F5A" w:rsidRDefault="0091408E" w:rsidP="00E22F6C">
            <w:pPr>
              <w:pStyle w:val="TableParagraph"/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Learning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assessment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session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professionalism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individual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development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counseling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30" w:type="dxa"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14.00-14.50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Lecture: Cerebrovascular disease-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 w:val="restart"/>
            <w:shd w:val="clear" w:color="auto" w:fill="F2DBDB" w:themeFill="accent2" w:themeFillTint="33"/>
          </w:tcPr>
          <w:p w:rsidR="0091408E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Neurology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dep</w:t>
            </w:r>
            <w:r w:rsidR="00244F47"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weekly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educational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  <w:proofErr w:type="spellEnd"/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032E01" w:rsidRPr="00AB5F5A" w:rsidRDefault="00032E01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14.00-14.50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Coma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Kayıhan Uluç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08E" w:rsidRPr="00BE6F67" w:rsidTr="00394B77">
        <w:trPr>
          <w:trHeight w:val="1399"/>
        </w:trPr>
        <w:tc>
          <w:tcPr>
            <w:tcW w:w="1709" w:type="dxa"/>
            <w:vMerge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BE487D"/>
          </w:tcPr>
          <w:p w:rsidR="0091408E" w:rsidRPr="00AB5F5A" w:rsidRDefault="0091408E" w:rsidP="00E22F6C">
            <w:pPr>
              <w:pStyle w:val="TableParagraph"/>
              <w:spacing w:line="235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B6DDE8" w:themeFill="accent5" w:themeFillTint="66"/>
          </w:tcPr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15.00-15.50- </w:t>
            </w:r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Clinical Tutorial- Case presentations in Cerebrovascular disease</w:t>
            </w:r>
          </w:p>
          <w:p w:rsidR="0091408E" w:rsidRPr="00163CDF" w:rsidRDefault="0091408E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032E01" w:rsidRPr="00AB5F5A" w:rsidRDefault="00032E01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F2DBDB" w:themeFill="accent2" w:themeFillTint="33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FFC000"/>
          </w:tcPr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15.00-15.50</w:t>
            </w:r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Acute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confusional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state</w:t>
            </w:r>
            <w:proofErr w:type="spellEnd"/>
          </w:p>
          <w:p w:rsidR="0091408E" w:rsidRPr="00163CDF" w:rsidRDefault="0091408E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Kayıhan Uluç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2F6C" w:rsidRPr="00BE6F67" w:rsidTr="00E22F6C">
        <w:trPr>
          <w:trHeight w:val="704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E22F6C" w:rsidRPr="00C036B3" w:rsidRDefault="007E4A3F" w:rsidP="00E22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2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E22F6C" w:rsidRPr="00BE6F67" w:rsidTr="00F77BE5">
        <w:trPr>
          <w:trHeight w:val="2820"/>
        </w:trPr>
        <w:tc>
          <w:tcPr>
            <w:tcW w:w="1709" w:type="dxa"/>
          </w:tcPr>
          <w:p w:rsidR="00E22F6C" w:rsidRPr="00C036B3" w:rsidRDefault="00E22F6C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31849B" w:themeFill="accent5" w:themeFillShade="BF"/>
          </w:tcPr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774" w:type="dxa"/>
            <w:shd w:val="clear" w:color="auto" w:fill="31849B" w:themeFill="accent5" w:themeFillShade="BF"/>
          </w:tcPr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830" w:type="dxa"/>
            <w:shd w:val="clear" w:color="auto" w:fill="31849B" w:themeFill="accent5" w:themeFillShade="BF"/>
          </w:tcPr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829" w:type="dxa"/>
            <w:shd w:val="clear" w:color="auto" w:fill="31849B" w:themeFill="accent5" w:themeFillShade="BF"/>
          </w:tcPr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983" w:type="dxa"/>
            <w:shd w:val="clear" w:color="auto" w:fill="31849B" w:themeFill="accent5" w:themeFillShade="BF"/>
          </w:tcPr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E22F6C" w:rsidRPr="00AB5F5A" w:rsidRDefault="00E22F6C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91408E" w:rsidRPr="00BE6F67" w:rsidTr="00EA1C07">
        <w:trPr>
          <w:trHeight w:val="5517"/>
        </w:trPr>
        <w:tc>
          <w:tcPr>
            <w:tcW w:w="1709" w:type="dxa"/>
            <w:vMerge w:val="restart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14.00-14.50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Epilepsy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 Ağan</w:t>
            </w:r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Yıldırım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İpek Midi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74" w:type="dxa"/>
            <w:vMerge w:val="restart"/>
            <w:shd w:val="clear" w:color="auto" w:fill="BD497D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Learning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assessment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session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professionalism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individual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development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counseling</w:t>
            </w:r>
            <w:proofErr w:type="spellEnd"/>
            <w:r w:rsidRPr="00AB5F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30" w:type="dxa"/>
            <w:shd w:val="clear" w:color="auto" w:fill="FFC000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14.00-14.50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Lecture: Movement disorders </w:t>
            </w:r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Neşe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Tuncer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 w:val="restart"/>
            <w:shd w:val="clear" w:color="auto" w:fill="F2DBDB" w:themeFill="accent2" w:themeFillTint="33"/>
          </w:tcPr>
          <w:p w:rsidR="0091408E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Neurology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dep</w:t>
            </w:r>
            <w:r w:rsidR="00244F47"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weekly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educational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  <w:proofErr w:type="spellEnd"/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032E01" w:rsidRPr="00AB5F5A" w:rsidRDefault="00032E01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B6DDE8" w:themeFill="accent5" w:themeFillTint="66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14.00-14.50</w:t>
            </w:r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Clinical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tutorial:Headache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Tanrıdağ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Pınar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Kahraman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Koytak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08E" w:rsidRPr="00BE6F67" w:rsidTr="00394B77">
        <w:trPr>
          <w:trHeight w:val="5472"/>
        </w:trPr>
        <w:tc>
          <w:tcPr>
            <w:tcW w:w="1709" w:type="dxa"/>
            <w:vMerge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B6DDE8" w:themeFill="accent5" w:themeFillTint="66"/>
          </w:tcPr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15.00-15.50</w:t>
            </w:r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Clinical tutorial: Coma (GCS)</w:t>
            </w:r>
          </w:p>
          <w:p w:rsidR="0091408E" w:rsidRPr="00163CDF" w:rsidRDefault="0091408E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Kayıhan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Uluç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032E01" w:rsidRPr="00AB5F5A" w:rsidRDefault="00032E01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BD497D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B6DDE8" w:themeFill="accent5" w:themeFillTint="66"/>
          </w:tcPr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15.00-15.50</w:t>
            </w:r>
          </w:p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Clinical tutorial: Case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presentions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movement disorders </w:t>
            </w:r>
          </w:p>
          <w:p w:rsidR="0091408E" w:rsidRPr="00163CDF" w:rsidRDefault="0091408E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Neşe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Tuncer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F2DBDB" w:themeFill="accent2" w:themeFillTint="33"/>
          </w:tcPr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EEECE1" w:themeFill="background2"/>
          </w:tcPr>
          <w:p w:rsidR="0091408E" w:rsidRPr="00AB5F5A" w:rsidRDefault="0091408E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15.00-15.50</w:t>
            </w:r>
          </w:p>
          <w:p w:rsidR="0091408E" w:rsidRPr="00AB5F5A" w:rsidRDefault="00480737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Diagnostic procedures</w:t>
            </w:r>
            <w:r w:rsidR="0091408E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Lumbar puncture &amp; </w:t>
            </w:r>
            <w:proofErr w:type="spellStart"/>
            <w:r w:rsidR="0091408E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Neuroophtalmologic</w:t>
            </w:r>
            <w:proofErr w:type="spellEnd"/>
            <w:r w:rsidR="0091408E"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examination</w:t>
            </w:r>
          </w:p>
          <w:p w:rsidR="0091408E" w:rsidRPr="00163CDF" w:rsidRDefault="0091408E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Pınar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Kahraman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Koytak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AB5F5A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00F" w:rsidRPr="00BE6F67" w:rsidTr="00C036B3">
        <w:trPr>
          <w:trHeight w:val="694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3C700F" w:rsidRPr="007E4A3F" w:rsidRDefault="003C700F" w:rsidP="00E22F6C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E22F6C" w:rsidRPr="00BE6F67" w:rsidTr="00C036B3">
        <w:trPr>
          <w:trHeight w:val="694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E22F6C" w:rsidRPr="00C036B3" w:rsidRDefault="007E4A3F" w:rsidP="00E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4A3F">
              <w:rPr>
                <w:rFonts w:ascii="Times New Roman" w:hAnsi="Times New Roman"/>
                <w:b/>
                <w:color w:val="FFFFFF"/>
              </w:rPr>
              <w:lastRenderedPageBreak/>
              <w:t>3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91408E" w:rsidRPr="00BE6F67" w:rsidTr="00F77BE5">
        <w:trPr>
          <w:trHeight w:val="2230"/>
        </w:trPr>
        <w:tc>
          <w:tcPr>
            <w:tcW w:w="1709" w:type="dxa"/>
            <w:vMerge w:val="restart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9" w:type="dxa"/>
            <w:vMerge w:val="restart"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 w:val="restart"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830" w:type="dxa"/>
            <w:vMerge w:val="restart"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proofErr w:type="gram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learning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inpatient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outpatient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3829" w:type="dxa"/>
            <w:shd w:val="clear" w:color="auto" w:fill="FFC000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09.30-10.20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Myasthenia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Gravis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Tülin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Tanrıdağ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C036B3" w:rsidRDefault="0091408E" w:rsidP="006F0D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B6DDE8" w:themeFill="accent5" w:themeFillTint="66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09.30-10.20</w:t>
            </w: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Clinical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Neuromuscular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disease</w:t>
            </w:r>
            <w:proofErr w:type="spellEnd"/>
          </w:p>
          <w:p w:rsidR="0091408E" w:rsidRPr="00163CDF" w:rsidRDefault="0091408E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Tülin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Tanrıdağ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C036B3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08E" w:rsidRPr="00BE6F67" w:rsidTr="00EA1C07">
        <w:trPr>
          <w:trHeight w:val="2290"/>
        </w:trPr>
        <w:tc>
          <w:tcPr>
            <w:tcW w:w="1709" w:type="dxa"/>
            <w:vMerge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9" w:type="dxa"/>
            <w:vMerge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vMerge/>
            <w:shd w:val="clear" w:color="auto" w:fill="31849B" w:themeFill="accent5" w:themeFillShade="BF"/>
          </w:tcPr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shd w:val="clear" w:color="auto" w:fill="FFC000"/>
          </w:tcPr>
          <w:p w:rsidR="006F0D4A" w:rsidRPr="00C036B3" w:rsidRDefault="006F0D4A" w:rsidP="006F0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11.00-11.50</w:t>
            </w:r>
          </w:p>
          <w:p w:rsidR="006F0D4A" w:rsidRPr="00C036B3" w:rsidRDefault="006F0D4A" w:rsidP="006F0D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Polyneuropathies</w:t>
            </w:r>
            <w:proofErr w:type="spellEnd"/>
          </w:p>
          <w:p w:rsidR="006F0D4A" w:rsidRPr="00163CDF" w:rsidRDefault="006F0D4A" w:rsidP="006F0D4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Kayıhan Uluç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FFC000"/>
          </w:tcPr>
          <w:p w:rsidR="0091408E" w:rsidRPr="00C036B3" w:rsidRDefault="0091408E" w:rsidP="0091408E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11.00-11.50</w:t>
            </w:r>
          </w:p>
          <w:p w:rsidR="0091408E" w:rsidRPr="00C036B3" w:rsidRDefault="0091408E" w:rsidP="0091408E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Dementia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1408E" w:rsidRPr="00163CDF" w:rsidRDefault="0091408E" w:rsidP="0091408E">
            <w:pPr>
              <w:shd w:val="clear" w:color="auto" w:fill="FFC00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Neşe Tuncer MD/ Dilek İnce Günal MD/ Hatice Ömercikoğlu Özden MD</w:t>
            </w:r>
          </w:p>
          <w:p w:rsidR="00032E01" w:rsidRPr="00AF7FDE" w:rsidRDefault="00032E01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91408E" w:rsidRPr="00C036B3" w:rsidRDefault="0091408E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408E" w:rsidRPr="00C036B3" w:rsidRDefault="0091408E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580" w:rsidRPr="00BE6F67" w:rsidTr="00AF7FDE">
        <w:trPr>
          <w:trHeight w:val="2581"/>
        </w:trPr>
        <w:tc>
          <w:tcPr>
            <w:tcW w:w="1709" w:type="dxa"/>
            <w:vMerge w:val="restart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9" w:type="dxa"/>
            <w:shd w:val="clear" w:color="auto" w:fill="FFC000"/>
          </w:tcPr>
          <w:p w:rsidR="007B7580" w:rsidRPr="00C036B3" w:rsidRDefault="007B7580" w:rsidP="0091408E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14.00-14.50</w:t>
            </w:r>
          </w:p>
          <w:p w:rsidR="007B7580" w:rsidRPr="00C036B3" w:rsidRDefault="007B7580" w:rsidP="0091408E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Lecture: Demyelinating diseases </w:t>
            </w:r>
          </w:p>
          <w:p w:rsidR="007B7580" w:rsidRPr="00163CDF" w:rsidRDefault="007B7580" w:rsidP="0091408E">
            <w:pPr>
              <w:shd w:val="clear" w:color="auto" w:fill="FFC000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91408E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 w:val="restart"/>
            <w:shd w:val="clear" w:color="auto" w:fill="BD497D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Learning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assessment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session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for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the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professionalism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individual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professional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development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counseling</w:t>
            </w:r>
            <w:proofErr w:type="spellEnd"/>
            <w:r w:rsidRPr="00C036B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830" w:type="dxa"/>
            <w:shd w:val="clear" w:color="auto" w:fill="FFC000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14.00-14.50</w:t>
            </w:r>
          </w:p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Motor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neuron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disorders</w:t>
            </w:r>
            <w:proofErr w:type="spellEnd"/>
          </w:p>
          <w:p w:rsidR="007B7580" w:rsidRPr="00163CDF" w:rsidRDefault="007B7580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Barış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İşak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7B7580" w:rsidRPr="00032E01" w:rsidRDefault="007B7580" w:rsidP="00032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 w:val="restart"/>
            <w:shd w:val="clear" w:color="auto" w:fill="F2DBDB" w:themeFill="accent2" w:themeFillTint="33"/>
          </w:tcPr>
          <w:p w:rsidR="007B7580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Neurology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dep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weekly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educational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  <w:proofErr w:type="spellEnd"/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FFC000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14.00-14.50</w:t>
            </w:r>
          </w:p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Lecture: Sleep and its disorders</w:t>
            </w:r>
          </w:p>
          <w:p w:rsidR="007B7580" w:rsidRPr="00163CDF" w:rsidRDefault="007B7580" w:rsidP="00E22F6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580" w:rsidRPr="00BE6F67" w:rsidTr="00394B77">
        <w:trPr>
          <w:trHeight w:val="2062"/>
        </w:trPr>
        <w:tc>
          <w:tcPr>
            <w:tcW w:w="1709" w:type="dxa"/>
            <w:vMerge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9" w:type="dxa"/>
            <w:vMerge w:val="restart"/>
            <w:shd w:val="clear" w:color="auto" w:fill="B6DDE8" w:themeFill="accent5" w:themeFillTint="66"/>
          </w:tcPr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15.00-15.50</w:t>
            </w:r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Clinical tutorial: Case presentations in MS &amp; related disorders </w:t>
            </w:r>
          </w:p>
          <w:p w:rsidR="007B7580" w:rsidRPr="00163CDF" w:rsidRDefault="007B7580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BD497D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30" w:type="dxa"/>
            <w:vMerge w:val="restart"/>
            <w:shd w:val="clear" w:color="auto" w:fill="FFC000"/>
          </w:tcPr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15.00-15.50</w:t>
            </w:r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Myopathies</w:t>
            </w:r>
            <w:proofErr w:type="spellEnd"/>
          </w:p>
          <w:p w:rsidR="007B7580" w:rsidRPr="00163CDF" w:rsidRDefault="007B7580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Barış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İşak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F2DBDB" w:themeFill="accent2" w:themeFillTint="33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B6DDE8" w:themeFill="accent5" w:themeFillTint="66"/>
          </w:tcPr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15.00-15.50</w:t>
            </w:r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Clinical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- Case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presentations</w:t>
            </w:r>
            <w:proofErr w:type="spellEnd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epilepsy</w:t>
            </w:r>
            <w:proofErr w:type="spellEnd"/>
          </w:p>
          <w:p w:rsidR="007B7580" w:rsidRPr="00163CDF" w:rsidRDefault="007B7580" w:rsidP="0091408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 Ağan</w:t>
            </w:r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Yıldırım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İpek Midi MD</w:t>
            </w:r>
          </w:p>
          <w:p w:rsidR="007B7580" w:rsidRPr="00AF7FDE" w:rsidRDefault="007B7580" w:rsidP="00032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Online </w:t>
            </w:r>
            <w:proofErr w:type="spellStart"/>
            <w:r w:rsidRPr="00AF7F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live</w:t>
            </w:r>
            <w:proofErr w:type="spellEnd"/>
          </w:p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580" w:rsidRPr="00BE6F67" w:rsidTr="00394B77">
        <w:trPr>
          <w:trHeight w:val="2062"/>
        </w:trPr>
        <w:tc>
          <w:tcPr>
            <w:tcW w:w="1709" w:type="dxa"/>
            <w:vMerge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9" w:type="dxa"/>
            <w:vMerge/>
            <w:shd w:val="clear" w:color="auto" w:fill="B6DDE8" w:themeFill="accent5" w:themeFillTint="66"/>
          </w:tcPr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BD497D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830" w:type="dxa"/>
            <w:vMerge/>
            <w:shd w:val="clear" w:color="auto" w:fill="FFC000"/>
          </w:tcPr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F2DBDB" w:themeFill="accent2" w:themeFillTint="33"/>
          </w:tcPr>
          <w:p w:rsidR="007B7580" w:rsidRPr="00C036B3" w:rsidRDefault="007B7580" w:rsidP="00E22F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00B0F0"/>
          </w:tcPr>
          <w:p w:rsidR="007B7580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15.50-16.50</w:t>
            </w:r>
          </w:p>
          <w:p w:rsidR="007B7580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Reflection</w:t>
            </w:r>
            <w:proofErr w:type="spellEnd"/>
          </w:p>
          <w:p w:rsidR="007B7580" w:rsidRPr="00C036B3" w:rsidRDefault="007B7580" w:rsidP="009140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Kadriye Ağan </w:t>
            </w:r>
            <w:r w:rsidR="0056743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Yıldırım 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MD</w:t>
            </w:r>
          </w:p>
        </w:tc>
      </w:tr>
    </w:tbl>
    <w:p w:rsidR="002028D2" w:rsidRDefault="002028D2">
      <w:pPr>
        <w:spacing w:before="3"/>
        <w:rPr>
          <w:rFonts w:ascii="Times New Roman" w:eastAsia="Times New Roman" w:hAnsi="Times New Roman" w:cs="Times New Roman"/>
          <w:sz w:val="2"/>
          <w:szCs w:val="29"/>
        </w:rPr>
      </w:pPr>
    </w:p>
    <w:p w:rsidR="00C036B3" w:rsidRPr="00C036B3" w:rsidRDefault="00C036B3" w:rsidP="00C036B3">
      <w:pPr>
        <w:pStyle w:val="HTMLncedenBiimlendirilmi"/>
        <w:spacing w:line="540" w:lineRule="atLeast"/>
        <w:rPr>
          <w:rFonts w:asciiTheme="minorHAnsi" w:hAnsiTheme="minorHAnsi"/>
          <w:color w:val="202124"/>
          <w:sz w:val="32"/>
          <w:szCs w:val="32"/>
        </w:rPr>
      </w:pPr>
    </w:p>
    <w:p w:rsidR="003C700F" w:rsidRDefault="00C036B3">
      <w:r>
        <w:t xml:space="preserve"> </w:t>
      </w:r>
    </w:p>
    <w:p w:rsidR="003C700F" w:rsidRDefault="003C700F"/>
    <w:p w:rsidR="002028D2" w:rsidRDefault="002028D2"/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  <w:r>
        <w:rPr>
          <w:sz w:val="2"/>
        </w:rPr>
        <w:br w:type="page"/>
      </w:r>
      <w:proofErr w:type="spellStart"/>
      <w:r>
        <w:rPr>
          <w:sz w:val="2"/>
        </w:rPr>
        <w:lastRenderedPageBreak/>
        <w:t>dsd</w:t>
      </w:r>
      <w:proofErr w:type="spellEnd"/>
    </w:p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p w:rsidR="003C700F" w:rsidRDefault="003C700F" w:rsidP="003C700F"/>
    <w:p w:rsidR="003C700F" w:rsidRDefault="003C700F">
      <w:pPr>
        <w:rPr>
          <w:sz w:val="2"/>
        </w:rPr>
      </w:pPr>
    </w:p>
    <w:p w:rsidR="003C700F" w:rsidRDefault="003C700F">
      <w:pPr>
        <w:rPr>
          <w:sz w:val="2"/>
        </w:rPr>
      </w:pPr>
    </w:p>
    <w:tbl>
      <w:tblPr>
        <w:tblpPr w:leftFromText="141" w:rightFromText="141" w:vertAnchor="text" w:horzAnchor="margin" w:tblpX="-293" w:tblpY="-76"/>
        <w:tblW w:w="22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4153"/>
        <w:gridCol w:w="5302"/>
        <w:gridCol w:w="3910"/>
        <w:gridCol w:w="4324"/>
        <w:gridCol w:w="3828"/>
      </w:tblGrid>
      <w:tr w:rsidR="003C47CD" w:rsidTr="003C47CD">
        <w:trPr>
          <w:trHeight w:val="104"/>
        </w:trPr>
        <w:tc>
          <w:tcPr>
            <w:tcW w:w="22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C47CD" w:rsidRDefault="003C47CD" w:rsidP="003C47CD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4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3C47CD" w:rsidTr="003C47CD">
        <w:trPr>
          <w:trHeight w:val="287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Default="003C47CD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AB5F5A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5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AB5F5A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AB5F5A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AB5F5A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AB5F5A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C47CD" w:rsidTr="003C47CD">
        <w:trPr>
          <w:cantSplit/>
          <w:trHeight w:val="1168"/>
        </w:trPr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891EA9" w:rsidRDefault="003C47CD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09.00-09.45</w:t>
            </w:r>
          </w:p>
        </w:tc>
        <w:tc>
          <w:tcPr>
            <w:tcW w:w="415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C47CD" w:rsidRPr="003C47CD" w:rsidRDefault="003C47CD" w:rsidP="003C47CD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to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Psychiatry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MentalStatusExamination</w:t>
            </w:r>
            <w:proofErr w:type="spellEnd"/>
          </w:p>
          <w:p w:rsidR="003C47CD" w:rsidRPr="003C47CD" w:rsidRDefault="003C47CD" w:rsidP="003C47CD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Axel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Wurz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>, MD</w:t>
            </w:r>
          </w:p>
          <w:p w:rsidR="003C47CD" w:rsidRPr="003C47CD" w:rsidRDefault="003C47CD" w:rsidP="003C47CD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br/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  <w:tc>
          <w:tcPr>
            <w:tcW w:w="53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C47CD" w:rsidRPr="003C47CD" w:rsidRDefault="003C47C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Psychotic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C47CD" w:rsidRPr="003C47CD" w:rsidRDefault="003C47C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</w:p>
          <w:p w:rsidR="003C47CD" w:rsidRPr="003C47CD" w:rsidRDefault="003C47C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C47CD" w:rsidRPr="003C47CD" w:rsidRDefault="003C47C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  <w:tc>
          <w:tcPr>
            <w:tcW w:w="391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On-the-job learning and assessment session</w:t>
            </w:r>
          </w:p>
          <w:p w:rsidR="003C47CD" w:rsidRPr="003C47CD" w:rsidRDefault="003C47CD" w:rsidP="003C47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7CD">
              <w:rPr>
                <w:rFonts w:ascii="Times New Roman" w:eastAsia="SimSun" w:hAnsi="Times New Roman" w:cs="Times New Roman"/>
                <w:color w:val="FFFF00"/>
                <w:sz w:val="24"/>
                <w:szCs w:val="24"/>
                <w:lang w:val="tr-TR" w:eastAsia="zh-CN" w:bidi="hi-IN"/>
              </w:rPr>
              <w:t>Psychiatry</w:t>
            </w:r>
            <w:proofErr w:type="spellEnd"/>
          </w:p>
        </w:tc>
        <w:tc>
          <w:tcPr>
            <w:tcW w:w="382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C47CD" w:rsidRPr="003C47CD" w:rsidRDefault="003C47C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Anxiety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&amp; OCD</w:t>
            </w: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Serhat Ergün, MD</w:t>
            </w: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</w:tr>
      <w:tr w:rsidR="003C47CD" w:rsidTr="003C47CD">
        <w:trPr>
          <w:cantSplit/>
          <w:trHeight w:val="1157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891EA9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9.45-</w:t>
            </w:r>
          </w:p>
          <w:p w:rsidR="003C47CD" w:rsidRPr="00891EA9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10.30</w:t>
            </w:r>
          </w:p>
        </w:tc>
        <w:tc>
          <w:tcPr>
            <w:tcW w:w="41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3C47CD" w:rsidRPr="003C47CD" w:rsidRDefault="003C47CD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</w:pPr>
          </w:p>
        </w:tc>
      </w:tr>
      <w:tr w:rsidR="00A22C4D" w:rsidTr="003C47CD">
        <w:trPr>
          <w:cantSplit/>
          <w:trHeight w:val="1512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22C4D" w:rsidRPr="00891EA9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10.45-11.30</w:t>
            </w:r>
          </w:p>
        </w:tc>
        <w:tc>
          <w:tcPr>
            <w:tcW w:w="41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A22C4D" w:rsidRPr="003C47CD" w:rsidRDefault="00A22C4D" w:rsidP="003C47CD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C47CD">
              <w:rPr>
                <w:rFonts w:ascii="Times New Roman" w:hAnsi="Times New Roman" w:cs="Times New Roman"/>
                <w:b/>
                <w:i/>
                <w:iCs/>
              </w:rPr>
              <w:t xml:space="preserve">Grand </w:t>
            </w:r>
            <w:proofErr w:type="spellStart"/>
            <w:r w:rsidRPr="003C47CD">
              <w:rPr>
                <w:rFonts w:ascii="Times New Roman" w:hAnsi="Times New Roman" w:cs="Times New Roman"/>
                <w:b/>
                <w:i/>
                <w:iCs/>
              </w:rPr>
              <w:t>Visit</w:t>
            </w:r>
            <w:proofErr w:type="spellEnd"/>
          </w:p>
        </w:tc>
        <w:tc>
          <w:tcPr>
            <w:tcW w:w="5302" w:type="dxa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A22C4D" w:rsidRPr="003C47CD" w:rsidRDefault="00A22C4D" w:rsidP="003C47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Bipolar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A22C4D" w:rsidRPr="003C47CD" w:rsidRDefault="00A22C4D" w:rsidP="003C47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Neşe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Yorguner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MD</w:t>
            </w:r>
          </w:p>
          <w:p w:rsidR="00A22C4D" w:rsidRPr="003C47CD" w:rsidRDefault="00A22C4D" w:rsidP="003C4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2C4D" w:rsidRPr="003C47CD" w:rsidRDefault="00A22C4D" w:rsidP="003C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live</w:t>
            </w:r>
          </w:p>
        </w:tc>
        <w:tc>
          <w:tcPr>
            <w:tcW w:w="3910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A22C4D" w:rsidRPr="003C47CD" w:rsidRDefault="00A22C4D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C000"/>
            <w:tcMar>
              <w:left w:w="0" w:type="dxa"/>
            </w:tcMar>
            <w:vAlign w:val="center"/>
          </w:tcPr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A22C4D" w:rsidRPr="003C47CD" w:rsidRDefault="00A22C4D" w:rsidP="003C47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Alcohol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Substance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Use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Yıldız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Akvardar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, MD,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PhD</w:t>
            </w:r>
            <w:proofErr w:type="spellEnd"/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22C4D" w:rsidRPr="003C47CD" w:rsidRDefault="00A22C4D" w:rsidP="00A22C4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A22C4D" w:rsidRPr="003C47CD" w:rsidRDefault="00A22C4D" w:rsidP="003C47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Somatoform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Kemal Sayar, MD</w:t>
            </w:r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22C4D" w:rsidTr="005E6FF9">
        <w:trPr>
          <w:cantSplit/>
          <w:trHeight w:val="1301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22C4D" w:rsidRPr="00891EA9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1EA9"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4153" w:type="dxa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00FFFF"/>
            <w:vAlign w:val="center"/>
          </w:tcPr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5302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A22C4D" w:rsidRPr="003C47CD" w:rsidRDefault="00A22C4D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On-the-job learning and assessment session</w:t>
            </w:r>
          </w:p>
          <w:p w:rsidR="00A22C4D" w:rsidRPr="003C47CD" w:rsidRDefault="00A22C4D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47CD">
              <w:rPr>
                <w:rFonts w:ascii="Times New Roman" w:eastAsia="SimSun" w:hAnsi="Times New Roman" w:cs="Times New Roman"/>
                <w:color w:val="FFFF00"/>
                <w:sz w:val="24"/>
                <w:szCs w:val="24"/>
                <w:lang w:val="tr-TR" w:eastAsia="zh-CN" w:bidi="hi-IN"/>
              </w:rPr>
              <w:t>Psychiatry</w:t>
            </w:r>
            <w:proofErr w:type="spellEnd"/>
          </w:p>
        </w:tc>
        <w:tc>
          <w:tcPr>
            <w:tcW w:w="3910" w:type="dxa"/>
            <w:tcBorders>
              <w:top w:val="nil"/>
              <w:left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:rsidR="00A22C4D" w:rsidRPr="003C47CD" w:rsidRDefault="00A22C4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A22C4D" w:rsidRPr="003C47CD" w:rsidRDefault="00A22C4D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:rsidR="00A22C4D" w:rsidRPr="003C47CD" w:rsidRDefault="00A22C4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A22C4D" w:rsidRPr="003C47CD" w:rsidRDefault="00A22C4D" w:rsidP="003C47CD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DepressiveDisorders</w:t>
            </w:r>
            <w:proofErr w:type="spellEnd"/>
          </w:p>
          <w:p w:rsidR="00A22C4D" w:rsidRPr="003C47CD" w:rsidRDefault="00A22C4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bCs/>
                <w:color w:val="FF0000"/>
              </w:rPr>
              <w:t>Kemal Sayar, MD</w:t>
            </w:r>
          </w:p>
          <w:p w:rsidR="00A22C4D" w:rsidRPr="003C47CD" w:rsidRDefault="00A22C4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22C4D" w:rsidRPr="003C47CD" w:rsidRDefault="00A22C4D" w:rsidP="003C47CD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</w:tr>
      <w:tr w:rsidR="003C47CD" w:rsidTr="003C47CD">
        <w:trPr>
          <w:cantSplit/>
          <w:trHeight w:val="403"/>
        </w:trPr>
        <w:tc>
          <w:tcPr>
            <w:tcW w:w="224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CD" w:rsidTr="003C47CD">
        <w:trPr>
          <w:cantSplit/>
          <w:trHeight w:val="1543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C47CD" w:rsidRPr="00891EA9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13.30-14.15</w:t>
            </w: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Psychiatric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Interviewing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Mental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Status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Examination</w:t>
            </w:r>
            <w:proofErr w:type="spellEnd"/>
          </w:p>
          <w:p w:rsid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Pr="003C47C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Ayşe Sakallı Kani, MD</w:t>
            </w:r>
            <w:r w:rsidRPr="003C47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623" w:rsidRPr="003C47CD" w:rsidRDefault="005B4623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Learning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and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assessment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session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for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the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FFFF"/>
              </w:rPr>
              <w:t>professionalism</w:t>
            </w:r>
            <w:proofErr w:type="spellEnd"/>
          </w:p>
          <w:p w:rsidR="003C47CD" w:rsidRPr="003C47CD" w:rsidRDefault="003C47CD" w:rsidP="003C47CD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3C47CD">
              <w:rPr>
                <w:rFonts w:ascii="Times New Roman" w:hAnsi="Times New Roman" w:cs="Times New Roman"/>
                <w:color w:val="FFFFFF"/>
              </w:rPr>
              <w:t>(</w:t>
            </w:r>
            <w:proofErr w:type="spellStart"/>
            <w:r w:rsidRPr="003C47CD">
              <w:rPr>
                <w:rFonts w:ascii="Times New Roman" w:hAnsi="Times New Roman" w:cs="Times New Roman"/>
                <w:color w:val="FFFFFF"/>
              </w:rPr>
              <w:t>Individualandprofessionaldevelopmentandcounseling</w:t>
            </w:r>
            <w:proofErr w:type="spellEnd"/>
            <w:r w:rsidRPr="003C47CD">
              <w:rPr>
                <w:rFonts w:ascii="Times New Roman" w:hAnsi="Times New Roman" w:cs="Times New Roman"/>
                <w:color w:val="FFFFFF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</w:tcPr>
          <w:p w:rsidR="003C47CD" w:rsidRPr="003C47CD" w:rsidRDefault="003C47CD" w:rsidP="003C47CD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C47CD" w:rsidRPr="003C47CD" w:rsidRDefault="003C47CD" w:rsidP="003C47CD">
            <w:pPr>
              <w:shd w:val="clear" w:color="auto" w:fill="B6DDE8"/>
              <w:rPr>
                <w:sz w:val="24"/>
                <w:szCs w:val="24"/>
                <w:lang w:val="tr-TR" w:eastAsia="zh-CN" w:bidi="hi-IN"/>
              </w:rPr>
            </w:pPr>
            <w:r w:rsidRPr="003C47CD">
              <w:rPr>
                <w:sz w:val="24"/>
                <w:szCs w:val="24"/>
                <w:lang w:val="tr-TR" w:eastAsia="zh-CN" w:bidi="hi-IN"/>
              </w:rPr>
              <w:t xml:space="preserve">     </w:t>
            </w:r>
          </w:p>
          <w:p w:rsidR="003C47CD" w:rsidRPr="003C47CD" w:rsidRDefault="003C47CD" w:rsidP="003C47CD">
            <w:pPr>
              <w:pStyle w:val="Standard"/>
              <w:shd w:val="clear" w:color="auto" w:fill="B6DDE8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3C47CD" w:rsidRPr="003C47CD" w:rsidRDefault="003C47CD" w:rsidP="003C47CD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</w:rPr>
            </w:pPr>
            <w:r w:rsidRPr="003C47CD">
              <w:rPr>
                <w:rFonts w:ascii="Times New Roman" w:hAnsi="Times New Roman" w:cs="Times New Roman"/>
              </w:rPr>
              <w:t xml:space="preserve">Manic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3C47CD" w:rsidRPr="003C47CD" w:rsidRDefault="003C47CD" w:rsidP="003C47CD">
            <w:pPr>
              <w:shd w:val="clear" w:color="auto" w:fill="B6DDE8"/>
              <w:jc w:val="center"/>
              <w:rPr>
                <w:b/>
                <w:bCs/>
                <w:sz w:val="24"/>
                <w:szCs w:val="24"/>
                <w:lang w:val="tr-TR" w:eastAsia="zh-CN" w:bidi="hi-IN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Neşe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Yorguner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MD</w:t>
            </w:r>
          </w:p>
          <w:p w:rsidR="003C47CD" w:rsidRPr="003C47CD" w:rsidRDefault="003C47CD" w:rsidP="003C47CD">
            <w:pPr>
              <w:shd w:val="clear" w:color="auto" w:fill="B6DDE8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tr-TR" w:eastAsia="zh-CN" w:bidi="hi-IN"/>
              </w:rPr>
            </w:pPr>
          </w:p>
          <w:p w:rsidR="003C47CD" w:rsidRPr="003C47CD" w:rsidRDefault="005B4623" w:rsidP="003C47CD">
            <w:pPr>
              <w:shd w:val="clear" w:color="auto" w:fill="B6DDE8"/>
              <w:jc w:val="center"/>
              <w:rPr>
                <w:sz w:val="24"/>
                <w:szCs w:val="24"/>
                <w:lang w:val="tr-TR" w:eastAsia="zh-CN" w:bidi="hi-IN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Online live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Dependent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Patient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Yıldız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Akvardar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, MD,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PhD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:rsidR="003C47CD" w:rsidRPr="003C47CD" w:rsidRDefault="005B4623" w:rsidP="003C47CD">
            <w:pPr>
              <w:shd w:val="clear" w:color="auto" w:fill="B6DDE8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Online live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ClinicalTutorial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Obsessive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Compulsive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3C47CD" w:rsidRPr="003C47CD" w:rsidRDefault="003C47CD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Serhat Ergün, MD</w:t>
            </w:r>
          </w:p>
          <w:p w:rsidR="003C47CD" w:rsidRPr="003C47CD" w:rsidRDefault="003C47CD" w:rsidP="003C47CD">
            <w:pPr>
              <w:pStyle w:val="Standard"/>
              <w:snapToGrid w:val="0"/>
              <w:jc w:val="center"/>
            </w:pPr>
          </w:p>
          <w:p w:rsidR="003C47CD" w:rsidRPr="003C47CD" w:rsidRDefault="005B4623" w:rsidP="003C47CD">
            <w:pPr>
              <w:shd w:val="clear" w:color="auto" w:fill="B6DDE8"/>
              <w:jc w:val="center"/>
              <w:rPr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Online live</w:t>
            </w:r>
          </w:p>
        </w:tc>
      </w:tr>
      <w:tr w:rsidR="001D41B2" w:rsidTr="001D41B2">
        <w:trPr>
          <w:cantSplit/>
          <w:trHeight w:val="1659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D41B2" w:rsidRPr="00891EA9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14.30-15.15</w:t>
            </w: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1D41B2" w:rsidRPr="003C47CD" w:rsidRDefault="001D41B2" w:rsidP="003C47CD">
            <w:pPr>
              <w:pStyle w:val="Standard"/>
              <w:jc w:val="center"/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1D41B2" w:rsidRPr="003C47CD" w:rsidRDefault="001D41B2" w:rsidP="003C47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Psychotic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1D41B2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623" w:rsidRPr="003C47CD" w:rsidRDefault="005B4623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  <w:p w:rsidR="001D41B2" w:rsidRPr="003C47CD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41B2" w:rsidRPr="003C47CD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</w:tcPr>
          <w:p w:rsidR="001D41B2" w:rsidRPr="003C47CD" w:rsidRDefault="001D41B2" w:rsidP="003C47CD">
            <w:pPr>
              <w:rPr>
                <w:sz w:val="24"/>
                <w:szCs w:val="24"/>
              </w:rPr>
            </w:pPr>
          </w:p>
          <w:p w:rsidR="001D41B2" w:rsidRPr="003C47CD" w:rsidRDefault="001D41B2" w:rsidP="003C47CD">
            <w:pPr>
              <w:rPr>
                <w:sz w:val="24"/>
                <w:szCs w:val="24"/>
              </w:rPr>
            </w:pPr>
          </w:p>
          <w:p w:rsidR="001D41B2" w:rsidRPr="003C47CD" w:rsidRDefault="001D41B2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1D41B2" w:rsidRPr="003C47CD" w:rsidRDefault="001D41B2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On-the-job learning and assessment session</w:t>
            </w:r>
          </w:p>
          <w:p w:rsidR="001D41B2" w:rsidRPr="003C47CD" w:rsidRDefault="001D41B2" w:rsidP="003C47C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C47CD">
              <w:rPr>
                <w:rFonts w:ascii="Times New Roman" w:eastAsia="SimSun" w:hAnsi="Times New Roman" w:cs="Times New Roman"/>
                <w:color w:val="FFFF00"/>
                <w:sz w:val="24"/>
                <w:szCs w:val="24"/>
                <w:lang w:val="tr-TR" w:eastAsia="zh-CN" w:bidi="hi-IN"/>
              </w:rPr>
              <w:t>Psychiatry</w:t>
            </w:r>
            <w:proofErr w:type="spellEnd"/>
          </w:p>
        </w:tc>
        <w:tc>
          <w:tcPr>
            <w:tcW w:w="43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On-the-job learning and assessment session</w:t>
            </w:r>
          </w:p>
          <w:p w:rsidR="001D41B2" w:rsidRPr="003C47CD" w:rsidRDefault="001D41B2" w:rsidP="005E6FF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C47CD">
              <w:rPr>
                <w:rFonts w:ascii="Times New Roman" w:eastAsia="SimSun" w:hAnsi="Times New Roman" w:cs="Times New Roman"/>
                <w:color w:val="FFFF00"/>
                <w:sz w:val="24"/>
                <w:szCs w:val="24"/>
                <w:lang w:val="tr-TR" w:eastAsia="zh-CN" w:bidi="hi-IN"/>
              </w:rPr>
              <w:t>Psychiatry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Standard"/>
              <w:shd w:val="clear" w:color="auto" w:fill="B6DDE8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1D41B2" w:rsidRPr="003C47CD" w:rsidRDefault="001D41B2" w:rsidP="003C47CD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Anxious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1D41B2" w:rsidRPr="003C47CD" w:rsidRDefault="001D41B2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Serhat Ergün, MD</w:t>
            </w:r>
            <w:r w:rsidRPr="003C47CD"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  <w:p w:rsidR="001D41B2" w:rsidRPr="003C47CD" w:rsidRDefault="001D41B2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:rsidR="001D41B2" w:rsidRPr="003C47CD" w:rsidRDefault="005B4623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</w:tr>
      <w:tr w:rsidR="001D41B2" w:rsidTr="005E6FF9">
        <w:trPr>
          <w:cantSplit/>
          <w:trHeight w:val="1930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D41B2" w:rsidRPr="00891EA9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15.30-16.15</w:t>
            </w: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ClinicalTutorial</w:t>
            </w:r>
            <w:proofErr w:type="spellEnd"/>
          </w:p>
          <w:p w:rsidR="001D41B2" w:rsidRPr="003C47CD" w:rsidRDefault="001D41B2" w:rsidP="003C47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Drug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Treatment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Psychiatry</w:t>
            </w:r>
            <w:proofErr w:type="spellEnd"/>
          </w:p>
          <w:p w:rsidR="001D41B2" w:rsidRPr="003C47CD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</w:p>
          <w:p w:rsidR="001D41B2" w:rsidRPr="003C47CD" w:rsidRDefault="005B4623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  <w:p w:rsidR="001D41B2" w:rsidRPr="003C47CD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TableParagraph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Pr="003C47CD" w:rsidRDefault="001D41B2" w:rsidP="003C47CD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C47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On-the-job learning and assessment session</w:t>
            </w:r>
          </w:p>
          <w:p w:rsidR="001D41B2" w:rsidRPr="003C47CD" w:rsidRDefault="001D41B2" w:rsidP="003C47CD">
            <w:pPr>
              <w:pStyle w:val="Standard"/>
              <w:tabs>
                <w:tab w:val="left" w:pos="3402"/>
              </w:tabs>
              <w:snapToGrid w:val="0"/>
              <w:jc w:val="center"/>
            </w:pPr>
            <w:proofErr w:type="spellStart"/>
            <w:r w:rsidRPr="003C47CD">
              <w:rPr>
                <w:rFonts w:ascii="Times New Roman" w:hAnsi="Times New Roman" w:cs="Times New Roman"/>
                <w:color w:val="FFFF00"/>
              </w:rPr>
              <w:t>Psychiatry</w:t>
            </w:r>
            <w:proofErr w:type="spellEnd"/>
          </w:p>
        </w:tc>
      </w:tr>
      <w:tr w:rsidR="001D41B2" w:rsidTr="001D41B2">
        <w:trPr>
          <w:cantSplit/>
          <w:trHeight w:val="1837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D41B2" w:rsidRPr="00891EA9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 w:rsidRPr="00891EA9">
              <w:rPr>
                <w:rFonts w:ascii="Times New Roman" w:hAnsi="Times New Roman"/>
              </w:rPr>
              <w:t>16.30-17.15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1D41B2" w:rsidRDefault="001D41B2" w:rsidP="003C47C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1D41B2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D41B2" w:rsidRDefault="001D41B2" w:rsidP="003C47CD">
            <w:pPr>
              <w:jc w:val="center"/>
            </w:pPr>
          </w:p>
        </w:tc>
        <w:tc>
          <w:tcPr>
            <w:tcW w:w="39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D41B2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Default="001D41B2" w:rsidP="003C47C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1D41B2" w:rsidRDefault="001D41B2" w:rsidP="003C47CD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</w:p>
        </w:tc>
      </w:tr>
    </w:tbl>
    <w:p w:rsidR="002028D2" w:rsidRDefault="002028D2">
      <w:pPr>
        <w:sectPr w:rsidR="002028D2" w:rsidSect="00C228A5">
          <w:pgSz w:w="23814" w:h="16839" w:orient="landscape" w:code="8"/>
          <w:pgMar w:top="1100" w:right="1080" w:bottom="280" w:left="1160" w:header="0" w:footer="0" w:gutter="0"/>
          <w:cols w:space="708"/>
          <w:formProt w:val="0"/>
          <w:docGrid w:linePitch="299" w:charSpace="-2049"/>
        </w:sectPr>
      </w:pPr>
    </w:p>
    <w:tbl>
      <w:tblPr>
        <w:tblW w:w="222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347"/>
        <w:gridCol w:w="4678"/>
        <w:gridCol w:w="4111"/>
        <w:gridCol w:w="4394"/>
        <w:gridCol w:w="3958"/>
      </w:tblGrid>
      <w:tr w:rsidR="00330AC3" w:rsidTr="00480737">
        <w:trPr>
          <w:trHeight w:val="280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30AC3" w:rsidRDefault="007E4A3F" w:rsidP="00480737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5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330AC3" w:rsidTr="00480737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Pr="00AB5F5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Pr="00AB5F5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Pr="00AB5F5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Pr="00AB5F5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Pr="00AB5F5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30AC3" w:rsidTr="00330AC3">
        <w:trPr>
          <w:cantSplit/>
          <w:trHeight w:val="154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Dissociative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Ömer Yanartaş, MD</w:t>
            </w:r>
          </w:p>
          <w:p w:rsidR="00665BD0" w:rsidRDefault="00665BD0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5BD0" w:rsidRDefault="00665BD0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shd w:val="clear" w:color="auto" w:fill="FFCC0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Psychopharmacology</w:t>
            </w:r>
            <w:proofErr w:type="spellEnd"/>
          </w:p>
          <w:p w:rsidR="00330AC3" w:rsidRDefault="00330AC3" w:rsidP="00480737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Mesut Yıldız</w:t>
            </w:r>
            <w:r w:rsidRPr="004254C1">
              <w:rPr>
                <w:rFonts w:ascii="Times New Roman" w:hAnsi="Times New Roman" w:cs="Times New Roman"/>
                <w:b/>
                <w:color w:val="FF0000"/>
              </w:rPr>
              <w:t>, MD</w:t>
            </w:r>
          </w:p>
          <w:p w:rsidR="00665BD0" w:rsidRDefault="00665BD0" w:rsidP="00480737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65BD0" w:rsidRPr="004254C1" w:rsidRDefault="00665BD0" w:rsidP="00480737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30AC3" w:rsidRPr="00422519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19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  <w:r w:rsidRPr="004225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51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Psychiatric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Disorders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Psychic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Trauma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Axel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Wurz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MD</w:t>
            </w:r>
          </w:p>
          <w:p w:rsidR="00665BD0" w:rsidRDefault="00665BD0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65BD0" w:rsidRDefault="00665BD0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Neşe </w:t>
            </w:r>
            <w:proofErr w:type="spellStart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Yorguner</w:t>
            </w:r>
            <w:proofErr w:type="spellEnd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, MD</w:t>
            </w:r>
          </w:p>
          <w:p w:rsidR="00665BD0" w:rsidRDefault="00665BD0" w:rsidP="0048073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665BD0" w:rsidRPr="0055593A" w:rsidRDefault="00665BD0" w:rsidP="0048073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</w:tr>
      <w:tr w:rsidR="00330AC3" w:rsidTr="00330AC3">
        <w:trPr>
          <w:cantSplit/>
          <w:trHeight w:val="170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09.45-10.30</w:t>
            </w:r>
          </w:p>
        </w:tc>
        <w:tc>
          <w:tcPr>
            <w:tcW w:w="43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Psychotherapies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Axel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Wurz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, MD</w:t>
            </w:r>
          </w:p>
          <w:p w:rsidR="00665BD0" w:rsidRDefault="00665BD0" w:rsidP="00480737">
            <w:pPr>
              <w:pStyle w:val="Standard"/>
              <w:snapToGrid w:val="0"/>
              <w:jc w:val="center"/>
            </w:pPr>
          </w:p>
          <w:p w:rsidR="00665BD0" w:rsidRDefault="00665BD0" w:rsidP="00480737">
            <w:pPr>
              <w:pStyle w:val="Standard"/>
              <w:snapToGrid w:val="0"/>
              <w:jc w:val="center"/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Personality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30AC3" w:rsidRDefault="00330AC3" w:rsidP="00480737">
            <w:pPr>
              <w:jc w:val="center"/>
              <w:rPr>
                <w:b/>
                <w:bCs/>
              </w:rPr>
            </w:pP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Ayşe </w:t>
            </w:r>
            <w:proofErr w:type="spellStart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Sakallı</w:t>
            </w:r>
            <w:proofErr w:type="spellEnd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Kani</w:t>
            </w:r>
            <w:proofErr w:type="spellEnd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, MD</w:t>
            </w:r>
            <w:r w:rsidRPr="0055593A">
              <w:rPr>
                <w:b/>
                <w:bCs/>
              </w:rPr>
              <w:t xml:space="preserve"> </w:t>
            </w:r>
          </w:p>
          <w:p w:rsidR="00665BD0" w:rsidRDefault="00665BD0" w:rsidP="00480737">
            <w:pPr>
              <w:jc w:val="center"/>
              <w:rPr>
                <w:b/>
                <w:bCs/>
              </w:rPr>
            </w:pPr>
          </w:p>
          <w:p w:rsidR="00665BD0" w:rsidRPr="0055593A" w:rsidRDefault="00665BD0" w:rsidP="00480737">
            <w:pPr>
              <w:jc w:val="center"/>
              <w:rPr>
                <w:b/>
                <w:bCs/>
              </w:rPr>
            </w:pPr>
            <w:r w:rsidRPr="00624E8D">
              <w:rPr>
                <w:rFonts w:ascii="Times New Roman" w:hAnsi="Times New Roman" w:cs="Times New Roman"/>
                <w:b/>
                <w:color w:val="FF0000"/>
              </w:rPr>
              <w:t>Online live</w:t>
            </w:r>
          </w:p>
        </w:tc>
      </w:tr>
      <w:tr w:rsidR="00330AC3" w:rsidTr="00330AC3">
        <w:trPr>
          <w:cantSplit/>
          <w:trHeight w:val="140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30AC3" w:rsidRPr="00CA2BBC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A2BBC">
              <w:rPr>
                <w:rFonts w:ascii="Times New Roman" w:hAnsi="Times New Roman" w:cs="Times New Roman"/>
                <w:b/>
                <w:i/>
                <w:iCs/>
              </w:rPr>
              <w:t xml:space="preserve">Grand </w:t>
            </w:r>
            <w:proofErr w:type="spellStart"/>
            <w:r w:rsidRPr="00CA2BBC">
              <w:rPr>
                <w:rFonts w:ascii="Times New Roman" w:hAnsi="Times New Roman" w:cs="Times New Roman"/>
                <w:b/>
                <w:i/>
                <w:iCs/>
              </w:rPr>
              <w:t>Visit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Pr="005C21C8" w:rsidRDefault="00330AC3" w:rsidP="00480737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30AC3" w:rsidRPr="004254C1" w:rsidRDefault="00EB03C0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Preventive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Psychiatry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Akvardar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MD,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B4C9F">
              <w:rPr>
                <w:rFonts w:ascii="Times New Roman" w:hAnsi="Times New Roman" w:cs="Times New Roman"/>
                <w:b/>
                <w:color w:val="FF0000"/>
              </w:rPr>
              <w:t>PhD</w:t>
            </w:r>
            <w:proofErr w:type="spellEnd"/>
          </w:p>
          <w:p w:rsidR="00665BD0" w:rsidRDefault="00665BD0" w:rsidP="00480737">
            <w:pPr>
              <w:pStyle w:val="Standard"/>
              <w:snapToGrid w:val="0"/>
              <w:jc w:val="center"/>
            </w:pPr>
          </w:p>
          <w:p w:rsidR="00665BD0" w:rsidRDefault="00665BD0" w:rsidP="00480737">
            <w:pPr>
              <w:pStyle w:val="Standard"/>
              <w:snapToGrid w:val="0"/>
              <w:jc w:val="center"/>
            </w:pPr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Online </w:t>
            </w:r>
            <w:proofErr w:type="spellStart"/>
            <w:r w:rsidRPr="00624E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live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Pr="005C21C8" w:rsidRDefault="00330AC3" w:rsidP="00480737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30AC3" w:rsidRDefault="00EB03C0" w:rsidP="00480737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  <w:r w:rsidR="00330AC3" w:rsidRPr="004254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330AC3" w:rsidTr="00330AC3">
        <w:trPr>
          <w:cantSplit/>
          <w:trHeight w:val="154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4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AC3" w:rsidTr="00480737">
        <w:trPr>
          <w:cantSplit/>
          <w:trHeight w:val="297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C3" w:rsidTr="007D6780">
        <w:trPr>
          <w:cantSplit/>
          <w:trHeight w:val="19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 w:rsidR="007D6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30AC3" w:rsidRDefault="00330AC3" w:rsidP="00480737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DepressivePatient</w:t>
            </w:r>
            <w:proofErr w:type="spellEnd"/>
          </w:p>
          <w:p w:rsidR="00330AC3" w:rsidRPr="0055593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2"/>
                <w:szCs w:val="22"/>
              </w:rPr>
            </w:pP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Ömer </w:t>
            </w:r>
            <w:proofErr w:type="spellStart"/>
            <w:proofErr w:type="gramStart"/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Yanartaş,MD</w:t>
            </w:r>
            <w:proofErr w:type="spellEnd"/>
            <w:proofErr w:type="gramEnd"/>
            <w:r w:rsidRPr="0055593A">
              <w:rPr>
                <w:rFonts w:ascii="Times New Roman" w:hAnsi="Times New Roman" w:cs="Times New Roman"/>
                <w:b/>
                <w:bCs/>
                <w:color w:val="FFFF00"/>
                <w:sz w:val="22"/>
                <w:szCs w:val="22"/>
              </w:rPr>
              <w:t xml:space="preserve"> </w:t>
            </w:r>
          </w:p>
          <w:p w:rsidR="00330AC3" w:rsidRDefault="00330AC3" w:rsidP="00480737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5BD0" w:rsidRPr="000D7891" w:rsidRDefault="005B4623" w:rsidP="00665B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session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professionalism</w:t>
            </w:r>
            <w:proofErr w:type="spellEnd"/>
          </w:p>
          <w:p w:rsidR="00330AC3" w:rsidRDefault="00330AC3" w:rsidP="00480737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Professional 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</w:rPr>
              <w:t>counseling</w:t>
            </w:r>
            <w:proofErr w:type="spellEnd"/>
            <w:r>
              <w:rPr>
                <w:rFonts w:ascii="Times New Roman" w:hAnsi="Times New Roman" w:cs="Times New Roman"/>
                <w:color w:val="FFFFFF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Pr="005C21C8" w:rsidRDefault="00330AC3" w:rsidP="00480737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30AC3" w:rsidRDefault="00EB03C0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Diagnostic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procedures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Reporting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Forensic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Psychiatry</w:t>
            </w:r>
            <w:proofErr w:type="spellEnd"/>
            <w:r>
              <w:rPr>
                <w:rFonts w:ascii="Times New Roman" w:hAnsi="Times New Roman" w:cs="Times New Roman"/>
              </w:rPr>
              <w:t xml:space="preserve">&amp; Evaluation of Legal </w:t>
            </w:r>
            <w:proofErr w:type="spellStart"/>
            <w:r>
              <w:rPr>
                <w:rFonts w:ascii="Times New Roman" w:hAnsi="Times New Roman" w:cs="Times New Roman"/>
              </w:rPr>
              <w:t>Capacity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Nurşen Turan Yurtsever, MD</w:t>
            </w:r>
          </w:p>
          <w:p w:rsidR="00EB0154" w:rsidRDefault="00EB0154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B0154" w:rsidRPr="00EB0154" w:rsidRDefault="005B4623" w:rsidP="00EB015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Psychological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Trauma</w:t>
            </w:r>
            <w:proofErr w:type="spellEnd"/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Ayşe Sakallı Kani, MD</w:t>
            </w:r>
            <w:r w:rsidRPr="0055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65BD0" w:rsidRDefault="00665BD0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0AC3" w:rsidRDefault="005B4623" w:rsidP="00624E8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</w:tc>
      </w:tr>
      <w:tr w:rsidR="00330AC3" w:rsidTr="007D6780">
        <w:trPr>
          <w:cantSplit/>
          <w:trHeight w:val="184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 w:rsidR="007D67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Suicidal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Agitated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330AC3" w:rsidRPr="0055593A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Ömer Yanartaş, MD</w:t>
            </w:r>
          </w:p>
          <w:p w:rsidR="00330AC3" w:rsidRDefault="005B4623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Online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live</w:t>
            </w:r>
            <w:proofErr w:type="spellEnd"/>
          </w:p>
          <w:p w:rsidR="00665BD0" w:rsidRDefault="00665BD0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Pr="005C21C8" w:rsidRDefault="00330AC3" w:rsidP="00480737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30AC3" w:rsidRDefault="00EB03C0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  <w:r w:rsidR="00330AC3" w:rsidRPr="004254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Pr="005C21C8" w:rsidRDefault="00330AC3" w:rsidP="00480737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30AC3" w:rsidRDefault="00EB03C0" w:rsidP="00480737">
            <w:pPr>
              <w:pStyle w:val="Standard"/>
              <w:jc w:val="center"/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</w:tr>
      <w:tr w:rsidR="00330AC3" w:rsidTr="007D6780">
        <w:trPr>
          <w:cantSplit/>
          <w:trHeight w:val="16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330AC3" w:rsidRDefault="00330AC3" w:rsidP="00480737">
            <w:pPr>
              <w:pStyle w:val="Standard"/>
              <w:snapToGri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993366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tabs>
                <w:tab w:val="left" w:pos="3402"/>
              </w:tabs>
              <w:snapToGrid w:val="0"/>
              <w:jc w:val="center"/>
            </w:pPr>
          </w:p>
        </w:tc>
      </w:tr>
      <w:tr w:rsidR="00330AC3" w:rsidTr="007D6780">
        <w:trPr>
          <w:cantSplit/>
          <w:trHeight w:val="166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30AC3" w:rsidRDefault="00330AC3" w:rsidP="00480737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0" w:type="dxa"/>
            </w:tcMar>
            <w:vAlign w:val="center"/>
          </w:tcPr>
          <w:p w:rsidR="00330AC3" w:rsidRDefault="00330AC3" w:rsidP="00480737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Reflection session</w:t>
            </w:r>
          </w:p>
          <w:p w:rsidR="00330AC3" w:rsidRDefault="00330AC3" w:rsidP="00480737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 on weekly clinical and educational experiences</w:t>
            </w:r>
          </w:p>
          <w:p w:rsidR="00EB03C0" w:rsidRDefault="00EB03C0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30AC3" w:rsidRDefault="00330AC3" w:rsidP="0048073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color w:val="FF0000"/>
              </w:rPr>
              <w:t>Serhat Ergün, MD</w:t>
            </w:r>
          </w:p>
        </w:tc>
      </w:tr>
    </w:tbl>
    <w:p w:rsidR="002028D2" w:rsidRDefault="002028D2"/>
    <w:p w:rsidR="002028D2" w:rsidRDefault="002028D2">
      <w:pPr>
        <w:sectPr w:rsidR="002028D2" w:rsidSect="00C228A5">
          <w:pgSz w:w="23814" w:h="16839" w:orient="landscape" w:code="8"/>
          <w:pgMar w:top="1100" w:right="1080" w:bottom="280" w:left="1160" w:header="0" w:footer="0" w:gutter="0"/>
          <w:cols w:space="708"/>
          <w:formProt w:val="0"/>
          <w:docGrid w:linePitch="299" w:charSpace="-2049"/>
        </w:sectPr>
      </w:pPr>
    </w:p>
    <w:p w:rsidR="002028D2" w:rsidRDefault="002028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2220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97"/>
        <w:gridCol w:w="4612"/>
        <w:gridCol w:w="3878"/>
        <w:gridCol w:w="3965"/>
        <w:gridCol w:w="4340"/>
        <w:gridCol w:w="4016"/>
      </w:tblGrid>
      <w:tr w:rsidR="002028D2" w:rsidTr="007D6780">
        <w:trPr>
          <w:trHeight w:hRule="exact" w:val="365"/>
        </w:trPr>
        <w:tc>
          <w:tcPr>
            <w:tcW w:w="22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:rsidR="002028D2" w:rsidRDefault="007E4A3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7E4A3F">
              <w:rPr>
                <w:rFonts w:ascii="Times New Roman" w:hAnsi="Times New Roman"/>
                <w:b/>
                <w:color w:val="FFFFFF"/>
              </w:rPr>
              <w:t>6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2028D2" w:rsidTr="007D6780">
        <w:trPr>
          <w:trHeight w:hRule="exact" w:val="366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Default="002028D2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Pr="00AB5F5A" w:rsidRDefault="003A298C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Pr="00AB5F5A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Pr="00AB5F5A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Pr="00AB5F5A" w:rsidRDefault="003A298C">
            <w:pPr>
              <w:pStyle w:val="TableParagraph"/>
              <w:spacing w:line="247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8D2" w:rsidRPr="00AB5F5A" w:rsidRDefault="003A298C">
            <w:pPr>
              <w:pStyle w:val="TableParagraph"/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B761A4" w:rsidTr="007D6780">
        <w:trPr>
          <w:trHeight w:val="4412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1A4" w:rsidRPr="00891EA9" w:rsidRDefault="00B761A4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B761A4" w:rsidRPr="00891EA9" w:rsidRDefault="00B761A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B761A4" w:rsidRPr="00891EA9" w:rsidRDefault="00B761A4" w:rsidP="009C1092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B761A4" w:rsidRDefault="00B761A4" w:rsidP="009534D6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B761A4" w:rsidRDefault="00B761A4" w:rsidP="009534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B761A4" w:rsidRDefault="00B761A4" w:rsidP="001B19FA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B761A4" w:rsidRDefault="00B761A4" w:rsidP="001B19F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9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B761A4" w:rsidRDefault="00B761A4" w:rsidP="001B19FA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B761A4" w:rsidRDefault="00B761A4" w:rsidP="001B19FA">
            <w:pPr>
              <w:pStyle w:val="TableParagraph"/>
              <w:ind w:left="489" w:right="48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B761A4" w:rsidRDefault="00B761A4" w:rsidP="00472DE3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B761A4" w:rsidRDefault="00B761A4" w:rsidP="00472DE3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B761A4" w:rsidRDefault="00B761A4" w:rsidP="001B19FA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B761A4" w:rsidRDefault="00B761A4" w:rsidP="001B19FA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</w:tr>
      <w:tr w:rsidR="00B761A4" w:rsidTr="007D6780">
        <w:trPr>
          <w:trHeight w:hRule="exact" w:val="1421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1A4" w:rsidRPr="00891EA9" w:rsidRDefault="00B761A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11:45</w:t>
            </w:r>
            <w:r w:rsidR="00891E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61A4" w:rsidRPr="00891EA9" w:rsidRDefault="00B761A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B761A4" w:rsidRDefault="00B761A4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B761A4" w:rsidRDefault="00B761A4" w:rsidP="001B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  <w:vAlign w:val="center"/>
          </w:tcPr>
          <w:p w:rsidR="00B761A4" w:rsidRDefault="00B761A4" w:rsidP="001B19FA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B761A4" w:rsidRPr="00163CDF" w:rsidRDefault="00B761A4" w:rsidP="001B19FA">
            <w:pPr>
              <w:pStyle w:val="TableParagraph"/>
              <w:spacing w:line="252" w:lineRule="auto"/>
              <w:ind w:left="407"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B761A4" w:rsidRPr="00163CDF" w:rsidRDefault="00B761A4" w:rsidP="001B19FA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Injuries of Peripheral Nervous System and Entrapment Syndromes</w:t>
            </w:r>
          </w:p>
          <w:p w:rsidR="00B761A4" w:rsidRPr="00163CDF" w:rsidRDefault="00B761A4" w:rsidP="005A07E2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Sakar, MD</w:t>
            </w: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AE69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Pr="005A07E2" w:rsidRDefault="00244F47" w:rsidP="005A07E2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B761A4" w:rsidRPr="00163CDF" w:rsidRDefault="00B761A4" w:rsidP="001B19FA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Clinical Tutorial</w:t>
            </w:r>
          </w:p>
          <w:p w:rsidR="00B761A4" w:rsidRPr="00163CDF" w:rsidRDefault="00B761A4" w:rsidP="001B19FA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Case Discussions</w:t>
            </w:r>
          </w:p>
          <w:p w:rsidR="00B761A4" w:rsidRPr="00163CDF" w:rsidRDefault="00B761A4" w:rsidP="001B1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Mustafa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Sakar,MD</w:t>
            </w:r>
            <w:proofErr w:type="spellEnd"/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4F47" w:rsidRPr="00163CDF" w:rsidRDefault="005E6FF9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live</w:t>
            </w:r>
          </w:p>
          <w:p w:rsidR="00244F47" w:rsidRDefault="00244F47" w:rsidP="001B1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:rsidTr="007D6780">
        <w:trPr>
          <w:trHeight w:hRule="exact" w:val="365"/>
        </w:trPr>
        <w:tc>
          <w:tcPr>
            <w:tcW w:w="22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2028D2" w:rsidRPr="00891EA9" w:rsidRDefault="0020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F5" w:rsidTr="007D6780">
        <w:trPr>
          <w:trHeight w:hRule="exact" w:val="1857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47F5" w:rsidRPr="00891EA9" w:rsidRDefault="00CE47F5">
            <w:pPr>
              <w:pStyle w:val="TableParagraph"/>
              <w:spacing w:line="24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CE47F5" w:rsidRPr="00891EA9" w:rsidRDefault="00CE47F5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B761A4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B761A4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Introduction to Neurosurgery</w:t>
            </w:r>
          </w:p>
          <w:p w:rsidR="00CE47F5" w:rsidRPr="00163CDF" w:rsidRDefault="00CE47F5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Ziyal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244F47" w:rsidRPr="00163CDF" w:rsidRDefault="00244F47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44F47" w:rsidRPr="00163CDF" w:rsidRDefault="00244F47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CE47F5" w:rsidRDefault="00CE47F5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CE47F5" w:rsidRDefault="00CE47F5">
            <w:pPr>
              <w:pStyle w:val="TableParagraph"/>
              <w:spacing w:line="276" w:lineRule="auto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andassessment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session for</w:t>
            </w:r>
            <w:r w:rsidR="007D6780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</w:rPr>
              <w:t>the professionalism</w:t>
            </w:r>
          </w:p>
          <w:p w:rsidR="00CE47F5" w:rsidRDefault="00CE47F5">
            <w:pPr>
              <w:pStyle w:val="TableParagraph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>(Individual and</w:t>
            </w:r>
            <w:r w:rsidR="007D6780">
              <w:rPr>
                <w:rFonts w:ascii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>professional</w:t>
            </w:r>
            <w:r w:rsidR="007D6780">
              <w:rPr>
                <w:rFonts w:ascii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>development</w:t>
            </w:r>
            <w:r w:rsidR="007D6780">
              <w:rPr>
                <w:rFonts w:ascii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>and counseling)</w:t>
            </w:r>
          </w:p>
        </w:tc>
        <w:tc>
          <w:tcPr>
            <w:tcW w:w="3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:rsidR="00CE47F5" w:rsidRPr="00163CDF" w:rsidRDefault="00CE47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Diagnosticprocedures</w:t>
            </w:r>
            <w:proofErr w:type="spellEnd"/>
          </w:p>
          <w:p w:rsidR="00CE47F5" w:rsidRPr="00163CDF" w:rsidRDefault="00CE47F5">
            <w:pPr>
              <w:pStyle w:val="TableParagraph"/>
              <w:ind w:left="144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Diagnostic approaches to raised intracranial pressure syndrome</w:t>
            </w:r>
          </w:p>
          <w:p w:rsidR="00CE47F5" w:rsidRPr="00163CDF" w:rsidRDefault="00CE47F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Harman,MD</w:t>
            </w:r>
            <w:proofErr w:type="spellEnd"/>
          </w:p>
          <w:p w:rsidR="00244F47" w:rsidRPr="00163CDF" w:rsidRDefault="00244F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3E6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Pediatric Neurosurgical Tumors</w:t>
            </w:r>
          </w:p>
          <w:p w:rsidR="00CE47F5" w:rsidRPr="00163CDF" w:rsidRDefault="00CE47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Dağçınar,MD</w:t>
            </w:r>
            <w:proofErr w:type="spellEnd"/>
          </w:p>
          <w:p w:rsidR="00244F47" w:rsidRPr="00163CDF" w:rsidRDefault="0024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1B19FA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1B19FA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Cerebral Vascular Pathologies</w:t>
            </w:r>
          </w:p>
          <w:p w:rsidR="00CE47F5" w:rsidRPr="00163CDF" w:rsidRDefault="00CE47F5" w:rsidP="001B19FA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Yaşar</w:t>
            </w:r>
            <w:proofErr w:type="spellEnd"/>
          </w:p>
          <w:p w:rsidR="00CE47F5" w:rsidRPr="00163CDF" w:rsidRDefault="00CE47F5" w:rsidP="001B19FA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Bayri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244F47" w:rsidRPr="00163CDF" w:rsidRDefault="00244F47" w:rsidP="001B19FA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1B19FA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E47F5" w:rsidTr="007D6780">
        <w:trPr>
          <w:trHeight w:hRule="exact" w:val="2454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47F5" w:rsidRPr="00891EA9" w:rsidRDefault="00CE47F5" w:rsidP="001B19FA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14.30-</w:t>
            </w:r>
          </w:p>
          <w:p w:rsidR="00CE47F5" w:rsidRPr="00891EA9" w:rsidRDefault="00CE47F5" w:rsidP="001B19FA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B761A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B761A4">
            <w:pPr>
              <w:pStyle w:val="TableParagraph"/>
              <w:ind w:left="489" w:right="48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CNS tumors</w:t>
            </w:r>
          </w:p>
          <w:p w:rsidR="00CE47F5" w:rsidRPr="00163CDF" w:rsidRDefault="00CE47F5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Ziyal,MD</w:t>
            </w:r>
            <w:proofErr w:type="spellEnd"/>
          </w:p>
          <w:p w:rsidR="00244F47" w:rsidRPr="00163CDF" w:rsidRDefault="00244F47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1B19FA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1B19FA">
            <w:pPr>
              <w:pStyle w:val="TableParagraph"/>
              <w:ind w:left="138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Pediatric Congenital Lesions</w:t>
            </w:r>
          </w:p>
          <w:p w:rsidR="00CE47F5" w:rsidRPr="00163CDF" w:rsidRDefault="00CE47F5" w:rsidP="001B19F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Dağçınar,MD</w:t>
            </w:r>
            <w:proofErr w:type="spellEnd"/>
          </w:p>
          <w:p w:rsidR="00244F47" w:rsidRPr="00163CDF" w:rsidRDefault="00244F47" w:rsidP="001B19F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1B19F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Default="00CE47F5" w:rsidP="001B19FA">
            <w:pPr>
              <w:pStyle w:val="TableParagraph"/>
              <w:spacing w:before="2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47F5" w:rsidTr="007D6780">
        <w:trPr>
          <w:trHeight w:hRule="exact" w:val="1166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47F5" w:rsidRPr="00891EA9" w:rsidRDefault="00CE47F5" w:rsidP="001B19FA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15.30-</w:t>
            </w:r>
          </w:p>
          <w:p w:rsidR="00CE47F5" w:rsidRPr="00891EA9" w:rsidRDefault="00CE47F5" w:rsidP="001B19FA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4014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401455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 xml:space="preserve">CNS Tumors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SüheylaBozkurt,MD</w:t>
            </w:r>
            <w:proofErr w:type="spellEnd"/>
          </w:p>
          <w:p w:rsidR="00244F47" w:rsidRPr="00163CDF" w:rsidRDefault="00244F47" w:rsidP="00401455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401455">
            <w:pPr>
              <w:pStyle w:val="TableParagraph"/>
              <w:spacing w:before="1" w:line="235" w:lineRule="auto"/>
              <w:ind w:left="378" w:right="376" w:firstLine="4"/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</w:pPr>
          </w:p>
        </w:tc>
        <w:tc>
          <w:tcPr>
            <w:tcW w:w="3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</w:pPr>
          </w:p>
        </w:tc>
        <w:tc>
          <w:tcPr>
            <w:tcW w:w="4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</w:pPr>
          </w:p>
        </w:tc>
        <w:tc>
          <w:tcPr>
            <w:tcW w:w="40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Default="00CE47F5" w:rsidP="001B19FA">
            <w:pPr>
              <w:jc w:val="center"/>
            </w:pPr>
          </w:p>
        </w:tc>
      </w:tr>
      <w:tr w:rsidR="00CE47F5" w:rsidTr="007D6780">
        <w:trPr>
          <w:trHeight w:hRule="exact" w:val="1920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47F5" w:rsidRPr="00891EA9" w:rsidRDefault="00CE47F5" w:rsidP="001B19FA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CE47F5" w:rsidRPr="00891EA9" w:rsidRDefault="00CE47F5" w:rsidP="001B19FA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40145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401455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Differential diagnosis of mass lesions</w:t>
            </w:r>
          </w:p>
          <w:p w:rsidR="00CE47F5" w:rsidRPr="00163CDF" w:rsidRDefault="00CE47F5" w:rsidP="00401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Süheyla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Bozkurt,MD</w:t>
            </w:r>
            <w:proofErr w:type="spellEnd"/>
          </w:p>
          <w:p w:rsidR="00244F47" w:rsidRPr="00163CDF" w:rsidRDefault="00244F47" w:rsidP="00401455">
            <w:pPr>
              <w:jc w:val="center"/>
              <w:rPr>
                <w:sz w:val="24"/>
                <w:szCs w:val="24"/>
              </w:rPr>
            </w:pPr>
          </w:p>
          <w:p w:rsidR="00244F47" w:rsidRPr="00163CDF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601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401455">
            <w:pPr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47F5" w:rsidRDefault="00CE47F5" w:rsidP="001B19FA">
            <w:pPr>
              <w:pStyle w:val="TableParagraph"/>
              <w:spacing w:before="1" w:line="235" w:lineRule="auto"/>
              <w:ind w:left="378" w:right="376" w:firstLine="4"/>
              <w:jc w:val="center"/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CE47F5" w:rsidRPr="00163CDF" w:rsidRDefault="00CE47F5" w:rsidP="00B761A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Clinical Tutorial</w:t>
            </w:r>
          </w:p>
          <w:p w:rsidR="00CE47F5" w:rsidRPr="00163CDF" w:rsidRDefault="00CE47F5" w:rsidP="00B761A4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Spinal degenerative diseases and spinal deformities</w:t>
            </w:r>
          </w:p>
          <w:p w:rsidR="00CE47F5" w:rsidRPr="00163CDF" w:rsidRDefault="00CE47F5" w:rsidP="00B76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Harman,,MD</w:t>
            </w:r>
            <w:proofErr w:type="spellEnd"/>
          </w:p>
          <w:p w:rsidR="00244F47" w:rsidRPr="00163CDF" w:rsidRDefault="00244F47" w:rsidP="00B761A4">
            <w:pPr>
              <w:jc w:val="center"/>
              <w:rPr>
                <w:sz w:val="24"/>
                <w:szCs w:val="24"/>
              </w:rPr>
            </w:pPr>
          </w:p>
          <w:p w:rsidR="00244F47" w:rsidRPr="00633213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3E6184" w:rsidRPr="006332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B761A4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1B19FA">
            <w:pPr>
              <w:pStyle w:val="TableParagraph"/>
              <w:spacing w:line="24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</w:p>
          <w:p w:rsidR="00CE47F5" w:rsidRPr="00163CDF" w:rsidRDefault="00CE47F5" w:rsidP="001B19FA">
            <w:pPr>
              <w:pStyle w:val="TableParagraph"/>
              <w:ind w:left="201" w:right="196" w:hanging="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sz w:val="20"/>
                <w:szCs w:val="20"/>
              </w:rPr>
              <w:t>Rehabilitation of Stroke and Traumatic Brain Injuries Rehabilitation of Spinal</w:t>
            </w:r>
          </w:p>
          <w:p w:rsidR="00CE47F5" w:rsidRPr="00163CDF" w:rsidRDefault="00CE47F5" w:rsidP="001B19FA">
            <w:pPr>
              <w:pStyle w:val="TableParagraph"/>
              <w:ind w:left="201" w:right="19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sz w:val="20"/>
                <w:szCs w:val="20"/>
              </w:rPr>
              <w:t>Cord Injuries</w:t>
            </w:r>
          </w:p>
          <w:p w:rsidR="00CE47F5" w:rsidRPr="00163CDF" w:rsidRDefault="00CE47F5" w:rsidP="00ED471E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Özge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Keniş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Coşkun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MD</w:t>
            </w:r>
          </w:p>
          <w:p w:rsidR="00AE6933" w:rsidRDefault="00DB138B" w:rsidP="00DB13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</w:t>
            </w:r>
            <w:r w:rsidR="00AE69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  <w:p w:rsidR="00DB138B" w:rsidRPr="00633213" w:rsidRDefault="00AE6933" w:rsidP="00DB138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</w:t>
            </w:r>
            <w:r w:rsidR="00DB138B"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Online live</w:t>
            </w:r>
          </w:p>
          <w:p w:rsidR="00DB138B" w:rsidRPr="005A07E2" w:rsidRDefault="00DB138B" w:rsidP="00ED471E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CE47F5" w:rsidRPr="00163CDF" w:rsidRDefault="00CE47F5" w:rsidP="00B761A4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CE47F5" w:rsidRPr="00163CDF" w:rsidRDefault="00CE47F5" w:rsidP="00B761A4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Central Nervous System Infections</w:t>
            </w:r>
          </w:p>
          <w:p w:rsidR="00CE47F5" w:rsidRPr="00163CDF" w:rsidRDefault="00CE47F5" w:rsidP="00B76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Sakar, MD</w:t>
            </w:r>
          </w:p>
          <w:p w:rsidR="00244F47" w:rsidRPr="00163CDF" w:rsidRDefault="00244F47" w:rsidP="00B761A4">
            <w:pPr>
              <w:jc w:val="center"/>
              <w:rPr>
                <w:sz w:val="24"/>
                <w:szCs w:val="24"/>
              </w:rPr>
            </w:pPr>
          </w:p>
          <w:p w:rsidR="00244F47" w:rsidRPr="00633213" w:rsidRDefault="005E6FF9" w:rsidP="003E6184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AE6933" w:rsidRPr="006332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</w:tc>
      </w:tr>
    </w:tbl>
    <w:p w:rsidR="002028D2" w:rsidRDefault="002028D2">
      <w:pPr>
        <w:sectPr w:rsidR="002028D2" w:rsidSect="00C228A5">
          <w:pgSz w:w="23814" w:h="16839" w:orient="landscape" w:code="8"/>
          <w:pgMar w:top="1100" w:right="1120" w:bottom="280" w:left="1200" w:header="0" w:footer="0" w:gutter="0"/>
          <w:cols w:space="708"/>
          <w:formProt w:val="0"/>
          <w:docGrid w:linePitch="299" w:charSpace="-2049"/>
        </w:sectPr>
      </w:pPr>
    </w:p>
    <w:tbl>
      <w:tblPr>
        <w:tblStyle w:val="TableNormal1"/>
        <w:tblpPr w:leftFromText="141" w:rightFromText="141" w:vertAnchor="text" w:horzAnchor="page" w:tblpX="1541" w:tblpY="-510"/>
        <w:tblW w:w="219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80"/>
        <w:gridCol w:w="3808"/>
        <w:gridCol w:w="3782"/>
        <w:gridCol w:w="3454"/>
        <w:gridCol w:w="3949"/>
        <w:gridCol w:w="5757"/>
      </w:tblGrid>
      <w:tr w:rsidR="007D6780" w:rsidTr="007D6780">
        <w:trPr>
          <w:trHeight w:hRule="exact" w:val="288"/>
        </w:trPr>
        <w:tc>
          <w:tcPr>
            <w:tcW w:w="21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:rsidR="007D6780" w:rsidRDefault="007E4A3F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7E4A3F">
              <w:rPr>
                <w:rFonts w:ascii="Times New Roman" w:hAnsi="Times New Roman"/>
                <w:b/>
                <w:color w:val="FFFFFF"/>
              </w:rPr>
              <w:lastRenderedPageBreak/>
              <w:t>7</w:t>
            </w:r>
            <w:r w:rsidRPr="007E4A3F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</w:rPr>
              <w:t xml:space="preserve"> WEEK</w:t>
            </w:r>
          </w:p>
        </w:tc>
      </w:tr>
      <w:tr w:rsidR="007D6780" w:rsidTr="007D6780">
        <w:trPr>
          <w:trHeight w:hRule="exact" w:val="29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AB5F5A" w:rsidRDefault="007D6780" w:rsidP="007D6780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AB5F5A" w:rsidRDefault="007D6780" w:rsidP="007D678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AB5F5A" w:rsidRDefault="007D6780" w:rsidP="007D6780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AB5F5A" w:rsidRDefault="007D6780" w:rsidP="007D678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5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AB5F5A" w:rsidRDefault="007D6780" w:rsidP="007D678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7D6780" w:rsidTr="007D6780">
        <w:trPr>
          <w:trHeight w:val="2176"/>
        </w:trPr>
        <w:tc>
          <w:tcPr>
            <w:tcW w:w="11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7D6780" w:rsidRPr="00891EA9" w:rsidRDefault="007D6780" w:rsidP="007D678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 and assessment session </w:t>
            </w:r>
          </w:p>
          <w:p w:rsidR="007D6780" w:rsidRDefault="007D6780" w:rsidP="007D678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  <w:p w:rsidR="007D6780" w:rsidRDefault="007D6780" w:rsidP="007D6780">
            <w:pPr>
              <w:pStyle w:val="TableParagraph"/>
              <w:tabs>
                <w:tab w:val="left" w:pos="808"/>
              </w:tabs>
              <w:spacing w:before="1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 and assessment session</w:t>
            </w:r>
          </w:p>
          <w:p w:rsidR="007D6780" w:rsidRDefault="007D6780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7D6780" w:rsidRPr="005C21C8" w:rsidRDefault="007D6780" w:rsidP="007D678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7D6780" w:rsidRDefault="007D6780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C21C8"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WRITTEN </w:t>
            </w:r>
          </w:p>
          <w:p w:rsidR="007D6780" w:rsidRDefault="007D6780" w:rsidP="007D678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  <w:p w:rsidR="00317EF5" w:rsidRDefault="00317EF5" w:rsidP="007D678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EF5" w:rsidRPr="00EC07C9" w:rsidRDefault="00317EF5" w:rsidP="00317E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EF5" w:rsidRPr="00437782" w:rsidRDefault="00317EF5" w:rsidP="00317EF5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</w:tr>
      <w:tr w:rsidR="007D6780" w:rsidTr="007D6780">
        <w:trPr>
          <w:trHeight w:val="2118"/>
        </w:trPr>
        <w:tc>
          <w:tcPr>
            <w:tcW w:w="11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7D6780" w:rsidRPr="005C21C8" w:rsidRDefault="007D6780" w:rsidP="007D678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780" w:rsidTr="007D6780">
        <w:trPr>
          <w:trHeight w:hRule="exact" w:val="2178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11.45-</w:t>
            </w:r>
          </w:p>
          <w:p w:rsidR="007D6780" w:rsidRPr="00891EA9" w:rsidRDefault="007D6780" w:rsidP="007D678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Multidisciplinary learning session </w:t>
            </w: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DIFFERENT APPROACHES TO THE PATIENT WITH PAIN</w:t>
            </w:r>
          </w:p>
          <w:p w:rsidR="007D6780" w:rsidRPr="00F30E3C" w:rsidRDefault="007D6780" w:rsidP="007D6780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ÖmerYanartaş,MD</w:t>
            </w:r>
            <w:proofErr w:type="spellEnd"/>
          </w:p>
          <w:p w:rsidR="007D6780" w:rsidRPr="00F30E3C" w:rsidRDefault="00FD533F" w:rsidP="007D6780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</w:t>
            </w:r>
            <w:r w:rsidR="007D6780"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7D6780" w:rsidRPr="00F30E3C" w:rsidRDefault="00032E01" w:rsidP="007D678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Tülin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Tanrıdağ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D6780"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MD</w:t>
            </w:r>
          </w:p>
          <w:p w:rsidR="00032E01" w:rsidRPr="00633213" w:rsidRDefault="00DB138B" w:rsidP="00032E0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1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032E01"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Online </w:t>
            </w:r>
            <w:r w:rsidR="00443B3A"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Live</w:t>
            </w:r>
          </w:p>
          <w:p w:rsidR="00032E01" w:rsidRDefault="00032E01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Diagnostic procedures</w:t>
            </w:r>
          </w:p>
          <w:p w:rsidR="007D6780" w:rsidRDefault="007D6780" w:rsidP="007D6780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Diagnostics imaging methods for the head and spinal traumas </w:t>
            </w:r>
          </w:p>
          <w:p w:rsidR="007D6780" w:rsidRDefault="007D6780" w:rsidP="007D6780">
            <w:pPr>
              <w:pStyle w:val="TableParagraph"/>
              <w:ind w:left="122" w:right="123" w:firstLin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6780" w:rsidRDefault="007D6780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D6780">
              <w:rPr>
                <w:rFonts w:ascii="Times New Roman" w:hAnsi="Times New Roman" w:cs="Times New Roman"/>
                <w:color w:val="FF0000"/>
              </w:rPr>
              <w:t>Onur</w:t>
            </w:r>
            <w:proofErr w:type="spellEnd"/>
            <w:r w:rsidRPr="007D67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D6780">
              <w:rPr>
                <w:rFonts w:ascii="Times New Roman" w:hAnsi="Times New Roman" w:cs="Times New Roman"/>
                <w:color w:val="FF0000"/>
              </w:rPr>
              <w:t>Buğdaycı</w:t>
            </w:r>
            <w:proofErr w:type="spellEnd"/>
            <w:r w:rsidRPr="007D6780">
              <w:rPr>
                <w:rFonts w:ascii="Times New Roman" w:hAnsi="Times New Roman" w:cs="Times New Roman"/>
                <w:color w:val="FF0000"/>
              </w:rPr>
              <w:t>, MD</w:t>
            </w:r>
          </w:p>
          <w:p w:rsidR="00CB034F" w:rsidRDefault="00CB034F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B138B" w:rsidRPr="00CB034F" w:rsidRDefault="00DB138B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Online live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5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EXAMINATION </w:t>
            </w:r>
          </w:p>
          <w:p w:rsidR="00317EF5" w:rsidRDefault="00317EF5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17EF5" w:rsidRPr="00317EF5" w:rsidRDefault="00317EF5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17EF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Neurosurgery </w:t>
            </w:r>
            <w:proofErr w:type="spellStart"/>
            <w:r w:rsidRPr="00317EF5">
              <w:rPr>
                <w:rFonts w:ascii="Times New Roman" w:eastAsia="Times New Roman" w:hAnsi="Times New Roman" w:cs="Times New Roman"/>
                <w:b/>
                <w:color w:val="FF0000"/>
              </w:rPr>
              <w:t>Departement</w:t>
            </w:r>
            <w:proofErr w:type="spellEnd"/>
          </w:p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80" w:rsidTr="007D6780">
        <w:trPr>
          <w:trHeight w:hRule="exact" w:val="291"/>
        </w:trPr>
        <w:tc>
          <w:tcPr>
            <w:tcW w:w="21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80" w:rsidTr="007D6780">
        <w:trPr>
          <w:trHeight w:hRule="exact" w:val="242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7D6780" w:rsidRPr="00891EA9" w:rsidRDefault="007D6780" w:rsidP="007D678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:rsidR="00891EA9" w:rsidRDefault="007D6780" w:rsidP="007D6780">
            <w:pPr>
              <w:pStyle w:val="TableParagraph"/>
              <w:spacing w:before="2" w:line="235" w:lineRule="auto"/>
              <w:ind w:left="333" w:right="3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Multidisciplinary learning</w:t>
            </w:r>
            <w:r w:rsidR="00891E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session </w:t>
            </w:r>
          </w:p>
          <w:p w:rsidR="007D6780" w:rsidRDefault="007D6780" w:rsidP="007D6780">
            <w:pPr>
              <w:pStyle w:val="TableParagraph"/>
              <w:spacing w:before="2" w:line="235" w:lineRule="auto"/>
              <w:ind w:left="333" w:right="3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CASES WITH NO CLEAR DIAGNOSIS</w:t>
            </w:r>
          </w:p>
          <w:p w:rsidR="007D6780" w:rsidRDefault="007D6780" w:rsidP="007D6780">
            <w:pPr>
              <w:pStyle w:val="TableParagraph"/>
              <w:ind w:left="182" w:right="17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ÖmerYanartaş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MD</w:t>
            </w:r>
          </w:p>
          <w:p w:rsidR="007D6780" w:rsidRDefault="003E6184" w:rsidP="003E6184">
            <w:pPr>
              <w:pStyle w:val="TableParagraph"/>
              <w:ind w:left="182" w:right="17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</w:t>
            </w:r>
            <w:r w:rsidR="00AE6933">
              <w:rPr>
                <w:rFonts w:ascii="Times New Roman" w:hAnsi="Times New Roman" w:cs="Times New Roman"/>
                <w:color w:val="FF0000"/>
              </w:rPr>
              <w:t xml:space="preserve">   </w:t>
            </w:r>
            <w:proofErr w:type="spellStart"/>
            <w:r w:rsidR="007D6780">
              <w:rPr>
                <w:rFonts w:ascii="Times New Roman" w:hAnsi="Times New Roman" w:cs="Times New Roman"/>
                <w:color w:val="FF0000"/>
              </w:rPr>
              <w:t>GülinSunter,MD</w:t>
            </w:r>
            <w:proofErr w:type="spellEnd"/>
          </w:p>
          <w:p w:rsidR="003E6184" w:rsidRDefault="00DB138B" w:rsidP="00032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="003E6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032E01" w:rsidRPr="00633213" w:rsidRDefault="003E6184" w:rsidP="00032E0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r w:rsidR="006018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032E01"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Online </w:t>
            </w:r>
            <w:r w:rsidR="00443B3A"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Liv</w:t>
            </w:r>
            <w:r w:rsidR="006018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</w:p>
          <w:p w:rsidR="00032E01" w:rsidRDefault="00032E01" w:rsidP="007D6780">
            <w:pPr>
              <w:pStyle w:val="TableParagraph"/>
              <w:ind w:left="182" w:right="173"/>
              <w:jc w:val="center"/>
            </w:pPr>
          </w:p>
        </w:tc>
        <w:tc>
          <w:tcPr>
            <w:tcW w:w="3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spacing w:line="276" w:lineRule="auto"/>
              <w:ind w:left="160" w:right="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</w:rPr>
              <w:t>andassessment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</w:rPr>
              <w:t xml:space="preserve"> session for the professionalism</w:t>
            </w:r>
          </w:p>
          <w:p w:rsidR="007D6780" w:rsidRDefault="007D6780" w:rsidP="007D6780">
            <w:pPr>
              <w:pStyle w:val="TableParagraph"/>
              <w:ind w:left="206" w:right="209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>(Individual and professional development and counseling)</w:t>
            </w:r>
          </w:p>
        </w:tc>
        <w:tc>
          <w:tcPr>
            <w:tcW w:w="3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D6780" w:rsidRPr="00F30E3C" w:rsidRDefault="007D6780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StereotacticNeurosurgical</w:t>
            </w:r>
            <w:proofErr w:type="spellEnd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</w:p>
          <w:p w:rsidR="007D6780" w:rsidRPr="00F30E3C" w:rsidRDefault="007D6780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7D6780" w:rsidRPr="00F30E3C" w:rsidRDefault="007D6780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Gamma-Knife</w:t>
            </w:r>
          </w:p>
          <w:p w:rsidR="007D6780" w:rsidRPr="00F30E3C" w:rsidRDefault="007D6780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FatihBayraklı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244F47" w:rsidRPr="00F30E3C" w:rsidRDefault="00244F47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7" w:rsidRPr="00F30E3C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FD5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7D678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7D6780" w:rsidRDefault="007D6780" w:rsidP="007D6780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pStyle w:val="TableParagraph"/>
              <w:spacing w:before="1"/>
              <w:ind w:left="393" w:right="391" w:hang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EXAMINATION </w:t>
            </w:r>
          </w:p>
          <w:p w:rsidR="007D6780" w:rsidRDefault="007D6780" w:rsidP="007D6780">
            <w:pPr>
              <w:pStyle w:val="TableParagraph"/>
              <w:ind w:left="391" w:right="393" w:firstLine="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17EF5" w:rsidRPr="00437782" w:rsidRDefault="00317EF5" w:rsidP="007D6780">
            <w:pPr>
              <w:pStyle w:val="TableParagraph"/>
              <w:ind w:left="391" w:right="393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Psychiatry Department</w:t>
            </w:r>
          </w:p>
        </w:tc>
      </w:tr>
      <w:tr w:rsidR="007D6780" w:rsidTr="007D6780">
        <w:trPr>
          <w:trHeight w:hRule="exact" w:val="210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before="3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14.30-</w:t>
            </w:r>
          </w:p>
          <w:p w:rsidR="007D6780" w:rsidRPr="00891EA9" w:rsidRDefault="007D6780" w:rsidP="007D678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before="8" w:line="25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244F47" w:rsidRPr="00F30E3C" w:rsidRDefault="007D6780" w:rsidP="007D6780">
            <w:pPr>
              <w:pStyle w:val="TableParagraph"/>
              <w:ind w:left="275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Approach to the</w:t>
            </w:r>
            <w:r w:rsidR="00244F47"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patient with meningitis </w:t>
            </w:r>
          </w:p>
          <w:p w:rsidR="007D6780" w:rsidRPr="00F30E3C" w:rsidRDefault="007D6780" w:rsidP="007D6780">
            <w:pPr>
              <w:pStyle w:val="TableParagraph"/>
              <w:ind w:left="275" w:right="27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Uluhan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Sili,MD</w:t>
            </w:r>
            <w:proofErr w:type="spellEnd"/>
          </w:p>
          <w:p w:rsidR="00244F47" w:rsidRPr="00F30E3C" w:rsidRDefault="00244F47" w:rsidP="007D6780">
            <w:pPr>
              <w:pStyle w:val="TableParagraph"/>
              <w:ind w:left="275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F47" w:rsidRPr="00F30E3C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1F43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7D6780">
            <w:pPr>
              <w:pStyle w:val="TableParagraph"/>
              <w:ind w:left="275" w:right="2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780" w:rsidTr="00891EA9">
        <w:trPr>
          <w:trHeight w:hRule="exact" w:val="2008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15.30-</w:t>
            </w:r>
          </w:p>
          <w:p w:rsidR="007D6780" w:rsidRPr="00891EA9" w:rsidRDefault="007D6780" w:rsidP="007D678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D6780" w:rsidRPr="00F30E3C" w:rsidRDefault="007D6780" w:rsidP="007D6780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Spinal Injury</w:t>
            </w:r>
          </w:p>
          <w:p w:rsidR="007D6780" w:rsidRPr="00F30E3C" w:rsidRDefault="007D6780" w:rsidP="007D678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Yahya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Güvenç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244F47" w:rsidRPr="00F30E3C" w:rsidRDefault="00244F47" w:rsidP="007D678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7" w:rsidRPr="00F30E3C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3E6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7D678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</w:rPr>
            </w:pPr>
          </w:p>
          <w:p w:rsidR="007D6780" w:rsidRDefault="007D6780" w:rsidP="007D6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D6780" w:rsidRPr="00F30E3C" w:rsidRDefault="007D6780" w:rsidP="007D6780">
            <w:pPr>
              <w:pStyle w:val="TableParagraph"/>
              <w:spacing w:before="1" w:line="235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proofErr w:type="spell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Neurosurgey</w:t>
            </w:r>
            <w:proofErr w:type="spellEnd"/>
          </w:p>
          <w:p w:rsidR="007D6780" w:rsidRPr="00F30E3C" w:rsidRDefault="007D6780" w:rsidP="007D6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FatihBayraklı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244F47" w:rsidRPr="00F30E3C" w:rsidRDefault="00244F47" w:rsidP="007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7" w:rsidRPr="00F30E3C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FD5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891EA9" w:rsidRPr="00F30E3C" w:rsidRDefault="007D6780" w:rsidP="007D6780">
            <w:pPr>
              <w:pStyle w:val="TableParagraph"/>
              <w:ind w:left="660" w:right="657" w:hanging="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Pr="00F30E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EVALUATION</w:t>
            </w:r>
          </w:p>
          <w:p w:rsidR="007D6780" w:rsidRPr="00F30E3C" w:rsidRDefault="00891EA9" w:rsidP="00891EA9">
            <w:pPr>
              <w:pStyle w:val="TableParagraph"/>
              <w:ind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7D6780" w:rsidRPr="00F30E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r w:rsidR="007D6780"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Reflection and Formative Assessment</w:t>
            </w: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7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D6780"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ession)</w:t>
            </w:r>
          </w:p>
          <w:p w:rsidR="007D6780" w:rsidRPr="00F30E3C" w:rsidRDefault="007D6780" w:rsidP="007D6780">
            <w:pPr>
              <w:pStyle w:val="TableParagraph"/>
              <w:spacing w:line="276" w:lineRule="auto"/>
              <w:ind w:left="333" w:right="329" w:hanging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Evaluation of clerkship program and the 6-week training process</w:t>
            </w:r>
          </w:p>
          <w:p w:rsidR="007D6780" w:rsidRDefault="007D6780" w:rsidP="007D6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HARMAN, MD (Program Coordinator)</w:t>
            </w:r>
          </w:p>
          <w:p w:rsidR="00EC07C9" w:rsidRPr="00EC07C9" w:rsidRDefault="00EC07C9" w:rsidP="007D67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07C9" w:rsidRPr="00437782" w:rsidRDefault="00EC07C9" w:rsidP="007D67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</w:tr>
      <w:tr w:rsidR="007D6780" w:rsidTr="00EC07C9">
        <w:trPr>
          <w:trHeight w:hRule="exact" w:val="2275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7D6780" w:rsidRPr="00891EA9" w:rsidRDefault="007D6780" w:rsidP="007D678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D6780" w:rsidRPr="00F30E3C" w:rsidRDefault="007D6780" w:rsidP="007D6780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Spinal Infections and Spinal Tumors</w:t>
            </w:r>
          </w:p>
          <w:p w:rsidR="007D6780" w:rsidRPr="00F30E3C" w:rsidRDefault="007D6780" w:rsidP="007D6780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Yahya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Güvenç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7D6780" w:rsidRPr="00F30E3C" w:rsidRDefault="007D6780" w:rsidP="007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7" w:rsidRPr="00F30E3C" w:rsidRDefault="00244F47" w:rsidP="00244F47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r w:rsidR="003E6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live</w:t>
            </w:r>
          </w:p>
          <w:p w:rsidR="00244F47" w:rsidRDefault="00244F47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8" w:type="dxa"/>
            </w:tcMar>
            <w:vAlign w:val="center"/>
          </w:tcPr>
          <w:p w:rsidR="007D6780" w:rsidRPr="00F30E3C" w:rsidRDefault="007D6780" w:rsidP="007D678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Reflection session</w:t>
            </w:r>
          </w:p>
          <w:p w:rsidR="007D6780" w:rsidRPr="00F30E3C" w:rsidRDefault="007D6780" w:rsidP="007D6780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Reflection on weekly clinical and educational experiences</w:t>
            </w:r>
          </w:p>
          <w:p w:rsidR="007D6780" w:rsidRPr="00F30E3C" w:rsidRDefault="007D6780" w:rsidP="007D6780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Neurosurgery</w:t>
            </w:r>
          </w:p>
          <w:p w:rsidR="007D6780" w:rsidRDefault="00A22D60" w:rsidP="007D6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</w:t>
            </w:r>
            <w:r w:rsidR="007D6780"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EC07C9" w:rsidRDefault="00EC07C9" w:rsidP="007D67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7C9" w:rsidRPr="00437782" w:rsidRDefault="00EC07C9" w:rsidP="007D67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  <w:tc>
          <w:tcPr>
            <w:tcW w:w="3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7D6780" w:rsidRDefault="007D6780" w:rsidP="007D678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7D6780" w:rsidRDefault="007D6780" w:rsidP="007D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868" w:rsidRDefault="00640868" w:rsidP="00C228A5"/>
    <w:p w:rsidR="00640868" w:rsidRDefault="00640868" w:rsidP="00C228A5"/>
    <w:p w:rsidR="00640868" w:rsidRDefault="00640868" w:rsidP="00C228A5"/>
    <w:p w:rsidR="00640868" w:rsidRDefault="00640868" w:rsidP="00C228A5"/>
    <w:p w:rsidR="00DB3D06" w:rsidRDefault="00DB3D06" w:rsidP="00640868"/>
    <w:sectPr w:rsidR="00DB3D06" w:rsidSect="00C228A5">
      <w:pgSz w:w="23814" w:h="16839" w:orient="landscape" w:code="8"/>
      <w:pgMar w:top="960" w:right="1260" w:bottom="200" w:left="28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7BC"/>
    <w:multiLevelType w:val="multilevel"/>
    <w:tmpl w:val="6ED20CF0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9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59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98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8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78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17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7" w:hanging="142"/>
      </w:pPr>
      <w:rPr>
        <w:rFonts w:ascii="Symbol" w:hAnsi="Symbol" w:cs="Symbol" w:hint="default"/>
      </w:rPr>
    </w:lvl>
  </w:abstractNum>
  <w:abstractNum w:abstractNumId="1" w15:restartNumberingAfterBreak="0">
    <w:nsid w:val="1EBB1E3B"/>
    <w:multiLevelType w:val="multilevel"/>
    <w:tmpl w:val="0E52A846"/>
    <w:lvl w:ilvl="0">
      <w:start w:val="1"/>
      <w:numFmt w:val="bullet"/>
      <w:lvlText w:val=""/>
      <w:lvlJc w:val="left"/>
      <w:pPr>
        <w:ind w:left="281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4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2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49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3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51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18" w:hanging="176"/>
      </w:pPr>
      <w:rPr>
        <w:rFonts w:ascii="Symbol" w:hAnsi="Symbol" w:cs="Symbol" w:hint="default"/>
      </w:rPr>
    </w:lvl>
  </w:abstractNum>
  <w:abstractNum w:abstractNumId="2" w15:restartNumberingAfterBreak="0">
    <w:nsid w:val="2C0031BF"/>
    <w:multiLevelType w:val="multilevel"/>
    <w:tmpl w:val="6ED8EA9C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77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7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71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6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6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6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57" w:hanging="284"/>
      </w:pPr>
      <w:rPr>
        <w:rFonts w:ascii="Symbol" w:hAnsi="Symbol" w:cs="Symbol" w:hint="default"/>
      </w:rPr>
    </w:lvl>
  </w:abstractNum>
  <w:abstractNum w:abstractNumId="3" w15:restartNumberingAfterBreak="0">
    <w:nsid w:val="441F2416"/>
    <w:multiLevelType w:val="multilevel"/>
    <w:tmpl w:val="43241ECE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0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0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3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5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</w:abstractNum>
  <w:abstractNum w:abstractNumId="4" w15:restartNumberingAfterBreak="0">
    <w:nsid w:val="465F6B23"/>
    <w:multiLevelType w:val="multilevel"/>
    <w:tmpl w:val="E58E10CC"/>
    <w:lvl w:ilvl="0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5" w15:restartNumberingAfterBreak="0">
    <w:nsid w:val="4AC51C6F"/>
    <w:multiLevelType w:val="multilevel"/>
    <w:tmpl w:val="016A7C22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6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7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56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5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14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72" w:hanging="142"/>
      </w:pPr>
      <w:rPr>
        <w:rFonts w:ascii="Symbol" w:hAnsi="Symbol" w:cs="Symbol" w:hint="default"/>
      </w:rPr>
    </w:lvl>
  </w:abstractNum>
  <w:abstractNum w:abstractNumId="6" w15:restartNumberingAfterBreak="0">
    <w:nsid w:val="4DAD3399"/>
    <w:multiLevelType w:val="multilevel"/>
    <w:tmpl w:val="6E8C7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FB64121"/>
    <w:multiLevelType w:val="multilevel"/>
    <w:tmpl w:val="B8784E9E"/>
    <w:lvl w:ilvl="0">
      <w:start w:val="1"/>
      <w:numFmt w:val="bullet"/>
      <w:lvlText w:val=""/>
      <w:lvlJc w:val="left"/>
      <w:pPr>
        <w:ind w:left="283" w:hanging="176"/>
      </w:pPr>
      <w:rPr>
        <w:rFonts w:ascii="Symbol" w:hAnsi="Symbol" w:cs="Symbol" w:hint="default"/>
        <w:color w:val="622322"/>
        <w:w w:val="100"/>
        <w:sz w:val="20"/>
        <w:szCs w:val="24"/>
      </w:rPr>
    </w:lvl>
    <w:lvl w:ilvl="1">
      <w:start w:val="1"/>
      <w:numFmt w:val="bullet"/>
      <w:lvlText w:val=""/>
      <w:lvlJc w:val="left"/>
      <w:pPr>
        <w:ind w:left="77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1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7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2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58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54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50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45" w:hanging="176"/>
      </w:pPr>
      <w:rPr>
        <w:rFonts w:ascii="Symbol" w:hAnsi="Symbol" w:cs="Symbol" w:hint="default"/>
      </w:rPr>
    </w:lvl>
  </w:abstractNum>
  <w:abstractNum w:abstractNumId="8" w15:restartNumberingAfterBreak="0">
    <w:nsid w:val="55AF5A22"/>
    <w:multiLevelType w:val="multilevel"/>
    <w:tmpl w:val="4B96246C"/>
    <w:lvl w:ilvl="0">
      <w:start w:val="1"/>
      <w:numFmt w:val="bullet"/>
      <w:lvlText w:val=""/>
      <w:lvlJc w:val="left"/>
      <w:pPr>
        <w:ind w:left="388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15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83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5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9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7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3" w:hanging="176"/>
      </w:pPr>
      <w:rPr>
        <w:rFonts w:ascii="Symbol" w:hAnsi="Symbol" w:cs="Symbol" w:hint="default"/>
      </w:rPr>
    </w:lvl>
  </w:abstractNum>
  <w:abstractNum w:abstractNumId="9" w15:restartNumberingAfterBreak="0">
    <w:nsid w:val="5B6F777F"/>
    <w:multiLevelType w:val="multilevel"/>
    <w:tmpl w:val="386E51C8"/>
    <w:lvl w:ilvl="0">
      <w:start w:val="3"/>
      <w:numFmt w:val="upperLetter"/>
      <w:lvlText w:val="%1."/>
      <w:lvlJc w:val="left"/>
      <w:pPr>
        <w:ind w:left="302" w:hanging="204"/>
      </w:pPr>
      <w:rPr>
        <w:rFonts w:ascii="Calibri" w:eastAsia="Calibri" w:hAnsi="Calibri"/>
        <w:b/>
        <w:bCs/>
        <w:w w:val="99"/>
        <w:sz w:val="20"/>
        <w:szCs w:val="20"/>
      </w:rPr>
    </w:lvl>
    <w:lvl w:ilvl="1">
      <w:start w:val="8"/>
      <w:numFmt w:val="decimal"/>
      <w:lvlText w:val="%2."/>
      <w:lvlJc w:val="left"/>
      <w:pPr>
        <w:ind w:left="665" w:hanging="425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70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80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0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10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21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31" w:hanging="425"/>
      </w:pPr>
      <w:rPr>
        <w:rFonts w:ascii="Symbol" w:hAnsi="Symbol" w:cs="Symbol" w:hint="default"/>
      </w:rPr>
    </w:lvl>
  </w:abstractNum>
  <w:abstractNum w:abstractNumId="10" w15:restartNumberingAfterBreak="0">
    <w:nsid w:val="5DFE244E"/>
    <w:multiLevelType w:val="multilevel"/>
    <w:tmpl w:val="D980A204"/>
    <w:lvl w:ilvl="0">
      <w:start w:val="5"/>
      <w:numFmt w:val="decimal"/>
      <w:lvlText w:val="%1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21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2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3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64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4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6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08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89" w:hanging="296"/>
      </w:pPr>
      <w:rPr>
        <w:rFonts w:ascii="Symbol" w:hAnsi="Symbol" w:cs="Symbol" w:hint="default"/>
      </w:rPr>
    </w:lvl>
  </w:abstractNum>
  <w:abstractNum w:abstractNumId="11" w15:restartNumberingAfterBreak="0">
    <w:nsid w:val="606959A0"/>
    <w:multiLevelType w:val="multilevel"/>
    <w:tmpl w:val="38045386"/>
    <w:lvl w:ilvl="0">
      <w:start w:val="5"/>
      <w:numFmt w:val="decimal"/>
      <w:lvlText w:val="%1."/>
      <w:lvlJc w:val="left"/>
      <w:pPr>
        <w:ind w:left="468" w:hanging="317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2" w15:restartNumberingAfterBreak="0">
    <w:nsid w:val="6CA719F8"/>
    <w:multiLevelType w:val="multilevel"/>
    <w:tmpl w:val="F6C695A0"/>
    <w:lvl w:ilvl="0">
      <w:start w:val="1"/>
      <w:numFmt w:val="bullet"/>
      <w:lvlText w:val=""/>
      <w:lvlJc w:val="left"/>
      <w:pPr>
        <w:ind w:left="389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9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09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8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38" w:hanging="284"/>
      </w:pPr>
      <w:rPr>
        <w:rFonts w:ascii="Symbol" w:hAnsi="Symbol" w:cs="Symbol" w:hint="default"/>
      </w:rPr>
    </w:lvl>
  </w:abstractNum>
  <w:abstractNum w:abstractNumId="13" w15:restartNumberingAfterBreak="0">
    <w:nsid w:val="7A724A95"/>
    <w:multiLevelType w:val="multilevel"/>
    <w:tmpl w:val="DE6C7988"/>
    <w:lvl w:ilvl="0">
      <w:start w:val="8"/>
      <w:numFmt w:val="decimal"/>
      <w:lvlText w:val="%1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4" w15:restartNumberingAfterBreak="0">
    <w:nsid w:val="7B7A49C8"/>
    <w:multiLevelType w:val="multilevel"/>
    <w:tmpl w:val="65E8E9D2"/>
    <w:lvl w:ilvl="0">
      <w:start w:val="1"/>
      <w:numFmt w:val="upperLetter"/>
      <w:lvlText w:val="%1."/>
      <w:lvlJc w:val="left"/>
      <w:pPr>
        <w:ind w:left="98" w:hanging="219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3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0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34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57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81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04" w:hanging="29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2"/>
    <w:rsid w:val="000111C8"/>
    <w:rsid w:val="00032E01"/>
    <w:rsid w:val="00046BD9"/>
    <w:rsid w:val="00063E7F"/>
    <w:rsid w:val="00090A85"/>
    <w:rsid w:val="000A48F4"/>
    <w:rsid w:val="000D3283"/>
    <w:rsid w:val="000D51BE"/>
    <w:rsid w:val="000F0ED6"/>
    <w:rsid w:val="001053FC"/>
    <w:rsid w:val="0010766E"/>
    <w:rsid w:val="001125B4"/>
    <w:rsid w:val="00113911"/>
    <w:rsid w:val="00145FC6"/>
    <w:rsid w:val="0016354A"/>
    <w:rsid w:val="00163CDF"/>
    <w:rsid w:val="00174644"/>
    <w:rsid w:val="001A387C"/>
    <w:rsid w:val="001B19FA"/>
    <w:rsid w:val="001C1F6E"/>
    <w:rsid w:val="001D41B2"/>
    <w:rsid w:val="001E14F7"/>
    <w:rsid w:val="001F438C"/>
    <w:rsid w:val="001F7095"/>
    <w:rsid w:val="002028D2"/>
    <w:rsid w:val="0021173A"/>
    <w:rsid w:val="00221921"/>
    <w:rsid w:val="00221E4A"/>
    <w:rsid w:val="00244F47"/>
    <w:rsid w:val="00270B27"/>
    <w:rsid w:val="002B1809"/>
    <w:rsid w:val="002B7222"/>
    <w:rsid w:val="002D024D"/>
    <w:rsid w:val="002D392A"/>
    <w:rsid w:val="002E7667"/>
    <w:rsid w:val="002F10CF"/>
    <w:rsid w:val="00317EF5"/>
    <w:rsid w:val="00330AC3"/>
    <w:rsid w:val="0033113A"/>
    <w:rsid w:val="003362D2"/>
    <w:rsid w:val="00342FB4"/>
    <w:rsid w:val="00363664"/>
    <w:rsid w:val="003654B4"/>
    <w:rsid w:val="003742C5"/>
    <w:rsid w:val="00394B77"/>
    <w:rsid w:val="0039683D"/>
    <w:rsid w:val="003970AF"/>
    <w:rsid w:val="003A298C"/>
    <w:rsid w:val="003C47CD"/>
    <w:rsid w:val="003C700F"/>
    <w:rsid w:val="003D7297"/>
    <w:rsid w:val="003E6184"/>
    <w:rsid w:val="003F1406"/>
    <w:rsid w:val="003F659E"/>
    <w:rsid w:val="00401455"/>
    <w:rsid w:val="00424B47"/>
    <w:rsid w:val="004254C1"/>
    <w:rsid w:val="00431548"/>
    <w:rsid w:val="00437782"/>
    <w:rsid w:val="00443B3A"/>
    <w:rsid w:val="00464714"/>
    <w:rsid w:val="00472DE3"/>
    <w:rsid w:val="00480361"/>
    <w:rsid w:val="00480737"/>
    <w:rsid w:val="004A3616"/>
    <w:rsid w:val="004C57D5"/>
    <w:rsid w:val="004E44D9"/>
    <w:rsid w:val="004E4ADB"/>
    <w:rsid w:val="004F2AE4"/>
    <w:rsid w:val="004F36F9"/>
    <w:rsid w:val="00521B6B"/>
    <w:rsid w:val="00532F1A"/>
    <w:rsid w:val="00551C40"/>
    <w:rsid w:val="0056743F"/>
    <w:rsid w:val="0057690C"/>
    <w:rsid w:val="00585688"/>
    <w:rsid w:val="0058623A"/>
    <w:rsid w:val="00592966"/>
    <w:rsid w:val="005932C5"/>
    <w:rsid w:val="005A07E2"/>
    <w:rsid w:val="005A54E0"/>
    <w:rsid w:val="005B30C4"/>
    <w:rsid w:val="005B4623"/>
    <w:rsid w:val="005B5DEB"/>
    <w:rsid w:val="005C0914"/>
    <w:rsid w:val="005C21C8"/>
    <w:rsid w:val="005E6FF9"/>
    <w:rsid w:val="005F3AF1"/>
    <w:rsid w:val="005F7C2D"/>
    <w:rsid w:val="006018D6"/>
    <w:rsid w:val="00624E8D"/>
    <w:rsid w:val="00633213"/>
    <w:rsid w:val="00640868"/>
    <w:rsid w:val="006435C9"/>
    <w:rsid w:val="0066558D"/>
    <w:rsid w:val="00665BD0"/>
    <w:rsid w:val="006732EE"/>
    <w:rsid w:val="00683197"/>
    <w:rsid w:val="006A28D9"/>
    <w:rsid w:val="006A7451"/>
    <w:rsid w:val="006B51D1"/>
    <w:rsid w:val="006E0085"/>
    <w:rsid w:val="006E68BA"/>
    <w:rsid w:val="006F0D4A"/>
    <w:rsid w:val="006F1B3A"/>
    <w:rsid w:val="00753AF4"/>
    <w:rsid w:val="00754408"/>
    <w:rsid w:val="00774207"/>
    <w:rsid w:val="0079442A"/>
    <w:rsid w:val="007A0FF1"/>
    <w:rsid w:val="007B7580"/>
    <w:rsid w:val="007D6780"/>
    <w:rsid w:val="007E467E"/>
    <w:rsid w:val="007E4A3F"/>
    <w:rsid w:val="007F2F7E"/>
    <w:rsid w:val="00814322"/>
    <w:rsid w:val="00880F34"/>
    <w:rsid w:val="008818BB"/>
    <w:rsid w:val="00891256"/>
    <w:rsid w:val="00891EA9"/>
    <w:rsid w:val="008C00DD"/>
    <w:rsid w:val="008E25FC"/>
    <w:rsid w:val="008F365B"/>
    <w:rsid w:val="0091408E"/>
    <w:rsid w:val="00922126"/>
    <w:rsid w:val="00942E2A"/>
    <w:rsid w:val="0094711E"/>
    <w:rsid w:val="009523EA"/>
    <w:rsid w:val="009534D6"/>
    <w:rsid w:val="00953AA2"/>
    <w:rsid w:val="009625E6"/>
    <w:rsid w:val="00962782"/>
    <w:rsid w:val="00993174"/>
    <w:rsid w:val="0099623D"/>
    <w:rsid w:val="009977BE"/>
    <w:rsid w:val="009A2993"/>
    <w:rsid w:val="009B3ACD"/>
    <w:rsid w:val="009C1092"/>
    <w:rsid w:val="009C2B31"/>
    <w:rsid w:val="009F1748"/>
    <w:rsid w:val="00A019E1"/>
    <w:rsid w:val="00A22111"/>
    <w:rsid w:val="00A22C4D"/>
    <w:rsid w:val="00A22D60"/>
    <w:rsid w:val="00A23F0D"/>
    <w:rsid w:val="00A27D55"/>
    <w:rsid w:val="00A4056F"/>
    <w:rsid w:val="00A54A69"/>
    <w:rsid w:val="00A622B1"/>
    <w:rsid w:val="00AA13F6"/>
    <w:rsid w:val="00AA38A4"/>
    <w:rsid w:val="00AB5F5A"/>
    <w:rsid w:val="00AD0BC3"/>
    <w:rsid w:val="00AD628C"/>
    <w:rsid w:val="00AE33F1"/>
    <w:rsid w:val="00AE6933"/>
    <w:rsid w:val="00AE782A"/>
    <w:rsid w:val="00AF374A"/>
    <w:rsid w:val="00AF7FDE"/>
    <w:rsid w:val="00B01FD5"/>
    <w:rsid w:val="00B67FC0"/>
    <w:rsid w:val="00B7226A"/>
    <w:rsid w:val="00B761A4"/>
    <w:rsid w:val="00BA3919"/>
    <w:rsid w:val="00BD429A"/>
    <w:rsid w:val="00C036B3"/>
    <w:rsid w:val="00C13F49"/>
    <w:rsid w:val="00C228A5"/>
    <w:rsid w:val="00C3371A"/>
    <w:rsid w:val="00CB034F"/>
    <w:rsid w:val="00CD4C25"/>
    <w:rsid w:val="00CE47F5"/>
    <w:rsid w:val="00D14928"/>
    <w:rsid w:val="00D359C0"/>
    <w:rsid w:val="00D42C94"/>
    <w:rsid w:val="00D60ECD"/>
    <w:rsid w:val="00DB138B"/>
    <w:rsid w:val="00DB3D06"/>
    <w:rsid w:val="00DE7695"/>
    <w:rsid w:val="00E17919"/>
    <w:rsid w:val="00E22F6C"/>
    <w:rsid w:val="00E35E86"/>
    <w:rsid w:val="00E546E1"/>
    <w:rsid w:val="00E554F9"/>
    <w:rsid w:val="00E71E97"/>
    <w:rsid w:val="00E8356C"/>
    <w:rsid w:val="00EA1C07"/>
    <w:rsid w:val="00EB0154"/>
    <w:rsid w:val="00EB03C0"/>
    <w:rsid w:val="00EC07C9"/>
    <w:rsid w:val="00ED19D9"/>
    <w:rsid w:val="00ED471E"/>
    <w:rsid w:val="00EE4AB4"/>
    <w:rsid w:val="00EE61E4"/>
    <w:rsid w:val="00EF326E"/>
    <w:rsid w:val="00F0420E"/>
    <w:rsid w:val="00F12E97"/>
    <w:rsid w:val="00F147F7"/>
    <w:rsid w:val="00F30E3C"/>
    <w:rsid w:val="00F4402A"/>
    <w:rsid w:val="00F4566B"/>
    <w:rsid w:val="00F6538D"/>
    <w:rsid w:val="00F77BE5"/>
    <w:rsid w:val="00F92602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037F6-0D43-451C-8441-2811180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BE02AC"/>
  </w:style>
  <w:style w:type="character" w:customStyle="1" w:styleId="AltBilgiChar">
    <w:name w:val="Alt Bilgi Char"/>
    <w:basedOn w:val="VarsaylanParagrafYazTipi"/>
    <w:link w:val="AltBilgi"/>
    <w:uiPriority w:val="99"/>
    <w:qFormat/>
    <w:rsid w:val="00BE02AC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E02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2993"/>
    <w:rPr>
      <w:rFonts w:eastAsia="Symbol"/>
      <w:w w:val="100"/>
      <w:sz w:val="22"/>
      <w:szCs w:val="22"/>
    </w:rPr>
  </w:style>
  <w:style w:type="character" w:customStyle="1" w:styleId="ListLabel2">
    <w:name w:val="ListLabel 2"/>
    <w:qFormat/>
    <w:rsid w:val="009A2993"/>
    <w:rPr>
      <w:rFonts w:ascii="Calibri" w:eastAsia="Symbol" w:hAnsi="Calibri"/>
      <w:color w:val="622322"/>
      <w:w w:val="100"/>
      <w:sz w:val="20"/>
      <w:szCs w:val="24"/>
    </w:rPr>
  </w:style>
  <w:style w:type="character" w:customStyle="1" w:styleId="ListLabel3">
    <w:name w:val="ListLabel 3"/>
    <w:qFormat/>
    <w:rsid w:val="009A2993"/>
    <w:rPr>
      <w:rFonts w:ascii="Calibri" w:eastAsia="Symbol" w:hAnsi="Calibri"/>
      <w:w w:val="99"/>
      <w:sz w:val="24"/>
    </w:rPr>
  </w:style>
  <w:style w:type="character" w:customStyle="1" w:styleId="ListLabel4">
    <w:name w:val="ListLabel 4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7">
    <w:name w:val="ListLabel 7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A2993"/>
    <w:rPr>
      <w:rFonts w:ascii="Calibri" w:eastAsia="Calibri" w:hAnsi="Calibri"/>
      <w:b/>
      <w:bCs/>
      <w:w w:val="99"/>
      <w:sz w:val="20"/>
      <w:szCs w:val="20"/>
    </w:rPr>
  </w:style>
  <w:style w:type="character" w:customStyle="1" w:styleId="ListLabel9">
    <w:name w:val="ListLabel 9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1">
    <w:name w:val="ListLabel 11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12">
    <w:name w:val="ListLabel 12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3">
    <w:name w:val="ListLabel 13"/>
    <w:qFormat/>
    <w:rsid w:val="009A2993"/>
    <w:rPr>
      <w:rFonts w:eastAsia="Calibri"/>
      <w:spacing w:val="-1"/>
      <w:w w:val="99"/>
      <w:sz w:val="20"/>
      <w:szCs w:val="20"/>
    </w:rPr>
  </w:style>
  <w:style w:type="character" w:customStyle="1" w:styleId="ListLabel14">
    <w:name w:val="ListLabel 14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5">
    <w:name w:val="ListLabel 15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6">
    <w:name w:val="ListLabel 16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7">
    <w:name w:val="ListLabel 17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8">
    <w:name w:val="ListLabel 18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9">
    <w:name w:val="ListLabel 19"/>
    <w:qFormat/>
    <w:rsid w:val="009A2993"/>
    <w:rPr>
      <w:rFonts w:ascii="Calibri" w:eastAsia="Symbol" w:hAnsi="Calibri"/>
      <w:w w:val="100"/>
      <w:sz w:val="22"/>
      <w:szCs w:val="22"/>
    </w:rPr>
  </w:style>
  <w:style w:type="paragraph" w:customStyle="1" w:styleId="Balk">
    <w:name w:val="Başlık"/>
    <w:basedOn w:val="Normal"/>
    <w:next w:val="GvdeMetni"/>
    <w:qFormat/>
    <w:rsid w:val="009A2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9A2993"/>
    <w:pPr>
      <w:ind w:left="108"/>
    </w:pPr>
    <w:rPr>
      <w:rFonts w:ascii="Times New Roman" w:eastAsia="Times New Roman" w:hAnsi="Times New Roman"/>
    </w:rPr>
  </w:style>
  <w:style w:type="paragraph" w:styleId="Liste">
    <w:name w:val="List"/>
    <w:basedOn w:val="GvdeMetni"/>
    <w:rsid w:val="009A2993"/>
    <w:rPr>
      <w:rFonts w:cs="Arial"/>
    </w:rPr>
  </w:style>
  <w:style w:type="paragraph" w:styleId="ResimYazs">
    <w:name w:val="caption"/>
    <w:basedOn w:val="Normal"/>
    <w:qFormat/>
    <w:rsid w:val="009A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9A299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9A2993"/>
  </w:style>
  <w:style w:type="paragraph" w:customStyle="1" w:styleId="TableParagraph">
    <w:name w:val="Table Paragraph"/>
    <w:basedOn w:val="Normal"/>
    <w:uiPriority w:val="1"/>
    <w:qFormat/>
    <w:rsid w:val="009A2993"/>
  </w:style>
  <w:style w:type="paragraph" w:styleId="stBilgi">
    <w:name w:val="header"/>
    <w:basedOn w:val="Normal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E0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E945EF"/>
    <w:pPr>
      <w:suppressAutoHyphens/>
      <w:spacing w:before="280" w:after="119"/>
    </w:pPr>
    <w:rPr>
      <w:rFonts w:ascii="Times New Roman" w:eastAsia="Times New Roman" w:hAnsi="Times New Roman" w:cs="Cambria"/>
      <w:sz w:val="24"/>
      <w:szCs w:val="24"/>
      <w:lang w:val="tr-TR" w:eastAsia="ar-SA"/>
    </w:rPr>
  </w:style>
  <w:style w:type="paragraph" w:customStyle="1" w:styleId="Standard">
    <w:name w:val="Standard"/>
    <w:qFormat/>
    <w:rsid w:val="00C83E03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tr-TR" w:eastAsia="zh-CN" w:bidi="hi-IN"/>
    </w:rPr>
  </w:style>
  <w:style w:type="paragraph" w:customStyle="1" w:styleId="Tabloerii">
    <w:name w:val="Tablo İçeriği"/>
    <w:basedOn w:val="Normal"/>
    <w:qFormat/>
    <w:rsid w:val="009A2993"/>
  </w:style>
  <w:style w:type="paragraph" w:customStyle="1" w:styleId="TabloBal">
    <w:name w:val="Tablo Başlığı"/>
    <w:basedOn w:val="Tabloerii"/>
    <w:qFormat/>
    <w:rsid w:val="009A2993"/>
  </w:style>
  <w:style w:type="table" w:customStyle="1" w:styleId="TableNormal1">
    <w:name w:val="Table Normal1"/>
    <w:uiPriority w:val="2"/>
    <w:semiHidden/>
    <w:unhideWhenUsed/>
    <w:qFormat/>
    <w:rsid w:val="009A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12B19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036B3"/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36B3"/>
    <w:rPr>
      <w:rFonts w:ascii="Courier New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C5FB-FB1D-422D-ABAB-437BB184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2520</Words>
  <Characters>14369</Characters>
  <Application>Microsoft Office Word</Application>
  <DocSecurity>0</DocSecurity>
  <Lines>119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HARMAN</dc:creator>
  <cp:lastModifiedBy>Hp</cp:lastModifiedBy>
  <cp:revision>2</cp:revision>
  <cp:lastPrinted>2021-10-05T05:36:00Z</cp:lastPrinted>
  <dcterms:created xsi:type="dcterms:W3CDTF">2023-01-31T18:12:00Z</dcterms:created>
  <dcterms:modified xsi:type="dcterms:W3CDTF">2023-01-31T18:12:00Z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2013-08-26T00:00:00Z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