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826"/>
        <w:tblW w:w="7888" w:type="dxa"/>
        <w:tbl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single" w:sz="8" w:space="0" w:color="CF7B79"/>
        </w:tblBorders>
        <w:tblLayout w:type="fixed"/>
        <w:tblLook w:val="04A0" w:firstRow="1" w:lastRow="0" w:firstColumn="1" w:lastColumn="0" w:noHBand="0" w:noVBand="1"/>
      </w:tblPr>
      <w:tblGrid>
        <w:gridCol w:w="2661"/>
        <w:gridCol w:w="2321"/>
        <w:gridCol w:w="2669"/>
        <w:gridCol w:w="237"/>
      </w:tblGrid>
      <w:tr w:rsidR="00CE7CF1" w:rsidRPr="000E2A18" w:rsidTr="00CE7CF1">
        <w:trPr>
          <w:trHeight w:val="2310"/>
        </w:trPr>
        <w:tc>
          <w:tcPr>
            <w:tcW w:w="7888" w:type="dxa"/>
            <w:gridSpan w:val="4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9CC2E5"/>
          </w:tcPr>
          <w:p w:rsidR="00CE7CF1" w:rsidRPr="00E27737" w:rsidRDefault="00CE7CF1" w:rsidP="00CE7CF1">
            <w:pPr>
              <w:pStyle w:val="NormalWeb"/>
              <w:rPr>
                <w:rFonts w:ascii="Calibri" w:hAnsi="Calibri"/>
                <w:b/>
                <w:bCs/>
                <w:noProof/>
                <w:color w:val="FFFFFF"/>
                <w:sz w:val="22"/>
                <w:szCs w:val="22"/>
              </w:rPr>
            </w:pPr>
            <w:bookmarkStart w:id="0" w:name="_GoBack"/>
            <w:bookmarkEnd w:id="0"/>
          </w:p>
          <w:p w:rsidR="00CE7CF1" w:rsidRPr="00E27737" w:rsidRDefault="00CE7CF1" w:rsidP="00CE7CF1">
            <w:pPr>
              <w:pStyle w:val="NormalWeb"/>
              <w:spacing w:line="360" w:lineRule="auto"/>
              <w:jc w:val="center"/>
              <w:rPr>
                <w:rFonts w:ascii="Calibri" w:hAnsi="Calibri"/>
                <w:b/>
                <w:bCs/>
                <w:color w:val="632423"/>
                <w:sz w:val="22"/>
                <w:szCs w:val="22"/>
              </w:rPr>
            </w:pPr>
            <w:r w:rsidRPr="00E27737">
              <w:rPr>
                <w:rFonts w:ascii="Calibri" w:hAnsi="Calibri"/>
                <w:b/>
                <w:noProof/>
                <w:color w:val="632423"/>
                <w:sz w:val="22"/>
                <w:szCs w:val="22"/>
              </w:rPr>
              <w:drawing>
                <wp:inline distT="0" distB="0" distL="0" distR="0">
                  <wp:extent cx="2524125" cy="733425"/>
                  <wp:effectExtent l="19050" t="0" r="9525" b="0"/>
                  <wp:docPr id="6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7CF1" w:rsidRPr="000E2A18" w:rsidTr="00CE7CF1">
        <w:trPr>
          <w:trHeight w:val="1786"/>
        </w:trPr>
        <w:tc>
          <w:tcPr>
            <w:tcW w:w="7888" w:type="dxa"/>
            <w:gridSpan w:val="4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DEEAF6"/>
          </w:tcPr>
          <w:p w:rsidR="00CE7CF1" w:rsidRPr="00E27737" w:rsidRDefault="00CE7CF1" w:rsidP="00CE7CF1">
            <w:pPr>
              <w:spacing w:after="0" w:line="360" w:lineRule="auto"/>
              <w:ind w:left="-108" w:right="-108"/>
              <w:jc w:val="center"/>
              <w:rPr>
                <w:rFonts w:ascii="Calibri" w:hAnsi="Calibri" w:cs="Times New Roman"/>
                <w:b/>
                <w:color w:val="000000"/>
              </w:rPr>
            </w:pPr>
            <w:r w:rsidRPr="00E27737">
              <w:rPr>
                <w:rFonts w:ascii="Calibri" w:hAnsi="Calibri" w:cs="Times New Roman"/>
                <w:b/>
                <w:bCs/>
                <w:color w:val="000000"/>
              </w:rPr>
              <w:t>Clinical Education Program</w:t>
            </w:r>
          </w:p>
          <w:p w:rsidR="00CE7CF1" w:rsidRDefault="00CE7CF1" w:rsidP="00CE7CF1">
            <w:pPr>
              <w:spacing w:after="0" w:line="360" w:lineRule="auto"/>
              <w:ind w:left="-108" w:right="-108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E27737">
              <w:rPr>
                <w:rFonts w:ascii="Calibri" w:hAnsi="Calibri" w:cs="Times New Roman"/>
                <w:b/>
                <w:bCs/>
                <w:color w:val="000000"/>
              </w:rPr>
              <w:t>Phase 2 / Year 5</w:t>
            </w:r>
          </w:p>
          <w:p w:rsidR="00CE7CF1" w:rsidRPr="00E27737" w:rsidRDefault="00CE7CF1" w:rsidP="00CE7CF1">
            <w:pPr>
              <w:spacing w:after="0" w:line="360" w:lineRule="auto"/>
              <w:ind w:left="-108" w:right="-108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</w:rPr>
              <w:t>2022-2023</w:t>
            </w:r>
          </w:p>
          <w:p w:rsidR="00CE7CF1" w:rsidRPr="00E27737" w:rsidRDefault="00CE7CF1" w:rsidP="00CE7CF1">
            <w:pPr>
              <w:spacing w:after="0" w:line="360" w:lineRule="auto"/>
              <w:ind w:left="-108" w:right="-108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E27737">
              <w:rPr>
                <w:rFonts w:ascii="Calibri" w:hAnsi="Calibri" w:cs="Times New Roman"/>
                <w:b/>
                <w:bCs/>
                <w:color w:val="000000"/>
              </w:rPr>
              <w:t>Lifelong Health Block Program</w:t>
            </w:r>
          </w:p>
          <w:p w:rsidR="00CE7CF1" w:rsidRPr="00E27737" w:rsidRDefault="00CE7CF1" w:rsidP="00CE7CF1">
            <w:pPr>
              <w:spacing w:after="0" w:line="360" w:lineRule="auto"/>
              <w:ind w:left="-108" w:right="-108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E27737">
              <w:rPr>
                <w:rFonts w:ascii="Calibri" w:hAnsi="Calibri" w:cs="Times New Roman"/>
                <w:b/>
                <w:bCs/>
                <w:color w:val="000000"/>
              </w:rPr>
              <w:t xml:space="preserve">Group </w:t>
            </w:r>
            <w:r>
              <w:rPr>
                <w:rFonts w:ascii="Calibri" w:hAnsi="Calibri" w:cs="Times New Roman"/>
                <w:b/>
                <w:bCs/>
                <w:color w:val="000000"/>
              </w:rPr>
              <w:t>2</w:t>
            </w:r>
          </w:p>
        </w:tc>
      </w:tr>
      <w:tr w:rsidR="00CE7CF1" w:rsidRPr="000E2A18" w:rsidTr="00CE7CF1">
        <w:trPr>
          <w:trHeight w:val="828"/>
        </w:trPr>
        <w:tc>
          <w:tcPr>
            <w:tcW w:w="7888" w:type="dxa"/>
            <w:gridSpan w:val="4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EFD3D2"/>
            <w:hideMark/>
          </w:tcPr>
          <w:p w:rsidR="00CE7CF1" w:rsidRPr="00E27737" w:rsidRDefault="00CE7CF1" w:rsidP="00CE7CF1">
            <w:pPr>
              <w:spacing w:before="120" w:after="0" w:line="240" w:lineRule="auto"/>
              <w:jc w:val="center"/>
              <w:rPr>
                <w:rFonts w:ascii="Calibri" w:hAnsi="Calibri" w:cs="Times New Roman"/>
                <w:b/>
                <w:bCs/>
              </w:rPr>
            </w:pPr>
            <w:r w:rsidRPr="00E27737">
              <w:rPr>
                <w:rFonts w:ascii="Calibri" w:hAnsi="Calibri" w:cs="Times New Roman"/>
                <w:b/>
                <w:bCs/>
              </w:rPr>
              <w:t>Coordinators of Program</w:t>
            </w:r>
          </w:p>
          <w:p w:rsidR="00CE7CF1" w:rsidRPr="00E27737" w:rsidRDefault="00CE7CF1" w:rsidP="00CE7CF1">
            <w:pPr>
              <w:spacing w:before="120" w:after="0" w:line="240" w:lineRule="auto"/>
              <w:jc w:val="center"/>
              <w:rPr>
                <w:rFonts w:ascii="Calibri" w:hAnsi="Calibri" w:cs="Times New Roman"/>
                <w:b/>
                <w:bCs/>
              </w:rPr>
            </w:pPr>
            <w:r w:rsidRPr="00E27737">
              <w:rPr>
                <w:rFonts w:ascii="Calibri" w:hAnsi="Calibri" w:cs="Times New Roman"/>
                <w:bCs/>
              </w:rPr>
              <w:t xml:space="preserve">Prof. Tülay Güran &amp; </w:t>
            </w:r>
            <w:r w:rsidRPr="00E27737">
              <w:rPr>
                <w:rFonts w:ascii="Calibri" w:eastAsia="Times New Roman" w:hAnsi="Calibri" w:cs="Times New Roman"/>
                <w:bCs/>
                <w:lang w:eastAsia="tr-TR"/>
              </w:rPr>
              <w:t>Prof. Serap Çifçili</w:t>
            </w:r>
          </w:p>
        </w:tc>
      </w:tr>
      <w:tr w:rsidR="00CE7CF1" w:rsidRPr="000E2A18" w:rsidTr="00CE7CF1">
        <w:trPr>
          <w:trHeight w:val="828"/>
        </w:trPr>
        <w:tc>
          <w:tcPr>
            <w:tcW w:w="7651" w:type="dxa"/>
            <w:gridSpan w:val="3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nil"/>
            </w:tcBorders>
            <w:shd w:val="clear" w:color="auto" w:fill="F2DBDB"/>
            <w:vAlign w:val="bottom"/>
            <w:hideMark/>
          </w:tcPr>
          <w:p w:rsidR="00CE7CF1" w:rsidRPr="00E27737" w:rsidRDefault="00CE7CF1" w:rsidP="00CE7CF1">
            <w:pPr>
              <w:spacing w:after="0" w:line="240" w:lineRule="auto"/>
              <w:jc w:val="center"/>
              <w:rPr>
                <w:rFonts w:ascii="Calibri" w:hAnsi="Calibri" w:cs="Times New Roman"/>
                <w:b/>
              </w:rPr>
            </w:pPr>
            <w:r w:rsidRPr="00E27737">
              <w:rPr>
                <w:rFonts w:ascii="Calibri" w:hAnsi="Calibri" w:cs="Times New Roman"/>
                <w:b/>
                <w:bCs/>
              </w:rPr>
              <w:t xml:space="preserve">Coor. of Development of Lifelong Health </w:t>
            </w:r>
            <w:r w:rsidRPr="00E27737">
              <w:rPr>
                <w:rFonts w:ascii="Calibri" w:hAnsi="Calibri" w:cs="Times New Roman"/>
                <w:b/>
              </w:rPr>
              <w:t>Prog</w:t>
            </w:r>
            <w:r w:rsidRPr="00E27737">
              <w:rPr>
                <w:rFonts w:ascii="Calibri" w:hAnsi="Calibri" w:cs="Times New Roman"/>
                <w:b/>
                <w:bCs/>
              </w:rPr>
              <w:t>.</w:t>
            </w:r>
          </w:p>
          <w:p w:rsidR="00CE7CF1" w:rsidRPr="00E27737" w:rsidRDefault="00CE7CF1" w:rsidP="00CE7CF1">
            <w:pPr>
              <w:spacing w:after="0" w:line="240" w:lineRule="auto"/>
              <w:jc w:val="center"/>
              <w:rPr>
                <w:rFonts w:ascii="Calibri" w:hAnsi="Calibri" w:cs="Times New Roman"/>
                <w:b/>
              </w:rPr>
            </w:pPr>
            <w:r w:rsidRPr="00E27737">
              <w:rPr>
                <w:rFonts w:ascii="Calibri" w:eastAsia="Calibri" w:hAnsi="Calibri" w:cs="Times New Roman"/>
              </w:rPr>
              <w:t>Assoc. Prof. Ümmügülsüm Gündoğdu</w:t>
            </w:r>
          </w:p>
        </w:tc>
        <w:tc>
          <w:tcPr>
            <w:tcW w:w="237" w:type="dxa"/>
            <w:tcBorders>
              <w:top w:val="single" w:sz="8" w:space="0" w:color="CF7B79"/>
              <w:left w:val="nil"/>
              <w:bottom w:val="single" w:sz="8" w:space="0" w:color="CF7B79"/>
              <w:right w:val="single" w:sz="8" w:space="0" w:color="CF7B79"/>
            </w:tcBorders>
            <w:shd w:val="clear" w:color="auto" w:fill="F2DBDB"/>
            <w:hideMark/>
          </w:tcPr>
          <w:p w:rsidR="00CE7CF1" w:rsidRPr="00E27737" w:rsidRDefault="00CE7CF1" w:rsidP="00CE7CF1">
            <w:pPr>
              <w:spacing w:after="0" w:line="240" w:lineRule="auto"/>
              <w:jc w:val="center"/>
              <w:rPr>
                <w:rFonts w:ascii="Calibri" w:hAnsi="Calibri" w:cs="Times New Roman"/>
                <w:b/>
              </w:rPr>
            </w:pPr>
          </w:p>
        </w:tc>
      </w:tr>
      <w:tr w:rsidR="00CE7CF1" w:rsidRPr="000E2A18" w:rsidTr="00CE7CF1">
        <w:trPr>
          <w:trHeight w:val="756"/>
        </w:trPr>
        <w:tc>
          <w:tcPr>
            <w:tcW w:w="7888" w:type="dxa"/>
            <w:gridSpan w:val="4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EFD3D2"/>
            <w:hideMark/>
          </w:tcPr>
          <w:p w:rsidR="00CE7CF1" w:rsidRPr="00E27737" w:rsidRDefault="00CE7CF1" w:rsidP="00CE7CF1">
            <w:pPr>
              <w:spacing w:before="120" w:after="0" w:line="240" w:lineRule="auto"/>
              <w:jc w:val="center"/>
              <w:rPr>
                <w:rFonts w:ascii="Calibri" w:hAnsi="Calibri" w:cs="Times New Roman"/>
                <w:b/>
                <w:color w:val="632423"/>
              </w:rPr>
            </w:pPr>
            <w:r w:rsidRPr="00E27737">
              <w:rPr>
                <w:rFonts w:ascii="Calibri" w:hAnsi="Calibri" w:cs="Times New Roman"/>
                <w:b/>
                <w:bCs/>
                <w:color w:val="632423"/>
              </w:rPr>
              <w:t>Coordinator of Year 5</w:t>
            </w:r>
          </w:p>
          <w:p w:rsidR="00CE7CF1" w:rsidRPr="00E27737" w:rsidRDefault="00CE7CF1" w:rsidP="00CE7CF1">
            <w:pPr>
              <w:spacing w:before="120" w:after="0" w:line="240" w:lineRule="auto"/>
              <w:jc w:val="center"/>
              <w:rPr>
                <w:rFonts w:ascii="Calibri" w:hAnsi="Calibri" w:cs="Times New Roman"/>
                <w:b/>
                <w:bCs/>
                <w:color w:val="632423"/>
              </w:rPr>
            </w:pPr>
            <w:r w:rsidRPr="00E27737">
              <w:rPr>
                <w:rFonts w:ascii="Calibri" w:hAnsi="Calibri" w:cs="Times New Roman"/>
                <w:bCs/>
              </w:rPr>
              <w:t xml:space="preserve"> Prof.Ela Erdem Eralp</w:t>
            </w:r>
          </w:p>
        </w:tc>
      </w:tr>
      <w:tr w:rsidR="00CE7CF1" w:rsidRPr="000E2A18" w:rsidTr="00CE7CF1">
        <w:trPr>
          <w:trHeight w:val="771"/>
        </w:trPr>
        <w:tc>
          <w:tcPr>
            <w:tcW w:w="2661" w:type="dxa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nil"/>
            </w:tcBorders>
          </w:tcPr>
          <w:p w:rsidR="00CE7CF1" w:rsidRPr="00E27737" w:rsidRDefault="00CE7CF1" w:rsidP="00CE7CF1">
            <w:pPr>
              <w:spacing w:before="120" w:after="0" w:line="240" w:lineRule="auto"/>
              <w:jc w:val="center"/>
              <w:rPr>
                <w:rFonts w:ascii="Calibri" w:hAnsi="Calibri" w:cs="Times New Roman"/>
                <w:b/>
              </w:rPr>
            </w:pPr>
            <w:r w:rsidRPr="00E27737">
              <w:rPr>
                <w:rFonts w:ascii="Calibri" w:hAnsi="Calibri" w:cs="Times New Roman"/>
                <w:b/>
              </w:rPr>
              <w:t xml:space="preserve">Vice Coordinator </w:t>
            </w:r>
            <w:r w:rsidRPr="00E27737">
              <w:rPr>
                <w:rFonts w:ascii="Calibri" w:hAnsi="Calibri" w:cs="Times New Roman"/>
                <w:b/>
                <w:bCs/>
              </w:rPr>
              <w:t>of Assessment</w:t>
            </w:r>
          </w:p>
          <w:p w:rsidR="00CE7CF1" w:rsidRPr="00E27737" w:rsidRDefault="00CE7CF1" w:rsidP="00CE7CF1">
            <w:pPr>
              <w:spacing w:before="120" w:after="0" w:line="240" w:lineRule="auto"/>
              <w:jc w:val="center"/>
              <w:rPr>
                <w:rFonts w:ascii="Calibri" w:hAnsi="Calibri" w:cs="Times New Roman"/>
                <w:b/>
                <w:bCs/>
                <w:lang w:val="de-DE"/>
              </w:rPr>
            </w:pPr>
            <w:r w:rsidRPr="00E27737">
              <w:rPr>
                <w:rFonts w:ascii="Calibri" w:hAnsi="Calibri" w:cs="Times New Roman"/>
              </w:rPr>
              <w:t>Prof. Hasan</w:t>
            </w:r>
            <w:r>
              <w:rPr>
                <w:rFonts w:ascii="Calibri" w:hAnsi="Calibri" w:cs="Times New Roman"/>
              </w:rPr>
              <w:t xml:space="preserve"> Raci</w:t>
            </w:r>
            <w:r w:rsidRPr="00E27737">
              <w:rPr>
                <w:rFonts w:ascii="Calibri" w:hAnsi="Calibri" w:cs="Times New Roman"/>
              </w:rPr>
              <w:t xml:space="preserve"> Yananlı</w:t>
            </w:r>
          </w:p>
        </w:tc>
        <w:tc>
          <w:tcPr>
            <w:tcW w:w="2321" w:type="dxa"/>
            <w:tcBorders>
              <w:top w:val="single" w:sz="8" w:space="0" w:color="CF7B79"/>
              <w:left w:val="nil"/>
              <w:bottom w:val="single" w:sz="8" w:space="0" w:color="CF7B79"/>
              <w:right w:val="nil"/>
            </w:tcBorders>
            <w:hideMark/>
          </w:tcPr>
          <w:p w:rsidR="00CE7CF1" w:rsidRPr="00E27737" w:rsidRDefault="00CE7CF1" w:rsidP="00CE7CF1">
            <w:pPr>
              <w:spacing w:before="120" w:after="0" w:line="240" w:lineRule="auto"/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2906" w:type="dxa"/>
            <w:gridSpan w:val="2"/>
            <w:tcBorders>
              <w:top w:val="single" w:sz="8" w:space="0" w:color="CF7B79"/>
              <w:left w:val="nil"/>
              <w:bottom w:val="single" w:sz="8" w:space="0" w:color="CF7B79"/>
              <w:right w:val="single" w:sz="8" w:space="0" w:color="CF7B79"/>
            </w:tcBorders>
            <w:hideMark/>
          </w:tcPr>
          <w:p w:rsidR="00CE7CF1" w:rsidRPr="00E27737" w:rsidRDefault="00CE7CF1" w:rsidP="00CE7CF1">
            <w:pPr>
              <w:spacing w:before="120" w:after="0" w:line="240" w:lineRule="auto"/>
              <w:jc w:val="center"/>
              <w:rPr>
                <w:rFonts w:ascii="Calibri" w:hAnsi="Calibri" w:cs="Times New Roman"/>
                <w:b/>
              </w:rPr>
            </w:pPr>
            <w:r w:rsidRPr="00E27737">
              <w:rPr>
                <w:rFonts w:ascii="Calibri" w:hAnsi="Calibri" w:cs="Times New Roman"/>
                <w:b/>
              </w:rPr>
              <w:t xml:space="preserve">Vice Coordinator </w:t>
            </w:r>
            <w:r w:rsidRPr="00E27737">
              <w:rPr>
                <w:rFonts w:ascii="Calibri" w:hAnsi="Calibri" w:cs="Times New Roman"/>
                <w:b/>
                <w:bCs/>
              </w:rPr>
              <w:t>of Student Affairs</w:t>
            </w:r>
          </w:p>
          <w:p w:rsidR="00CE7CF1" w:rsidRPr="00E27737" w:rsidRDefault="00CE7CF1" w:rsidP="00CE7CF1">
            <w:pPr>
              <w:spacing w:before="120" w:after="0" w:line="240" w:lineRule="auto"/>
              <w:jc w:val="center"/>
              <w:rPr>
                <w:rFonts w:ascii="Calibri" w:hAnsi="Calibri" w:cs="Times New Roman"/>
                <w:b/>
              </w:rPr>
            </w:pPr>
            <w:r w:rsidRPr="00E27737">
              <w:rPr>
                <w:rFonts w:ascii="Calibri" w:hAnsi="Calibri" w:cs="Times New Roman"/>
              </w:rPr>
              <w:t>Assist. Prof. Can Erzik</w:t>
            </w:r>
          </w:p>
        </w:tc>
      </w:tr>
      <w:tr w:rsidR="00CE7CF1" w:rsidRPr="000E2A18" w:rsidTr="00CE7CF1">
        <w:trPr>
          <w:trHeight w:val="654"/>
        </w:trPr>
        <w:tc>
          <w:tcPr>
            <w:tcW w:w="7888" w:type="dxa"/>
            <w:gridSpan w:val="4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EFD3D2"/>
            <w:hideMark/>
          </w:tcPr>
          <w:p w:rsidR="00CE7CF1" w:rsidRPr="00E27737" w:rsidRDefault="00CE7CF1" w:rsidP="00CE7CF1">
            <w:pPr>
              <w:spacing w:before="120" w:after="0" w:line="240" w:lineRule="auto"/>
              <w:jc w:val="center"/>
              <w:rPr>
                <w:rFonts w:ascii="Calibri" w:hAnsi="Calibri" w:cs="Times New Roman"/>
                <w:b/>
              </w:rPr>
            </w:pPr>
            <w:r w:rsidRPr="00E27737">
              <w:rPr>
                <w:rFonts w:ascii="Calibri" w:hAnsi="Calibri" w:cs="Times New Roman"/>
                <w:b/>
                <w:bCs/>
              </w:rPr>
              <w:t>Chief Coordinator of Clinical Education</w:t>
            </w:r>
          </w:p>
          <w:p w:rsidR="00CE7CF1" w:rsidRPr="00E27737" w:rsidRDefault="00CE7CF1" w:rsidP="00CE7CF1">
            <w:pPr>
              <w:spacing w:after="0" w:line="240" w:lineRule="auto"/>
              <w:jc w:val="center"/>
              <w:rPr>
                <w:rFonts w:ascii="Calibri" w:hAnsi="Calibri" w:cs="Times New Roman"/>
                <w:bCs/>
              </w:rPr>
            </w:pPr>
            <w:r w:rsidRPr="00E27737">
              <w:rPr>
                <w:rFonts w:ascii="Calibri" w:hAnsi="Calibri" w:cs="Times New Roman"/>
                <w:bCs/>
              </w:rPr>
              <w:t>Prof. Dilek İnce Günal</w:t>
            </w:r>
          </w:p>
        </w:tc>
      </w:tr>
      <w:tr w:rsidR="00CE7CF1" w:rsidRPr="000E2A18" w:rsidTr="00CE7CF1">
        <w:trPr>
          <w:trHeight w:val="1506"/>
        </w:trPr>
        <w:tc>
          <w:tcPr>
            <w:tcW w:w="7888" w:type="dxa"/>
            <w:gridSpan w:val="4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hideMark/>
          </w:tcPr>
          <w:p w:rsidR="00CE7CF1" w:rsidRPr="00E27737" w:rsidRDefault="00CE7CF1" w:rsidP="00CE7CF1">
            <w:pPr>
              <w:spacing w:before="120" w:after="0" w:line="240" w:lineRule="auto"/>
              <w:jc w:val="center"/>
              <w:rPr>
                <w:rFonts w:ascii="Calibri" w:hAnsi="Calibri" w:cs="Times New Roman"/>
                <w:b/>
                <w:bCs/>
              </w:rPr>
            </w:pPr>
            <w:r w:rsidRPr="00E27737">
              <w:rPr>
                <w:rFonts w:ascii="Calibri" w:hAnsi="Calibri" w:cs="Times New Roman"/>
                <w:b/>
                <w:bCs/>
              </w:rPr>
              <w:t xml:space="preserve">Co-Coordinator of Medical Education Program Evaluation and Development Commission </w:t>
            </w:r>
          </w:p>
          <w:p w:rsidR="00CE7CF1" w:rsidRPr="00E27737" w:rsidRDefault="00CE7CF1" w:rsidP="00CE7CF1">
            <w:pPr>
              <w:spacing w:before="120" w:after="0" w:line="240" w:lineRule="auto"/>
              <w:jc w:val="center"/>
              <w:rPr>
                <w:rFonts w:ascii="Calibri" w:hAnsi="Calibri" w:cs="Times New Roman"/>
                <w:b/>
              </w:rPr>
            </w:pPr>
            <w:r w:rsidRPr="00E27737">
              <w:rPr>
                <w:rFonts w:ascii="Calibri" w:hAnsi="Calibri" w:cs="Times New Roman"/>
                <w:b/>
                <w:bCs/>
              </w:rPr>
              <w:t xml:space="preserve">(Undergraduate Program)   </w:t>
            </w:r>
          </w:p>
          <w:p w:rsidR="00CE7CF1" w:rsidRPr="00E27737" w:rsidRDefault="00CE7CF1" w:rsidP="00CE7CF1">
            <w:pPr>
              <w:spacing w:before="120" w:after="120" w:line="240" w:lineRule="auto"/>
              <w:jc w:val="center"/>
              <w:rPr>
                <w:rFonts w:ascii="Calibri" w:hAnsi="Calibri" w:cs="Times New Roman"/>
                <w:color w:val="632423"/>
              </w:rPr>
            </w:pPr>
            <w:r w:rsidRPr="00E27737">
              <w:rPr>
                <w:rFonts w:ascii="Calibri" w:hAnsi="Calibri" w:cs="Times New Roman"/>
                <w:bCs/>
              </w:rPr>
              <w:t>Prof. Harika Alpay</w:t>
            </w:r>
          </w:p>
        </w:tc>
      </w:tr>
      <w:tr w:rsidR="00CE7CF1" w:rsidRPr="000E2A18" w:rsidTr="00CE7CF1">
        <w:trPr>
          <w:trHeight w:val="756"/>
        </w:trPr>
        <w:tc>
          <w:tcPr>
            <w:tcW w:w="7888" w:type="dxa"/>
            <w:gridSpan w:val="4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EFD3D2"/>
            <w:hideMark/>
          </w:tcPr>
          <w:p w:rsidR="00CE7CF1" w:rsidRPr="00E27737" w:rsidRDefault="00CE7CF1" w:rsidP="00CE7CF1">
            <w:pPr>
              <w:spacing w:before="120" w:after="0" w:line="240" w:lineRule="auto"/>
              <w:jc w:val="center"/>
              <w:rPr>
                <w:rFonts w:ascii="Calibri" w:hAnsi="Calibri" w:cs="Times New Roman"/>
                <w:b/>
                <w:color w:val="632423"/>
              </w:rPr>
            </w:pPr>
            <w:r w:rsidRPr="00E27737">
              <w:rPr>
                <w:rFonts w:ascii="Calibri" w:hAnsi="Calibri" w:cs="Times New Roman"/>
                <w:b/>
                <w:bCs/>
                <w:color w:val="632423"/>
              </w:rPr>
              <w:t>Vice Deans</w:t>
            </w:r>
          </w:p>
          <w:p w:rsidR="00CE7CF1" w:rsidRPr="00E27737" w:rsidRDefault="00CE7CF1" w:rsidP="00CE7CF1">
            <w:pPr>
              <w:spacing w:before="120" w:after="0" w:line="240" w:lineRule="auto"/>
              <w:jc w:val="center"/>
              <w:rPr>
                <w:rFonts w:ascii="Calibri" w:hAnsi="Calibri" w:cs="Times New Roman"/>
                <w:b/>
                <w:lang w:val="de-DE"/>
              </w:rPr>
            </w:pPr>
            <w:r w:rsidRPr="00E27737">
              <w:rPr>
                <w:rFonts w:ascii="Calibri" w:hAnsi="Calibri" w:cs="Times New Roman"/>
              </w:rPr>
              <w:t>Prof. Hasan</w:t>
            </w:r>
            <w:r>
              <w:rPr>
                <w:rFonts w:ascii="Calibri" w:hAnsi="Calibri" w:cs="Times New Roman"/>
              </w:rPr>
              <w:t xml:space="preserve"> Raci</w:t>
            </w:r>
            <w:r w:rsidRPr="00E27737">
              <w:rPr>
                <w:rFonts w:ascii="Calibri" w:hAnsi="Calibri" w:cs="Times New Roman"/>
              </w:rPr>
              <w:t xml:space="preserve"> Yananlı</w:t>
            </w:r>
            <w:r w:rsidRPr="00E27737">
              <w:rPr>
                <w:rFonts w:ascii="Calibri" w:hAnsi="Calibri" w:cs="Times New Roman"/>
                <w:bCs/>
              </w:rPr>
              <w:t xml:space="preserve">                      Prof. A. Altuğ Çinçin</w:t>
            </w:r>
          </w:p>
        </w:tc>
      </w:tr>
      <w:tr w:rsidR="00CE7CF1" w:rsidRPr="000E2A18" w:rsidTr="00CE7CF1">
        <w:trPr>
          <w:trHeight w:val="66"/>
        </w:trPr>
        <w:tc>
          <w:tcPr>
            <w:tcW w:w="7888" w:type="dxa"/>
            <w:gridSpan w:val="4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EFD3D2"/>
            <w:hideMark/>
          </w:tcPr>
          <w:p w:rsidR="00CE7CF1" w:rsidRPr="00E27737" w:rsidRDefault="00CE7CF1" w:rsidP="00CE7CF1">
            <w:pPr>
              <w:spacing w:before="120" w:after="0" w:line="240" w:lineRule="auto"/>
              <w:jc w:val="center"/>
              <w:rPr>
                <w:rFonts w:ascii="Calibri" w:hAnsi="Calibri" w:cs="Times New Roman"/>
                <w:b/>
                <w:color w:val="632423"/>
                <w:lang w:val="de-DE"/>
              </w:rPr>
            </w:pPr>
            <w:r w:rsidRPr="00E27737">
              <w:rPr>
                <w:rFonts w:ascii="Calibri" w:hAnsi="Calibri" w:cs="Times New Roman"/>
                <w:b/>
                <w:bCs/>
                <w:color w:val="632423"/>
                <w:lang w:val="de-DE"/>
              </w:rPr>
              <w:t>Dean</w:t>
            </w:r>
          </w:p>
          <w:p w:rsidR="00CE7CF1" w:rsidRPr="00E27737" w:rsidRDefault="00CE7CF1" w:rsidP="00CE7CF1">
            <w:pPr>
              <w:spacing w:before="120" w:after="0" w:line="240" w:lineRule="auto"/>
              <w:jc w:val="center"/>
              <w:rPr>
                <w:rFonts w:ascii="Calibri" w:hAnsi="Calibri" w:cs="Times New Roman"/>
                <w:b/>
                <w:bCs/>
                <w:color w:val="632423"/>
                <w:lang w:val="de-DE"/>
              </w:rPr>
            </w:pPr>
            <w:r w:rsidRPr="00E27737">
              <w:rPr>
                <w:rFonts w:ascii="Calibri" w:hAnsi="Calibri" w:cs="Times New Roman"/>
                <w:bCs/>
              </w:rPr>
              <w:t>Prof. Ümit S. Şehirli</w:t>
            </w:r>
          </w:p>
        </w:tc>
      </w:tr>
    </w:tbl>
    <w:p w:rsidR="00CE7CF1" w:rsidRDefault="00CE7CF1" w:rsidP="0082635D">
      <w:pPr>
        <w:sectPr w:rsidR="00CE7CF1" w:rsidSect="00CE7CF1"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single" w:sz="8" w:space="0" w:color="CF7B79"/>
        </w:tblBorders>
        <w:tblLook w:val="04A0" w:firstRow="1" w:lastRow="0" w:firstColumn="1" w:lastColumn="0" w:noHBand="0" w:noVBand="1"/>
      </w:tblPr>
      <w:tblGrid>
        <w:gridCol w:w="4551"/>
        <w:gridCol w:w="3641"/>
        <w:gridCol w:w="5792"/>
      </w:tblGrid>
      <w:tr w:rsidR="0082635D" w:rsidRPr="0082635D" w:rsidTr="00CE7CF1">
        <w:tc>
          <w:tcPr>
            <w:tcW w:w="5000" w:type="pct"/>
            <w:gridSpan w:val="3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C0504D"/>
          </w:tcPr>
          <w:p w:rsidR="00CE7CF1" w:rsidRDefault="00CE7CF1" w:rsidP="0082635D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  <w:lang w:val="tr-TR"/>
              </w:rPr>
            </w:pPr>
          </w:p>
          <w:p w:rsidR="0082635D" w:rsidRPr="0082635D" w:rsidRDefault="0082635D" w:rsidP="0082635D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 w:rsidRPr="0082635D"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  <w:lang w:val="tr-TR"/>
              </w:rPr>
              <w:t>DEVELOPMENT OF LIFELONG HEALTH (5 WEEK</w:t>
            </w:r>
            <w:r w:rsidRPr="0082635D"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)</w:t>
            </w:r>
          </w:p>
        </w:tc>
      </w:tr>
      <w:tr w:rsidR="0082635D" w:rsidRPr="0082635D" w:rsidTr="00CE7CF1">
        <w:trPr>
          <w:trHeight w:val="825"/>
        </w:trPr>
        <w:tc>
          <w:tcPr>
            <w:tcW w:w="1627" w:type="pct"/>
            <w:vMerge w:val="restart"/>
            <w:tcBorders>
              <w:right w:val="single" w:sz="8" w:space="0" w:color="CF7B79"/>
            </w:tcBorders>
            <w:shd w:val="clear" w:color="auto" w:fill="FFFFFF"/>
          </w:tcPr>
          <w:p w:rsidR="0082635D" w:rsidRPr="0082635D" w:rsidRDefault="00CE7CF1" w:rsidP="0082635D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  <w:b/>
                <w:color w:val="943634"/>
              </w:rPr>
            </w:pPr>
            <w:r>
              <w:rPr>
                <w:rFonts w:ascii="Calibri" w:eastAsia="Calibri" w:hAnsi="Calibri" w:cs="Calibri"/>
                <w:b/>
                <w:bCs/>
                <w:color w:val="943634"/>
              </w:rPr>
              <w:t>COORDINATOR DEPARTMENTS</w:t>
            </w:r>
          </w:p>
          <w:p w:rsidR="0082635D" w:rsidRPr="0082635D" w:rsidRDefault="0082635D" w:rsidP="0082635D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</w:rPr>
            </w:pPr>
            <w:r w:rsidRPr="0082635D">
              <w:rPr>
                <w:rFonts w:ascii="Calibri" w:eastAsia="Calibri" w:hAnsi="Calibri" w:cs="Calibri"/>
                <w:bCs/>
              </w:rPr>
              <w:t>Pediatrics</w:t>
            </w:r>
          </w:p>
          <w:p w:rsidR="0082635D" w:rsidRPr="0082635D" w:rsidRDefault="0082635D" w:rsidP="0082635D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</w:rPr>
            </w:pPr>
            <w:r w:rsidRPr="0082635D">
              <w:rPr>
                <w:rFonts w:ascii="Calibri" w:eastAsia="Calibri" w:hAnsi="Calibri" w:cs="Calibri"/>
                <w:bCs/>
              </w:rPr>
              <w:t>Family Medicine</w:t>
            </w:r>
          </w:p>
          <w:p w:rsidR="0082635D" w:rsidRPr="0082635D" w:rsidRDefault="0082635D" w:rsidP="0082635D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</w:rPr>
            </w:pPr>
            <w:r w:rsidRPr="0082635D">
              <w:rPr>
                <w:rFonts w:ascii="Calibri" w:eastAsia="Calibri" w:hAnsi="Calibri" w:cs="Calibri"/>
                <w:bCs/>
              </w:rPr>
              <w:t>Child Psychiatry</w:t>
            </w:r>
          </w:p>
          <w:p w:rsidR="0082635D" w:rsidRPr="0082635D" w:rsidRDefault="0082635D" w:rsidP="0082635D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</w:rPr>
            </w:pPr>
            <w:r w:rsidRPr="0082635D">
              <w:rPr>
                <w:rFonts w:ascii="Calibri" w:eastAsia="Calibri" w:hAnsi="Calibri" w:cs="Calibri"/>
                <w:bCs/>
              </w:rPr>
              <w:t>Physical Medicine and Rehabilitation</w:t>
            </w:r>
          </w:p>
          <w:p w:rsidR="0082635D" w:rsidRPr="0082635D" w:rsidRDefault="0082635D" w:rsidP="0082635D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82635D">
              <w:rPr>
                <w:rFonts w:ascii="Calibri" w:eastAsia="Calibri" w:hAnsi="Calibri" w:cs="Calibri"/>
                <w:bCs/>
              </w:rPr>
              <w:t>Neurology</w:t>
            </w:r>
          </w:p>
        </w:tc>
        <w:tc>
          <w:tcPr>
            <w:tcW w:w="3373" w:type="pct"/>
            <w:gridSpan w:val="2"/>
            <w:tcBorders>
              <w:left w:val="single" w:sz="8" w:space="0" w:color="CF7B79"/>
            </w:tcBorders>
            <w:shd w:val="clear" w:color="auto" w:fill="FFFFFF"/>
          </w:tcPr>
          <w:p w:rsidR="0082635D" w:rsidRPr="0082635D" w:rsidRDefault="0082635D" w:rsidP="0082635D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  <w:b/>
                <w:color w:val="943634"/>
              </w:rPr>
            </w:pPr>
            <w:r w:rsidRPr="0082635D">
              <w:rPr>
                <w:rFonts w:ascii="Calibri" w:eastAsia="Calibri" w:hAnsi="Calibri" w:cs="Calibri"/>
                <w:b/>
                <w:color w:val="943634"/>
              </w:rPr>
              <w:t xml:space="preserve">KATKI VEREN ANABİLİM/BİLİM DALLARI  </w:t>
            </w:r>
          </w:p>
          <w:p w:rsidR="0082635D" w:rsidRPr="0082635D" w:rsidRDefault="0082635D" w:rsidP="0082635D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  <w:color w:val="943634"/>
              </w:rPr>
            </w:pPr>
            <w:r w:rsidRPr="0082635D">
              <w:rPr>
                <w:rFonts w:ascii="Calibri" w:eastAsia="Calibri" w:hAnsi="Calibri" w:cs="Calibri"/>
                <w:b/>
                <w:color w:val="943634"/>
              </w:rPr>
              <w:t>(SUPPORTER DEPARTMENTS)</w:t>
            </w:r>
          </w:p>
        </w:tc>
      </w:tr>
      <w:tr w:rsidR="0082635D" w:rsidRPr="0082635D" w:rsidTr="00CE7CF1">
        <w:trPr>
          <w:trHeight w:val="1518"/>
        </w:trPr>
        <w:tc>
          <w:tcPr>
            <w:tcW w:w="1627" w:type="pct"/>
            <w:vMerge/>
            <w:tcBorders>
              <w:right w:val="single" w:sz="8" w:space="0" w:color="CF7B79"/>
            </w:tcBorders>
            <w:shd w:val="clear" w:color="auto" w:fill="FFFFFF"/>
          </w:tcPr>
          <w:p w:rsidR="0082635D" w:rsidRPr="0082635D" w:rsidRDefault="0082635D" w:rsidP="0082635D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  <w:b/>
                <w:bCs/>
                <w:color w:val="943634"/>
              </w:rPr>
            </w:pPr>
          </w:p>
        </w:tc>
        <w:tc>
          <w:tcPr>
            <w:tcW w:w="1302" w:type="pct"/>
            <w:tcBorders>
              <w:left w:val="single" w:sz="8" w:space="0" w:color="CF7B79"/>
            </w:tcBorders>
            <w:shd w:val="clear" w:color="auto" w:fill="FFFFFF"/>
          </w:tcPr>
          <w:p w:rsidR="0082635D" w:rsidRPr="0082635D" w:rsidRDefault="0082635D" w:rsidP="0082635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82635D">
              <w:rPr>
                <w:rFonts w:ascii="Calibri" w:eastAsia="Calibri" w:hAnsi="Calibri" w:cs="Calibri"/>
              </w:rPr>
              <w:t>Psychiatry</w:t>
            </w:r>
          </w:p>
          <w:p w:rsidR="0082635D" w:rsidRPr="0082635D" w:rsidRDefault="0082635D" w:rsidP="0082635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82635D">
              <w:rPr>
                <w:rFonts w:ascii="Calibri" w:eastAsia="Calibri" w:hAnsi="Calibri" w:cs="Calibri"/>
              </w:rPr>
              <w:t>Public Health</w:t>
            </w:r>
          </w:p>
          <w:p w:rsidR="0082635D" w:rsidRPr="0082635D" w:rsidRDefault="0082635D" w:rsidP="0082635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82635D">
              <w:rPr>
                <w:rFonts w:ascii="Calibri" w:eastAsia="Calibri" w:hAnsi="Calibri" w:cs="Calibri"/>
              </w:rPr>
              <w:t>Child Surgery</w:t>
            </w:r>
          </w:p>
          <w:p w:rsidR="0082635D" w:rsidRPr="0082635D" w:rsidRDefault="0082635D" w:rsidP="0082635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82635D">
              <w:rPr>
                <w:rFonts w:ascii="Calibri" w:eastAsia="Calibri" w:hAnsi="Calibri" w:cs="Calibri"/>
              </w:rPr>
              <w:t>Forensic Medicine</w:t>
            </w:r>
          </w:p>
          <w:p w:rsidR="0082635D" w:rsidRPr="0082635D" w:rsidRDefault="0082635D" w:rsidP="0082635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2635D">
              <w:rPr>
                <w:rFonts w:ascii="Calibri" w:eastAsia="Calibri" w:hAnsi="Calibri" w:cs="Calibri"/>
              </w:rPr>
              <w:t xml:space="preserve">Medical Oncology </w:t>
            </w:r>
          </w:p>
          <w:p w:rsidR="0082635D" w:rsidRPr="0082635D" w:rsidRDefault="0082635D" w:rsidP="0082635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2635D">
              <w:rPr>
                <w:rFonts w:ascii="Calibri" w:eastAsia="Calibri" w:hAnsi="Calibri" w:cs="Calibri"/>
              </w:rPr>
              <w:t>Medical Genetics</w:t>
            </w:r>
          </w:p>
        </w:tc>
        <w:tc>
          <w:tcPr>
            <w:tcW w:w="2071" w:type="pct"/>
            <w:tcBorders>
              <w:left w:val="single" w:sz="8" w:space="0" w:color="CF7B79"/>
            </w:tcBorders>
            <w:shd w:val="clear" w:color="auto" w:fill="FFFFFF"/>
          </w:tcPr>
          <w:p w:rsidR="0082635D" w:rsidRPr="0082635D" w:rsidRDefault="0082635D" w:rsidP="0082635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2635D">
              <w:rPr>
                <w:rFonts w:ascii="Calibri" w:eastAsia="Calibri" w:hAnsi="Calibri" w:cs="Calibri"/>
              </w:rPr>
              <w:t>Internal Medicine</w:t>
            </w:r>
          </w:p>
          <w:p w:rsidR="0082635D" w:rsidRPr="0082635D" w:rsidRDefault="0082635D" w:rsidP="0082635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2635D">
              <w:rPr>
                <w:rFonts w:ascii="Calibri" w:eastAsia="Calibri" w:hAnsi="Calibri" w:cs="Calibri"/>
              </w:rPr>
              <w:t>Physiology</w:t>
            </w:r>
          </w:p>
          <w:p w:rsidR="0082635D" w:rsidRPr="0082635D" w:rsidRDefault="0082635D" w:rsidP="0082635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2635D">
              <w:rPr>
                <w:rFonts w:ascii="Calibri" w:eastAsia="Calibri" w:hAnsi="Calibri" w:cs="Calibri"/>
              </w:rPr>
              <w:t>Infectious Diseases</w:t>
            </w:r>
          </w:p>
          <w:p w:rsidR="0082635D" w:rsidRPr="0082635D" w:rsidRDefault="0082635D" w:rsidP="0082635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2635D">
              <w:rPr>
                <w:rFonts w:ascii="Calibri" w:eastAsia="Calibri" w:hAnsi="Calibri" w:cs="Calibri"/>
              </w:rPr>
              <w:t>Medical Education</w:t>
            </w:r>
          </w:p>
          <w:p w:rsidR="0082635D" w:rsidRPr="0082635D" w:rsidRDefault="0082635D" w:rsidP="0082635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2635D">
              <w:rPr>
                <w:rFonts w:ascii="Calibri" w:eastAsia="Calibri" w:hAnsi="Calibri" w:cs="Calibri"/>
              </w:rPr>
              <w:t>Nursing School</w:t>
            </w:r>
          </w:p>
        </w:tc>
      </w:tr>
      <w:tr w:rsidR="0082635D" w:rsidRPr="0082635D" w:rsidTr="00CE7CF1">
        <w:tc>
          <w:tcPr>
            <w:tcW w:w="5000" w:type="pct"/>
            <w:gridSpan w:val="3"/>
            <w:shd w:val="clear" w:color="auto" w:fill="FFFFFF"/>
          </w:tcPr>
          <w:p w:rsidR="0082635D" w:rsidRPr="0082635D" w:rsidRDefault="0082635D" w:rsidP="0082635D">
            <w:pPr>
              <w:tabs>
                <w:tab w:val="left" w:pos="4044"/>
                <w:tab w:val="center" w:pos="4553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943634"/>
                <w:sz w:val="24"/>
                <w:szCs w:val="24"/>
              </w:rPr>
            </w:pPr>
            <w:r w:rsidRPr="0082635D">
              <w:rPr>
                <w:rFonts w:ascii="Calibri" w:eastAsia="Calibri" w:hAnsi="Calibri" w:cs="Calibri"/>
                <w:b/>
                <w:bCs/>
                <w:color w:val="943634"/>
                <w:sz w:val="24"/>
                <w:szCs w:val="24"/>
              </w:rPr>
              <w:t>LINES</w:t>
            </w:r>
          </w:p>
          <w:p w:rsidR="0082635D" w:rsidRPr="0082635D" w:rsidRDefault="0082635D" w:rsidP="00CE7CF1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</w:rPr>
            </w:pPr>
            <w:r w:rsidRPr="0082635D">
              <w:rPr>
                <w:rFonts w:ascii="Calibri" w:eastAsia="Calibri" w:hAnsi="Calibri" w:cs="Calibri"/>
                <w:bCs/>
              </w:rPr>
              <w:t>Biochemistry - Audiology</w:t>
            </w:r>
          </w:p>
        </w:tc>
      </w:tr>
      <w:tr w:rsidR="00CE7CF1" w:rsidRPr="0082635D" w:rsidTr="00CE7CF1">
        <w:tc>
          <w:tcPr>
            <w:tcW w:w="5000" w:type="pct"/>
            <w:gridSpan w:val="3"/>
            <w:tcBorders>
              <w:bottom w:val="single" w:sz="8" w:space="0" w:color="CF7B79"/>
            </w:tcBorders>
            <w:shd w:val="clear" w:color="auto" w:fill="FFFFFF"/>
          </w:tcPr>
          <w:p w:rsidR="00CE7CF1" w:rsidRPr="0082635D" w:rsidRDefault="00CE7CF1" w:rsidP="0082635D">
            <w:pPr>
              <w:spacing w:before="120" w:after="0" w:line="240" w:lineRule="auto"/>
              <w:jc w:val="center"/>
              <w:rPr>
                <w:rFonts w:ascii="Calibri" w:eastAsia="Calibri" w:hAnsi="Calibri" w:cs="Calibri"/>
                <w:b/>
                <w:color w:val="943634"/>
                <w:sz w:val="24"/>
                <w:szCs w:val="24"/>
              </w:rPr>
            </w:pPr>
            <w:r w:rsidRPr="0082635D">
              <w:rPr>
                <w:rFonts w:ascii="Calibri" w:eastAsia="Calibri" w:hAnsi="Calibri" w:cs="Calibri"/>
                <w:b/>
                <w:color w:val="943634"/>
                <w:sz w:val="24"/>
                <w:szCs w:val="24"/>
              </w:rPr>
              <w:t xml:space="preserve">LEARNING OBJECTIVES of CLERKSHIP PROGRAM </w:t>
            </w:r>
          </w:p>
          <w:p w:rsidR="00CE7CF1" w:rsidRPr="0082635D" w:rsidRDefault="00CE7CF1" w:rsidP="0082635D">
            <w:pPr>
              <w:numPr>
                <w:ilvl w:val="0"/>
                <w:numId w:val="2"/>
              </w:numPr>
              <w:spacing w:after="0" w:line="240" w:lineRule="auto"/>
              <w:ind w:left="360"/>
              <w:contextualSpacing/>
              <w:rPr>
                <w:rFonts w:ascii="Calibri" w:eastAsia="Calibri" w:hAnsi="Calibri" w:cs="Calibri"/>
                <w:bCs/>
                <w:sz w:val="20"/>
                <w:szCs w:val="20"/>
                <w:lang w:val="tr-TR"/>
              </w:rPr>
            </w:pPr>
            <w:r w:rsidRPr="0082635D">
              <w:rPr>
                <w:rFonts w:ascii="Calibri" w:eastAsia="Calibri" w:hAnsi="Calibri" w:cs="Calibri"/>
                <w:bCs/>
                <w:sz w:val="20"/>
                <w:szCs w:val="20"/>
                <w:lang w:val="tr-TR"/>
              </w:rPr>
              <w:t>To assess growth and plotthedata on ageand sex appropriate growth charts</w:t>
            </w:r>
          </w:p>
          <w:p w:rsidR="00CE7CF1" w:rsidRPr="0082635D" w:rsidRDefault="00CE7CF1" w:rsidP="0082635D">
            <w:pPr>
              <w:numPr>
                <w:ilvl w:val="0"/>
                <w:numId w:val="2"/>
              </w:numPr>
              <w:spacing w:after="0" w:line="240" w:lineRule="auto"/>
              <w:ind w:left="360"/>
              <w:contextualSpacing/>
              <w:rPr>
                <w:rFonts w:ascii="Calibri" w:eastAsia="Calibri" w:hAnsi="Calibri" w:cs="Calibri"/>
                <w:bCs/>
                <w:sz w:val="20"/>
                <w:szCs w:val="20"/>
                <w:lang w:val="tr-TR"/>
              </w:rPr>
            </w:pPr>
            <w:r w:rsidRPr="0082635D">
              <w:rPr>
                <w:rFonts w:ascii="Calibri" w:eastAsia="Calibri" w:hAnsi="Calibri" w:cs="Calibri"/>
                <w:bCs/>
                <w:sz w:val="20"/>
                <w:szCs w:val="20"/>
                <w:lang w:val="tr-TR"/>
              </w:rPr>
              <w:t>To list the differential diagnosis and evaluation of child with growth and development disorders</w:t>
            </w:r>
          </w:p>
          <w:p w:rsidR="00CE7CF1" w:rsidRPr="0082635D" w:rsidRDefault="00CE7CF1" w:rsidP="0082635D">
            <w:pPr>
              <w:numPr>
                <w:ilvl w:val="0"/>
                <w:numId w:val="2"/>
              </w:numPr>
              <w:spacing w:after="0" w:line="240" w:lineRule="auto"/>
              <w:ind w:left="360"/>
              <w:contextualSpacing/>
              <w:rPr>
                <w:rFonts w:ascii="Calibri" w:eastAsia="Calibri" w:hAnsi="Calibri" w:cs="Calibri"/>
                <w:bCs/>
                <w:sz w:val="20"/>
                <w:szCs w:val="20"/>
                <w:lang w:val="tr-TR"/>
              </w:rPr>
            </w:pPr>
            <w:r w:rsidRPr="0082635D">
              <w:rPr>
                <w:rFonts w:ascii="Calibri" w:eastAsia="Calibri" w:hAnsi="Calibri" w:cs="Calibri"/>
                <w:bCs/>
                <w:sz w:val="20"/>
                <w:szCs w:val="20"/>
                <w:lang w:val="tr-TR"/>
              </w:rPr>
              <w:t>To provide age appropriate nutritional advice to families with special emphasis on breastfeeding</w:t>
            </w:r>
          </w:p>
          <w:p w:rsidR="00CE7CF1" w:rsidRPr="0082635D" w:rsidRDefault="00CE7CF1" w:rsidP="0082635D">
            <w:pPr>
              <w:numPr>
                <w:ilvl w:val="0"/>
                <w:numId w:val="2"/>
              </w:numPr>
              <w:spacing w:after="0" w:line="240" w:lineRule="auto"/>
              <w:ind w:left="360"/>
              <w:contextualSpacing/>
              <w:rPr>
                <w:rFonts w:ascii="Calibri" w:eastAsia="Calibri" w:hAnsi="Calibri" w:cs="Calibri"/>
                <w:bCs/>
                <w:sz w:val="20"/>
                <w:szCs w:val="20"/>
                <w:lang w:val="tr-TR"/>
              </w:rPr>
            </w:pPr>
            <w:r w:rsidRPr="0082635D">
              <w:rPr>
                <w:rFonts w:ascii="Calibri" w:eastAsia="Calibri" w:hAnsi="Calibri" w:cs="Calibri"/>
                <w:bCs/>
                <w:sz w:val="20"/>
                <w:szCs w:val="20"/>
                <w:lang w:val="tr-TR"/>
              </w:rPr>
              <w:t>To provide age appropriate anticipatory guidance to prevent life threatening conditions such as sudden infant death syndrome, supervision to prevent intoxications, injuries, falls and choking</w:t>
            </w:r>
          </w:p>
          <w:p w:rsidR="00CE7CF1" w:rsidRPr="0082635D" w:rsidRDefault="00CE7CF1" w:rsidP="0082635D">
            <w:pPr>
              <w:numPr>
                <w:ilvl w:val="0"/>
                <w:numId w:val="2"/>
              </w:numPr>
              <w:spacing w:after="0" w:line="240" w:lineRule="auto"/>
              <w:ind w:left="360"/>
              <w:contextualSpacing/>
              <w:rPr>
                <w:rFonts w:ascii="Calibri" w:eastAsia="Calibri" w:hAnsi="Calibri" w:cs="Calibri"/>
                <w:bCs/>
                <w:sz w:val="20"/>
                <w:szCs w:val="20"/>
                <w:lang w:val="tr-TR"/>
              </w:rPr>
            </w:pPr>
            <w:r w:rsidRPr="0082635D">
              <w:rPr>
                <w:rFonts w:ascii="Calibri" w:eastAsia="Calibri" w:hAnsi="Calibri" w:cs="Calibri"/>
                <w:bCs/>
                <w:sz w:val="20"/>
                <w:szCs w:val="20"/>
                <w:lang w:val="tr-TR"/>
              </w:rPr>
              <w:t xml:space="preserve">To list the components of age appropriate pediatric health supervision visit including health promotion and disease and injury prevention, the use of screening tools, and assessment of immunization status. </w:t>
            </w:r>
          </w:p>
          <w:p w:rsidR="00CE7CF1" w:rsidRPr="0082635D" w:rsidRDefault="00CE7CF1" w:rsidP="0082635D">
            <w:pPr>
              <w:numPr>
                <w:ilvl w:val="0"/>
                <w:numId w:val="2"/>
              </w:numPr>
              <w:spacing w:after="0" w:line="240" w:lineRule="auto"/>
              <w:ind w:left="360"/>
              <w:contextualSpacing/>
              <w:rPr>
                <w:rFonts w:ascii="Calibri" w:eastAsia="Calibri" w:hAnsi="Calibri" w:cs="Calibri"/>
                <w:bCs/>
                <w:sz w:val="20"/>
                <w:szCs w:val="20"/>
                <w:lang w:val="tr-TR"/>
              </w:rPr>
            </w:pPr>
            <w:r w:rsidRPr="0082635D">
              <w:rPr>
                <w:rFonts w:ascii="Calibri" w:eastAsia="Calibri" w:hAnsi="Calibri" w:cs="Times New Roman"/>
                <w:sz w:val="20"/>
                <w:szCs w:val="20"/>
                <w:lang w:val="tr-TR"/>
              </w:rPr>
              <w:t>To define the stages of cognitive development</w:t>
            </w:r>
          </w:p>
          <w:p w:rsidR="00CE7CF1" w:rsidRPr="0082635D" w:rsidRDefault="00CE7CF1" w:rsidP="0082635D">
            <w:pPr>
              <w:numPr>
                <w:ilvl w:val="0"/>
                <w:numId w:val="2"/>
              </w:numPr>
              <w:spacing w:after="0" w:line="240" w:lineRule="auto"/>
              <w:ind w:left="360"/>
              <w:contextualSpacing/>
              <w:rPr>
                <w:rFonts w:ascii="Calibri" w:eastAsia="Calibri" w:hAnsi="Calibri" w:cs="Times New Roman"/>
                <w:sz w:val="20"/>
                <w:szCs w:val="20"/>
                <w:lang w:val="tr-TR"/>
              </w:rPr>
            </w:pPr>
            <w:r w:rsidRPr="0082635D">
              <w:rPr>
                <w:rFonts w:ascii="Calibri" w:eastAsia="Calibri" w:hAnsi="Calibri" w:cs="Times New Roman"/>
                <w:sz w:val="20"/>
                <w:szCs w:val="20"/>
                <w:lang w:val="tr-TR"/>
              </w:rPr>
              <w:t>To know when to guide the children, with school failure and other school problems, to child psychiatry clinics</w:t>
            </w:r>
          </w:p>
          <w:p w:rsidR="00CE7CF1" w:rsidRPr="0082635D" w:rsidRDefault="00CE7CF1" w:rsidP="0082635D">
            <w:pPr>
              <w:numPr>
                <w:ilvl w:val="0"/>
                <w:numId w:val="2"/>
              </w:numPr>
              <w:spacing w:after="0" w:line="240" w:lineRule="auto"/>
              <w:ind w:left="360"/>
              <w:contextualSpacing/>
              <w:rPr>
                <w:rFonts w:ascii="Calibri" w:eastAsia="Calibri" w:hAnsi="Calibri" w:cs="Times New Roman"/>
                <w:sz w:val="20"/>
                <w:szCs w:val="20"/>
                <w:lang w:val="tr-TR"/>
              </w:rPr>
            </w:pPr>
            <w:r w:rsidRPr="0082635D">
              <w:rPr>
                <w:rFonts w:ascii="Calibri" w:eastAsia="Calibri" w:hAnsi="Calibri" w:cs="Times New Roman"/>
                <w:sz w:val="20"/>
                <w:szCs w:val="20"/>
                <w:lang w:val="tr-TR"/>
              </w:rPr>
              <w:t>To define the disorders of sleep and anxiety disorders that are frequently encountered in children and adolescents.</w:t>
            </w:r>
          </w:p>
          <w:p w:rsidR="00CE7CF1" w:rsidRPr="0082635D" w:rsidRDefault="00CE7CF1" w:rsidP="0082635D">
            <w:pPr>
              <w:numPr>
                <w:ilvl w:val="0"/>
                <w:numId w:val="2"/>
              </w:numPr>
              <w:spacing w:after="200" w:line="276" w:lineRule="auto"/>
              <w:ind w:left="360"/>
              <w:contextualSpacing/>
              <w:rPr>
                <w:rFonts w:ascii="Calibri" w:eastAsia="Calibri" w:hAnsi="Calibri" w:cs="Times New Roman"/>
                <w:sz w:val="20"/>
                <w:szCs w:val="20"/>
                <w:lang w:val="tr-TR"/>
              </w:rPr>
            </w:pPr>
            <w:r w:rsidRPr="0082635D">
              <w:rPr>
                <w:rFonts w:ascii="Calibri" w:eastAsia="Calibri" w:hAnsi="Calibri" w:cs="Times New Roman"/>
                <w:sz w:val="20"/>
                <w:szCs w:val="20"/>
                <w:lang w:val="tr-TR"/>
              </w:rPr>
              <w:t xml:space="preserve">To define common psychiatric problems of adolescence and to distinguish the individuals who are at risk for developing psychopathology. </w:t>
            </w:r>
          </w:p>
          <w:p w:rsidR="00CE7CF1" w:rsidRPr="0082635D" w:rsidRDefault="00CE7CF1" w:rsidP="0082635D">
            <w:pPr>
              <w:numPr>
                <w:ilvl w:val="0"/>
                <w:numId w:val="2"/>
              </w:numPr>
              <w:spacing w:after="0" w:line="240" w:lineRule="auto"/>
              <w:ind w:left="360"/>
              <w:contextualSpacing/>
              <w:rPr>
                <w:rFonts w:ascii="Calibri" w:eastAsia="Calibri" w:hAnsi="Calibri" w:cs="Calibri"/>
                <w:bCs/>
                <w:sz w:val="20"/>
                <w:szCs w:val="20"/>
                <w:lang w:val="tr-TR"/>
              </w:rPr>
            </w:pPr>
            <w:r w:rsidRPr="0082635D">
              <w:rPr>
                <w:rFonts w:ascii="Calibri" w:eastAsia="Calibri" w:hAnsi="Calibri" w:cs="Calibri"/>
                <w:bCs/>
                <w:sz w:val="20"/>
                <w:szCs w:val="20"/>
                <w:lang w:val="tr-TR"/>
              </w:rPr>
              <w:t>To know the risk factors for child abuse and recognize the findings in history and physical examination that suggests child abuse</w:t>
            </w:r>
          </w:p>
          <w:p w:rsidR="00CE7CF1" w:rsidRPr="0082635D" w:rsidRDefault="00CE7CF1" w:rsidP="0082635D">
            <w:pPr>
              <w:numPr>
                <w:ilvl w:val="0"/>
                <w:numId w:val="2"/>
              </w:numPr>
              <w:spacing w:after="0" w:line="240" w:lineRule="auto"/>
              <w:ind w:left="360"/>
              <w:contextualSpacing/>
              <w:rPr>
                <w:rFonts w:ascii="Calibri" w:eastAsia="Calibri" w:hAnsi="Calibri" w:cs="Calibri"/>
                <w:bCs/>
                <w:sz w:val="20"/>
                <w:szCs w:val="20"/>
                <w:lang w:val="tr-TR"/>
              </w:rPr>
            </w:pPr>
            <w:r w:rsidRPr="0082635D">
              <w:rPr>
                <w:rFonts w:ascii="Calibri" w:eastAsia="Calibri" w:hAnsi="Calibri" w:cs="Calibri"/>
                <w:bCs/>
                <w:sz w:val="20"/>
                <w:szCs w:val="20"/>
                <w:lang w:val="tr-TR"/>
              </w:rPr>
              <w:t>To define “periodic health examination” and perform to all age groups.</w:t>
            </w:r>
          </w:p>
          <w:p w:rsidR="00CE7CF1" w:rsidRPr="0082635D" w:rsidRDefault="00CE7CF1" w:rsidP="0082635D">
            <w:pPr>
              <w:numPr>
                <w:ilvl w:val="0"/>
                <w:numId w:val="2"/>
              </w:numPr>
              <w:spacing w:after="0" w:line="240" w:lineRule="auto"/>
              <w:ind w:left="360"/>
              <w:contextualSpacing/>
              <w:rPr>
                <w:rFonts w:ascii="Calibri" w:eastAsia="Calibri" w:hAnsi="Calibri" w:cs="Calibri"/>
                <w:bCs/>
                <w:sz w:val="20"/>
                <w:szCs w:val="20"/>
                <w:lang w:val="tr-TR"/>
              </w:rPr>
            </w:pPr>
            <w:r w:rsidRPr="0082635D">
              <w:rPr>
                <w:rFonts w:ascii="Calibri" w:eastAsia="Calibri" w:hAnsi="Calibri" w:cs="Calibri"/>
                <w:bCs/>
                <w:sz w:val="20"/>
                <w:szCs w:val="20"/>
                <w:lang w:val="tr-TR"/>
              </w:rPr>
              <w:t>To protect adolesant health and periodic health screening for adolesants.</w:t>
            </w:r>
          </w:p>
          <w:p w:rsidR="00CE7CF1" w:rsidRPr="0082635D" w:rsidRDefault="00CE7CF1" w:rsidP="0082635D">
            <w:pPr>
              <w:numPr>
                <w:ilvl w:val="0"/>
                <w:numId w:val="2"/>
              </w:numPr>
              <w:spacing w:after="0" w:line="240" w:lineRule="auto"/>
              <w:ind w:left="360"/>
              <w:contextualSpacing/>
              <w:rPr>
                <w:rFonts w:ascii="Calibri" w:eastAsia="Calibri" w:hAnsi="Calibri" w:cs="Calibri"/>
                <w:bCs/>
                <w:sz w:val="20"/>
                <w:szCs w:val="20"/>
                <w:lang w:val="tr-TR"/>
              </w:rPr>
            </w:pPr>
            <w:r w:rsidRPr="0082635D">
              <w:rPr>
                <w:rFonts w:ascii="Calibri" w:eastAsia="Calibri" w:hAnsi="Calibri" w:cs="Calibri"/>
                <w:bCs/>
                <w:sz w:val="20"/>
                <w:szCs w:val="20"/>
                <w:lang w:val="tr-TR"/>
              </w:rPr>
              <w:t xml:space="preserve">To recommend necessary preventive services to an adult considering his/her personal risk factors and local epidemiologic data. </w:t>
            </w:r>
          </w:p>
          <w:p w:rsidR="00CE7CF1" w:rsidRPr="0082635D" w:rsidRDefault="00CE7CF1" w:rsidP="0082635D">
            <w:pPr>
              <w:numPr>
                <w:ilvl w:val="0"/>
                <w:numId w:val="2"/>
              </w:numPr>
              <w:spacing w:after="0" w:line="240" w:lineRule="auto"/>
              <w:ind w:left="360"/>
              <w:contextualSpacing/>
              <w:rPr>
                <w:rFonts w:ascii="Calibri" w:eastAsia="Calibri" w:hAnsi="Calibri" w:cs="Calibri"/>
                <w:bCs/>
                <w:sz w:val="20"/>
                <w:szCs w:val="20"/>
                <w:lang w:val="tr-TR"/>
              </w:rPr>
            </w:pPr>
            <w:r w:rsidRPr="0082635D">
              <w:rPr>
                <w:rFonts w:ascii="Calibri" w:eastAsia="Calibri" w:hAnsi="Calibri" w:cs="Calibri"/>
                <w:bCs/>
                <w:sz w:val="20"/>
                <w:szCs w:val="20"/>
                <w:lang w:val="tr-TR"/>
              </w:rPr>
              <w:t xml:space="preserve">To list the probable mental health problems related to life cycle of women. </w:t>
            </w:r>
          </w:p>
          <w:p w:rsidR="00CE7CF1" w:rsidRPr="0082635D" w:rsidRDefault="00CE7CF1" w:rsidP="0082635D">
            <w:pPr>
              <w:numPr>
                <w:ilvl w:val="0"/>
                <w:numId w:val="2"/>
              </w:numPr>
              <w:spacing w:after="0" w:line="240" w:lineRule="auto"/>
              <w:ind w:left="360"/>
              <w:contextualSpacing/>
              <w:rPr>
                <w:rFonts w:ascii="Calibri" w:eastAsia="Calibri" w:hAnsi="Calibri" w:cs="Calibri"/>
                <w:bCs/>
                <w:sz w:val="20"/>
                <w:szCs w:val="20"/>
                <w:lang w:val="tr-TR"/>
              </w:rPr>
            </w:pPr>
            <w:r w:rsidRPr="0082635D">
              <w:rPr>
                <w:rFonts w:ascii="Calibri" w:eastAsia="Calibri" w:hAnsi="Calibri" w:cs="Calibri"/>
                <w:bCs/>
                <w:sz w:val="20"/>
                <w:szCs w:val="20"/>
                <w:lang w:val="tr-TR"/>
              </w:rPr>
              <w:t xml:space="preserve">To know the exercise types which could be recommended to healthy people and list necessary screening tests beforestarting an exercise program. </w:t>
            </w:r>
          </w:p>
          <w:p w:rsidR="00CE7CF1" w:rsidRPr="0082635D" w:rsidRDefault="00CE7CF1" w:rsidP="0082635D">
            <w:pPr>
              <w:numPr>
                <w:ilvl w:val="0"/>
                <w:numId w:val="2"/>
              </w:numPr>
              <w:spacing w:after="0" w:line="240" w:lineRule="auto"/>
              <w:ind w:left="360"/>
              <w:contextualSpacing/>
              <w:rPr>
                <w:rFonts w:ascii="Calibri" w:eastAsia="Calibri" w:hAnsi="Calibri" w:cs="Calibri"/>
                <w:bCs/>
                <w:sz w:val="20"/>
                <w:szCs w:val="20"/>
                <w:lang w:val="tr-TR"/>
              </w:rPr>
            </w:pPr>
            <w:r w:rsidRPr="0082635D">
              <w:rPr>
                <w:rFonts w:ascii="Calibri" w:eastAsia="Calibri" w:hAnsi="Calibri" w:cs="Calibri"/>
                <w:bCs/>
                <w:sz w:val="20"/>
                <w:szCs w:val="20"/>
                <w:lang w:val="tr-TR"/>
              </w:rPr>
              <w:lastRenderedPageBreak/>
              <w:t xml:space="preserve">To counsel smokers adequately and offer help for smoking cessation. </w:t>
            </w:r>
          </w:p>
          <w:p w:rsidR="00CE7CF1" w:rsidRPr="0082635D" w:rsidRDefault="00CE7CF1" w:rsidP="0082635D">
            <w:pPr>
              <w:numPr>
                <w:ilvl w:val="0"/>
                <w:numId w:val="2"/>
              </w:numPr>
              <w:spacing w:after="0" w:line="240" w:lineRule="auto"/>
              <w:ind w:left="360"/>
              <w:contextualSpacing/>
              <w:rPr>
                <w:rFonts w:ascii="Calibri" w:eastAsia="Calibri" w:hAnsi="Calibri" w:cs="Calibri"/>
                <w:bCs/>
                <w:sz w:val="20"/>
                <w:szCs w:val="20"/>
                <w:lang w:val="tr-TR"/>
              </w:rPr>
            </w:pPr>
            <w:r w:rsidRPr="0082635D">
              <w:rPr>
                <w:rFonts w:ascii="Calibri" w:eastAsia="Calibri" w:hAnsi="Calibri" w:cs="Calibri"/>
                <w:bCs/>
                <w:sz w:val="20"/>
                <w:szCs w:val="20"/>
                <w:lang w:val="tr-TR"/>
              </w:rPr>
              <w:t xml:space="preserve">To screen risky behavior and manage appropriately. </w:t>
            </w:r>
          </w:p>
          <w:p w:rsidR="00CE7CF1" w:rsidRPr="0082635D" w:rsidRDefault="00CE7CF1" w:rsidP="0082635D">
            <w:pPr>
              <w:numPr>
                <w:ilvl w:val="0"/>
                <w:numId w:val="2"/>
              </w:numPr>
              <w:spacing w:after="0" w:line="240" w:lineRule="auto"/>
              <w:ind w:left="360"/>
              <w:contextualSpacing/>
              <w:rPr>
                <w:rFonts w:ascii="Calibri" w:eastAsia="Calibri" w:hAnsi="Calibri" w:cs="Calibri"/>
                <w:bCs/>
                <w:sz w:val="20"/>
                <w:szCs w:val="20"/>
                <w:lang w:val="tr-TR"/>
              </w:rPr>
            </w:pPr>
            <w:r w:rsidRPr="0082635D">
              <w:rPr>
                <w:rFonts w:ascii="Calibri" w:eastAsia="Calibri" w:hAnsi="Calibri" w:cs="Calibri"/>
                <w:bCs/>
                <w:sz w:val="20"/>
                <w:szCs w:val="20"/>
                <w:lang w:val="tr-TR"/>
              </w:rPr>
              <w:t>To recommend preventive methods against obesity.</w:t>
            </w:r>
          </w:p>
          <w:p w:rsidR="00CE7CF1" w:rsidRPr="0082635D" w:rsidRDefault="00CE7CF1" w:rsidP="0082635D">
            <w:pPr>
              <w:numPr>
                <w:ilvl w:val="0"/>
                <w:numId w:val="2"/>
              </w:numPr>
              <w:spacing w:after="0" w:line="240" w:lineRule="auto"/>
              <w:ind w:left="360"/>
              <w:contextualSpacing/>
              <w:rPr>
                <w:rFonts w:ascii="Calibri" w:eastAsia="Calibri" w:hAnsi="Calibri" w:cs="Calibri"/>
                <w:bCs/>
                <w:sz w:val="20"/>
                <w:szCs w:val="20"/>
                <w:lang w:val="tr-TR"/>
              </w:rPr>
            </w:pPr>
            <w:r w:rsidRPr="0082635D">
              <w:rPr>
                <w:rFonts w:ascii="Calibri" w:eastAsia="Calibri" w:hAnsi="Calibri" w:cs="Calibri"/>
                <w:bCs/>
                <w:sz w:val="20"/>
                <w:szCs w:val="20"/>
                <w:lang w:val="tr-TR"/>
              </w:rPr>
              <w:t xml:space="preserve">To recognize occupational health risks of healthcare workers and to take necessary precautions. </w:t>
            </w:r>
          </w:p>
          <w:p w:rsidR="00CE7CF1" w:rsidRPr="0082635D" w:rsidRDefault="00CE7CF1" w:rsidP="0082635D">
            <w:pPr>
              <w:numPr>
                <w:ilvl w:val="0"/>
                <w:numId w:val="2"/>
              </w:numPr>
              <w:spacing w:after="0" w:line="240" w:lineRule="auto"/>
              <w:ind w:left="360"/>
              <w:contextualSpacing/>
              <w:rPr>
                <w:rFonts w:ascii="Calibri" w:eastAsia="Calibri" w:hAnsi="Calibri" w:cs="Calibri"/>
                <w:bCs/>
                <w:sz w:val="20"/>
                <w:szCs w:val="20"/>
                <w:lang w:val="tr-TR"/>
              </w:rPr>
            </w:pPr>
            <w:r w:rsidRPr="0082635D">
              <w:rPr>
                <w:rFonts w:ascii="Calibri" w:eastAsia="Calibri" w:hAnsi="Calibri" w:cs="Calibri"/>
                <w:bCs/>
                <w:sz w:val="20"/>
                <w:szCs w:val="20"/>
                <w:lang w:val="tr-TR"/>
              </w:rPr>
              <w:t xml:space="preserve">To offer necessary preventive services to the elderly as a risk group. </w:t>
            </w:r>
          </w:p>
          <w:p w:rsidR="00CE7CF1" w:rsidRPr="0082635D" w:rsidRDefault="00CE7CF1" w:rsidP="0082635D">
            <w:pPr>
              <w:numPr>
                <w:ilvl w:val="0"/>
                <w:numId w:val="2"/>
              </w:numPr>
              <w:spacing w:after="0" w:line="240" w:lineRule="auto"/>
              <w:ind w:left="360"/>
              <w:contextualSpacing/>
              <w:rPr>
                <w:rFonts w:ascii="Calibri" w:eastAsia="Calibri" w:hAnsi="Calibri" w:cs="Calibri"/>
                <w:bCs/>
                <w:sz w:val="20"/>
                <w:szCs w:val="20"/>
                <w:lang w:val="tr-TR"/>
              </w:rPr>
            </w:pPr>
            <w:r w:rsidRPr="0082635D">
              <w:rPr>
                <w:rFonts w:ascii="Calibri" w:eastAsia="Calibri" w:hAnsi="Calibri" w:cs="Calibri"/>
                <w:bCs/>
                <w:sz w:val="20"/>
                <w:szCs w:val="20"/>
                <w:lang w:val="tr-TR"/>
              </w:rPr>
              <w:t>To recognize frequent syndromes of the elderly and manage appropriately.</w:t>
            </w:r>
          </w:p>
          <w:p w:rsidR="00CE7CF1" w:rsidRPr="0082635D" w:rsidRDefault="00CE7CF1" w:rsidP="0082635D">
            <w:pPr>
              <w:numPr>
                <w:ilvl w:val="0"/>
                <w:numId w:val="2"/>
              </w:numPr>
              <w:spacing w:after="0" w:line="240" w:lineRule="auto"/>
              <w:ind w:left="360"/>
              <w:contextualSpacing/>
              <w:rPr>
                <w:rFonts w:ascii="Calibri" w:eastAsia="Calibri" w:hAnsi="Calibri" w:cs="Calibri"/>
                <w:bCs/>
                <w:sz w:val="20"/>
                <w:szCs w:val="20"/>
                <w:lang w:val="tr-TR"/>
              </w:rPr>
            </w:pPr>
            <w:r w:rsidRPr="0082635D">
              <w:rPr>
                <w:rFonts w:ascii="Calibri" w:eastAsia="Calibri" w:hAnsi="Calibri" w:cs="Calibri"/>
                <w:bCs/>
                <w:sz w:val="20"/>
                <w:szCs w:val="20"/>
                <w:lang w:val="tr-TR"/>
              </w:rPr>
              <w:t>To know “health promotion” as a concept and to act accordingly.</w:t>
            </w:r>
          </w:p>
        </w:tc>
      </w:tr>
      <w:tr w:rsidR="0082635D" w:rsidRPr="0082635D" w:rsidTr="00CE7CF1">
        <w:tc>
          <w:tcPr>
            <w:tcW w:w="5000" w:type="pct"/>
            <w:gridSpan w:val="3"/>
            <w:shd w:val="clear" w:color="auto" w:fill="EFD3D2"/>
          </w:tcPr>
          <w:p w:rsidR="0082635D" w:rsidRPr="0082635D" w:rsidRDefault="00CE7CF1" w:rsidP="0082635D">
            <w:pPr>
              <w:shd w:val="clear" w:color="auto" w:fill="F2DBDB"/>
              <w:spacing w:before="120"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632423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632423"/>
                <w:sz w:val="24"/>
                <w:szCs w:val="24"/>
              </w:rPr>
              <w:lastRenderedPageBreak/>
              <w:t>READING/STUDYING MATERIALS</w:t>
            </w:r>
          </w:p>
          <w:p w:rsidR="0082635D" w:rsidRPr="0082635D" w:rsidRDefault="0082635D" w:rsidP="0082635D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bCs/>
                <w:lang w:val="tr-TR"/>
              </w:rPr>
            </w:pPr>
            <w:r w:rsidRPr="0082635D">
              <w:rPr>
                <w:rFonts w:ascii="Calibri" w:eastAsia="Calibri" w:hAnsi="Calibri" w:cs="Arial"/>
                <w:bCs/>
                <w:color w:val="222222"/>
                <w:lang w:val="tr-TR"/>
              </w:rPr>
              <w:t xml:space="preserve">Hagan JF, Shaw JS, Duncan PM, eds. 2008. BrightFutures: GuidelinesforHealthSupervision of Infants, Children, andAdolescents, Third Edition. ElkGroveVillage, IL: American Academy of Pediatrics. </w:t>
            </w:r>
          </w:p>
          <w:p w:rsidR="0082635D" w:rsidRPr="0082635D" w:rsidRDefault="0082635D" w:rsidP="0082635D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alibri" w:eastAsia="Calibri" w:hAnsi="Calibri" w:cs="Arial"/>
                <w:bCs/>
                <w:color w:val="222222"/>
                <w:shd w:val="clear" w:color="auto" w:fill="FFFFFF"/>
                <w:lang w:val="tr-TR"/>
              </w:rPr>
            </w:pPr>
            <w:r w:rsidRPr="0082635D">
              <w:rPr>
                <w:rFonts w:ascii="Calibri" w:eastAsia="Calibri" w:hAnsi="Calibri" w:cs="Arial"/>
                <w:bCs/>
                <w:color w:val="222222"/>
                <w:lang w:val="tr-TR"/>
              </w:rPr>
              <w:t>Kliegman RM, Stanton BF, ST. Geme JW,  Schor NF, Behrman RE, eds. 2011. Nelson Textbook of Pediatrics, nineteenth Edition. Philadelphia.</w:t>
            </w:r>
          </w:p>
          <w:p w:rsidR="0082635D" w:rsidRPr="0082635D" w:rsidRDefault="0082635D" w:rsidP="0082635D">
            <w:pPr>
              <w:numPr>
                <w:ilvl w:val="0"/>
                <w:numId w:val="3"/>
              </w:numPr>
              <w:suppressAutoHyphens/>
              <w:autoSpaceDN w:val="0"/>
              <w:spacing w:before="60" w:after="60" w:line="240" w:lineRule="auto"/>
              <w:contextualSpacing/>
              <w:textAlignment w:val="baseline"/>
              <w:rPr>
                <w:rFonts w:ascii="Calibri" w:eastAsia="Calibri" w:hAnsi="Calibri" w:cs="Calibri"/>
                <w:bCs/>
                <w:lang w:val="tr-TR"/>
              </w:rPr>
            </w:pPr>
            <w:r w:rsidRPr="0082635D">
              <w:rPr>
                <w:rFonts w:ascii="Calibri" w:eastAsia="Calibri" w:hAnsi="Calibri" w:cs="Calibri"/>
                <w:bCs/>
                <w:lang w:val="tr-TR"/>
              </w:rPr>
              <w:t xml:space="preserve">ULUSAL KANSER PROGRAMI 2009-2015 T.C. SAĞLIK BAKANLIĞI KANSERLE SAVAŞ DAİRESİ BAŞKANLIĞI Nisan-2009. </w:t>
            </w:r>
            <w:r w:rsidRPr="0082635D">
              <w:rPr>
                <w:rFonts w:ascii="Calibri" w:eastAsia="Calibri" w:hAnsi="Calibri" w:cs="Arial"/>
                <w:bCs/>
                <w:color w:val="222222"/>
                <w:lang w:val="tr-TR"/>
              </w:rPr>
              <w:t>Ulusal Kanser Tarama Standartları.</w:t>
            </w:r>
            <w:hyperlink r:id="rId9" w:history="1">
              <w:r w:rsidRPr="0082635D">
                <w:rPr>
                  <w:rFonts w:ascii="Calibri" w:eastAsia="Calibri" w:hAnsi="Calibri" w:cs="Times New Roman"/>
                  <w:bCs/>
                  <w:color w:val="0000FF"/>
                  <w:u w:val="single"/>
                  <w:lang w:val="tr-TR"/>
                </w:rPr>
                <w:t>http://www.istanbulsaglik.gov.tr/w/sb/kanser/ketem.asp</w:t>
              </w:r>
            </w:hyperlink>
          </w:p>
          <w:p w:rsidR="0082635D" w:rsidRPr="0082635D" w:rsidRDefault="0082635D" w:rsidP="0082635D">
            <w:pPr>
              <w:numPr>
                <w:ilvl w:val="0"/>
                <w:numId w:val="3"/>
              </w:numPr>
              <w:suppressAutoHyphens/>
              <w:autoSpaceDN w:val="0"/>
              <w:spacing w:before="60" w:after="60" w:line="240" w:lineRule="auto"/>
              <w:contextualSpacing/>
              <w:textAlignment w:val="baseline"/>
              <w:rPr>
                <w:rFonts w:ascii="Calibri" w:eastAsia="Calibri" w:hAnsi="Calibri" w:cs="Calibri"/>
                <w:bCs/>
                <w:lang w:val="tr-TR"/>
              </w:rPr>
            </w:pPr>
            <w:r w:rsidRPr="0082635D">
              <w:rPr>
                <w:rFonts w:ascii="Calibri" w:eastAsia="Calibri" w:hAnsi="Calibri" w:cs="Times New Roman"/>
                <w:bCs/>
                <w:lang w:val="tr-TR"/>
              </w:rPr>
              <w:t>Agencyforhealthcareresearchandquality</w:t>
            </w:r>
            <w:hyperlink r:id="rId10" w:history="1">
              <w:r w:rsidRPr="0082635D">
                <w:rPr>
                  <w:rFonts w:ascii="Calibri" w:eastAsia="Calibri" w:hAnsi="Calibri" w:cs="Calibri"/>
                  <w:bCs/>
                  <w:lang w:val="tr-TR"/>
                </w:rPr>
                <w:t>http://epss.ahrq.gov/ePSS/Topics.do</w:t>
              </w:r>
            </w:hyperlink>
          </w:p>
          <w:p w:rsidR="0082635D" w:rsidRPr="0082635D" w:rsidRDefault="0082635D" w:rsidP="0082635D">
            <w:pPr>
              <w:numPr>
                <w:ilvl w:val="0"/>
                <w:numId w:val="3"/>
              </w:numPr>
              <w:suppressAutoHyphens/>
              <w:spacing w:before="60" w:after="60" w:line="240" w:lineRule="auto"/>
              <w:rPr>
                <w:rFonts w:ascii="Calibri" w:eastAsia="Calibri" w:hAnsi="Calibri" w:cs="Calibri"/>
                <w:bCs/>
                <w:lang w:val="tr-TR"/>
              </w:rPr>
            </w:pPr>
            <w:r w:rsidRPr="0082635D">
              <w:rPr>
                <w:rFonts w:ascii="Calibri" w:eastAsia="Calibri" w:hAnsi="Calibri" w:cs="Calibri"/>
                <w:bCs/>
                <w:lang w:val="tr-TR"/>
              </w:rPr>
              <w:t>Abacı A. Kardiyovasküler risk faktörlerinin ülkemizdeki durumu. Türk KardiyolDern Arş - ArchTurkSocCardiol 2011; 39:1-5 PMID: 22011566</w:t>
            </w:r>
          </w:p>
          <w:p w:rsidR="0082635D" w:rsidRPr="0082635D" w:rsidRDefault="0082635D" w:rsidP="0082635D">
            <w:pPr>
              <w:numPr>
                <w:ilvl w:val="0"/>
                <w:numId w:val="3"/>
              </w:numPr>
              <w:suppressAutoHyphens/>
              <w:spacing w:before="60" w:after="60" w:line="240" w:lineRule="auto"/>
              <w:rPr>
                <w:rFonts w:ascii="Calibri" w:eastAsia="Calibri" w:hAnsi="Calibri" w:cs="Calibri"/>
                <w:bCs/>
                <w:lang w:val="tr-TR"/>
              </w:rPr>
            </w:pPr>
            <w:r w:rsidRPr="0082635D">
              <w:rPr>
                <w:rFonts w:ascii="Calibri" w:eastAsia="Calibri" w:hAnsi="Calibri" w:cs="Calibri"/>
                <w:bCs/>
                <w:lang w:val="tr-TR"/>
              </w:rPr>
              <w:t xml:space="preserve">Türkiye kalp ve damar hastalıklarını önleme ve kontrol programı. </w:t>
            </w:r>
            <w:hyperlink r:id="rId11" w:history="1">
              <w:r w:rsidRPr="0082635D">
                <w:rPr>
                  <w:rFonts w:ascii="Calibri" w:eastAsia="Calibri" w:hAnsi="Calibri" w:cs="Times New Roman"/>
                  <w:bCs/>
                  <w:color w:val="0000FF"/>
                  <w:u w:val="single"/>
                  <w:lang w:val="tr-TR"/>
                </w:rPr>
                <w:t>http://www.ihsm.gov.tr/ihsmkronik/dosya/TurkiyeKalpDamarHastaliklariOnlemeKontrolProgrami.pdf</w:t>
              </w:r>
            </w:hyperlink>
          </w:p>
          <w:p w:rsidR="0082635D" w:rsidRPr="0082635D" w:rsidRDefault="0082635D" w:rsidP="0082635D">
            <w:pPr>
              <w:numPr>
                <w:ilvl w:val="0"/>
                <w:numId w:val="3"/>
              </w:numPr>
              <w:suppressAutoHyphens/>
              <w:spacing w:before="60" w:after="60" w:line="240" w:lineRule="auto"/>
              <w:rPr>
                <w:rFonts w:ascii="Calibri" w:eastAsia="Calibri" w:hAnsi="Calibri" w:cs="Calibri"/>
                <w:bCs/>
                <w:lang w:val="tr-TR"/>
              </w:rPr>
            </w:pPr>
            <w:r w:rsidRPr="0082635D">
              <w:rPr>
                <w:rFonts w:ascii="Calibri" w:eastAsia="Calibri" w:hAnsi="Calibri" w:cs="Calibri"/>
                <w:bCs/>
                <w:lang w:val="tr-TR"/>
              </w:rPr>
              <w:t>R. Öztürk ERİŞKİNDE BAĞIŞIKLAMA. İstanbul Üniversitesi Cerrahpaşa Tıp Fakültesi Sürekli Tıp Eğitimi Etkinlikleri No: 71 Çocuk ve Erişkinlerde Aşılama Kasım 2010.</w:t>
            </w:r>
          </w:p>
          <w:p w:rsidR="0082635D" w:rsidRPr="0082635D" w:rsidRDefault="0082635D" w:rsidP="0082635D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bCs/>
                <w:lang w:val="tr-TR"/>
              </w:rPr>
            </w:pPr>
            <w:r w:rsidRPr="0082635D">
              <w:rPr>
                <w:rFonts w:ascii="Calibri" w:eastAsia="FrutigerLT-Light" w:hAnsi="Calibri" w:cs="Calibri"/>
                <w:bCs/>
                <w:lang w:val="tr-TR"/>
              </w:rPr>
              <w:t xml:space="preserve">AustralianGuidelinesforpreventiveactivities in general practice (7th edition). </w:t>
            </w:r>
            <w:hyperlink r:id="rId12" w:history="1">
              <w:r w:rsidRPr="0082635D">
                <w:rPr>
                  <w:rFonts w:ascii="Calibri" w:eastAsia="Calibri" w:hAnsi="Calibri" w:cs="Times New Roman"/>
                  <w:bCs/>
                  <w:color w:val="0000FF"/>
                  <w:u w:val="single"/>
                  <w:lang w:val="tr-TR"/>
                </w:rPr>
                <w:t>http://www.racgp.org.au/your-practice/guidelines/redbook/</w:t>
              </w:r>
            </w:hyperlink>
          </w:p>
          <w:p w:rsidR="0082635D" w:rsidRPr="0082635D" w:rsidRDefault="0082635D" w:rsidP="0082635D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bCs/>
                <w:lang w:val="tr-TR"/>
              </w:rPr>
            </w:pPr>
            <w:r w:rsidRPr="0082635D">
              <w:rPr>
                <w:rFonts w:ascii="Calibri" w:eastAsia="Calibri" w:hAnsi="Calibri" w:cs="Times New Roman"/>
                <w:bCs/>
                <w:lang w:val="tr-TR"/>
              </w:rPr>
              <w:t>Aile Hekimleri için Yaşlı Sağlığına Bütüncül Yaklaşım. Çifçili S (ed). Deomed, İstanbul 2011.</w:t>
            </w:r>
          </w:p>
          <w:p w:rsidR="0082635D" w:rsidRPr="0082635D" w:rsidRDefault="0082635D" w:rsidP="0082635D">
            <w:pPr>
              <w:numPr>
                <w:ilvl w:val="0"/>
                <w:numId w:val="3"/>
              </w:numPr>
              <w:shd w:val="clear" w:color="auto" w:fill="F2DBDB"/>
              <w:spacing w:after="0" w:line="240" w:lineRule="auto"/>
              <w:contextualSpacing/>
              <w:rPr>
                <w:rFonts w:ascii="Arial" w:eastAsia="Calibri" w:hAnsi="Arial" w:cs="Arial"/>
                <w:bCs/>
                <w:color w:val="222222"/>
                <w:sz w:val="20"/>
                <w:szCs w:val="20"/>
                <w:lang w:val="tr-TR"/>
              </w:rPr>
            </w:pPr>
            <w:r w:rsidRPr="0082635D">
              <w:rPr>
                <w:rFonts w:ascii="Calibri" w:eastAsia="Calibri" w:hAnsi="Calibri" w:cs="Calibri"/>
                <w:bCs/>
                <w:color w:val="222222"/>
                <w:lang w:val="tr-TR"/>
              </w:rPr>
              <w:t>Comprehensive textbook of psychiatry Sadock ve Sadock, 8. Baski cilt 1 ve 2 çev. Editorleri: Hamdullah Aydin ve Ali Bozkurt. Günes Kitabevi</w:t>
            </w:r>
          </w:p>
          <w:p w:rsidR="0082635D" w:rsidRPr="0082635D" w:rsidRDefault="0082635D" w:rsidP="0082635D">
            <w:pPr>
              <w:numPr>
                <w:ilvl w:val="0"/>
                <w:numId w:val="3"/>
              </w:numPr>
              <w:shd w:val="clear" w:color="auto" w:fill="F2DBDB"/>
              <w:spacing w:after="0" w:line="240" w:lineRule="auto"/>
              <w:contextualSpacing/>
              <w:rPr>
                <w:rFonts w:ascii="Arial" w:eastAsia="Calibri" w:hAnsi="Arial" w:cs="Arial"/>
                <w:bCs/>
                <w:color w:val="222222"/>
                <w:sz w:val="20"/>
                <w:szCs w:val="20"/>
                <w:lang w:val="tr-TR"/>
              </w:rPr>
            </w:pPr>
            <w:r w:rsidRPr="0082635D">
              <w:rPr>
                <w:rFonts w:ascii="Calibri" w:eastAsia="Calibri" w:hAnsi="Calibri" w:cs="Calibri"/>
                <w:bCs/>
                <w:color w:val="222222"/>
                <w:lang w:val="tr-TR"/>
              </w:rPr>
              <w:t xml:space="preserve">Genetics in Medicine, Thompson and Thompson, 8th Edition </w:t>
            </w:r>
          </w:p>
        </w:tc>
      </w:tr>
    </w:tbl>
    <w:p w:rsidR="0082635D" w:rsidRPr="0082635D" w:rsidRDefault="0082635D" w:rsidP="0082635D">
      <w:pPr>
        <w:spacing w:after="200" w:line="276" w:lineRule="auto"/>
        <w:ind w:left="-426"/>
        <w:rPr>
          <w:rFonts w:ascii="Times New Roman" w:eastAsia="Calibri" w:hAnsi="Times New Roman" w:cs="Times New Roman"/>
        </w:rPr>
      </w:pPr>
    </w:p>
    <w:p w:rsidR="0082635D" w:rsidRPr="0082635D" w:rsidRDefault="0082635D" w:rsidP="0082635D">
      <w:pPr>
        <w:spacing w:after="200" w:line="276" w:lineRule="auto"/>
        <w:ind w:left="-426"/>
        <w:rPr>
          <w:rFonts w:ascii="Times New Roman" w:eastAsia="Calibri" w:hAnsi="Times New Roman" w:cs="Times New Roman"/>
        </w:rPr>
      </w:pPr>
    </w:p>
    <w:p w:rsidR="0082635D" w:rsidRPr="0082635D" w:rsidRDefault="0082635D" w:rsidP="0082635D">
      <w:pPr>
        <w:spacing w:after="200" w:line="276" w:lineRule="auto"/>
        <w:ind w:left="-426"/>
        <w:rPr>
          <w:rFonts w:ascii="Times New Roman" w:eastAsia="Calibri" w:hAnsi="Times New Roman" w:cs="Times New Roman"/>
        </w:rPr>
      </w:pPr>
      <w:r w:rsidRPr="0082635D">
        <w:rPr>
          <w:rFonts w:ascii="Calibri" w:eastAsia="Calibri" w:hAnsi="Calibri" w:cs="Times New Roman"/>
          <w:noProof/>
          <w:lang w:val="tr-TR" w:eastAsia="tr-TR"/>
        </w:rPr>
        <w:lastRenderedPageBreak/>
        <w:drawing>
          <wp:inline distT="0" distB="0" distL="0" distR="0">
            <wp:extent cx="6601941" cy="4867275"/>
            <wp:effectExtent l="19050" t="0" r="8409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7045" cy="4871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35D" w:rsidRPr="0082635D" w:rsidRDefault="0082635D" w:rsidP="0082635D">
      <w:r w:rsidRPr="0082635D">
        <w:br w:type="page"/>
      </w:r>
    </w:p>
    <w:tbl>
      <w:tblPr>
        <w:tblStyle w:val="TabloKlavuzu"/>
        <w:tblpPr w:leftFromText="141" w:rightFromText="141" w:vertAnchor="text" w:horzAnchor="margin" w:tblpY="10"/>
        <w:tblW w:w="13080" w:type="dxa"/>
        <w:tblLook w:val="04A0" w:firstRow="1" w:lastRow="0" w:firstColumn="1" w:lastColumn="0" w:noHBand="0" w:noVBand="1"/>
      </w:tblPr>
      <w:tblGrid>
        <w:gridCol w:w="800"/>
        <w:gridCol w:w="2388"/>
        <w:gridCol w:w="3278"/>
        <w:gridCol w:w="3097"/>
        <w:gridCol w:w="1560"/>
        <w:gridCol w:w="1957"/>
      </w:tblGrid>
      <w:tr w:rsidR="00CE7CF1" w:rsidRPr="00A77CB7" w:rsidTr="00CE7CF1">
        <w:trPr>
          <w:trHeight w:val="221"/>
        </w:trPr>
        <w:tc>
          <w:tcPr>
            <w:tcW w:w="0" w:type="auto"/>
            <w:gridSpan w:val="6"/>
            <w:tcBorders>
              <w:right w:val="single" w:sz="4" w:space="0" w:color="auto"/>
            </w:tcBorders>
          </w:tcPr>
          <w:p w:rsidR="00CE7CF1" w:rsidRPr="00A77CB7" w:rsidRDefault="00CE7CF1" w:rsidP="00CE7CF1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lastRenderedPageBreak/>
              <w:t xml:space="preserve">HEALTH ACROSS LIFESPAN- </w:t>
            </w:r>
            <w:r w:rsidRPr="00A77CB7">
              <w:rPr>
                <w:rFonts w:ascii="Times New Roman" w:hAnsi="Times New Roman" w:cs="Times New Roman"/>
                <w:b/>
                <w:bCs/>
                <w:sz w:val="20"/>
                <w:szCs w:val="18"/>
                <w:lang w:val="tr-TR"/>
              </w:rPr>
              <w:t xml:space="preserve">Development of Lifelong Health </w:t>
            </w:r>
            <w:r w:rsidRPr="00A77CB7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- Group </w:t>
            </w: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2</w:t>
            </w:r>
          </w:p>
        </w:tc>
      </w:tr>
      <w:tr w:rsidR="00CE7CF1" w:rsidRPr="00A77CB7" w:rsidTr="00CE7CF1">
        <w:trPr>
          <w:trHeight w:val="221"/>
        </w:trPr>
        <w:tc>
          <w:tcPr>
            <w:tcW w:w="0" w:type="auto"/>
            <w:gridSpan w:val="6"/>
            <w:tcBorders>
              <w:right w:val="single" w:sz="4" w:space="0" w:color="auto"/>
            </w:tcBorders>
            <w:vAlign w:val="center"/>
          </w:tcPr>
          <w:p w:rsidR="00CE7CF1" w:rsidRPr="00A77CB7" w:rsidRDefault="00CE7CF1" w:rsidP="00CE7CF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20"/>
                <w:szCs w:val="18"/>
              </w:rPr>
              <w:t>1</w:t>
            </w:r>
            <w:r w:rsidRPr="00A77CB7">
              <w:rPr>
                <w:rFonts w:ascii="Times New Roman" w:hAnsi="Times New Roman" w:cs="Times New Roman"/>
                <w:b/>
                <w:sz w:val="20"/>
                <w:szCs w:val="18"/>
                <w:vertAlign w:val="superscript"/>
              </w:rPr>
              <w:t>st</w:t>
            </w:r>
            <w:r w:rsidRPr="00A77CB7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WEEK: </w:t>
            </w: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Oct</w:t>
            </w:r>
            <w:r w:rsidRPr="00A77CB7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24</w:t>
            </w:r>
            <w:r w:rsidRPr="00A77CB7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Oct</w:t>
            </w:r>
            <w:r w:rsidRPr="00A77CB7">
              <w:rPr>
                <w:rFonts w:ascii="Times New Roman" w:hAnsi="Times New Roman" w:cs="Times New Roman"/>
                <w:b/>
                <w:sz w:val="20"/>
                <w:szCs w:val="18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28</w:t>
            </w:r>
            <w:r w:rsidRPr="00A77CB7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2022</w:t>
            </w:r>
          </w:p>
        </w:tc>
      </w:tr>
      <w:tr w:rsidR="00CE7CF1" w:rsidRPr="00A77CB7" w:rsidTr="00CE7CF1">
        <w:trPr>
          <w:trHeight w:val="2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CF1" w:rsidRPr="00A77CB7" w:rsidRDefault="00CE7CF1" w:rsidP="00CE7CF1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7CF1" w:rsidRPr="00A77CB7" w:rsidRDefault="00CE7CF1" w:rsidP="00CE7CF1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20"/>
                <w:szCs w:val="18"/>
              </w:rPr>
              <w:t>Monday</w:t>
            </w:r>
          </w:p>
        </w:tc>
        <w:tc>
          <w:tcPr>
            <w:tcW w:w="0" w:type="auto"/>
            <w:vAlign w:val="center"/>
          </w:tcPr>
          <w:p w:rsidR="00CE7CF1" w:rsidRPr="00A77CB7" w:rsidRDefault="00CE7CF1" w:rsidP="00CE7CF1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20"/>
                <w:szCs w:val="18"/>
              </w:rPr>
              <w:t>Tuesday</w:t>
            </w:r>
          </w:p>
        </w:tc>
        <w:tc>
          <w:tcPr>
            <w:tcW w:w="0" w:type="auto"/>
            <w:vAlign w:val="center"/>
          </w:tcPr>
          <w:p w:rsidR="00CE7CF1" w:rsidRPr="00A77CB7" w:rsidRDefault="00CE7CF1" w:rsidP="00CE7CF1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20"/>
                <w:szCs w:val="18"/>
              </w:rPr>
              <w:t>Wednesday</w:t>
            </w:r>
          </w:p>
        </w:tc>
        <w:tc>
          <w:tcPr>
            <w:tcW w:w="0" w:type="auto"/>
            <w:vAlign w:val="center"/>
          </w:tcPr>
          <w:p w:rsidR="00CE7CF1" w:rsidRPr="00A77CB7" w:rsidRDefault="00CE7CF1" w:rsidP="00CE7CF1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18"/>
              </w:rPr>
            </w:pPr>
            <w:r w:rsidRPr="00A77CB7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Thursday</w:t>
            </w:r>
          </w:p>
        </w:tc>
        <w:tc>
          <w:tcPr>
            <w:tcW w:w="0" w:type="auto"/>
            <w:vAlign w:val="center"/>
          </w:tcPr>
          <w:p w:rsidR="00CE7CF1" w:rsidRPr="00A77CB7" w:rsidRDefault="00CE7CF1" w:rsidP="00CE7CF1">
            <w:pPr>
              <w:snapToGri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18"/>
              </w:rPr>
            </w:pPr>
            <w:r w:rsidRPr="00A77CB7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Friday</w:t>
            </w:r>
          </w:p>
        </w:tc>
      </w:tr>
      <w:tr w:rsidR="00CE7CF1" w:rsidRPr="00A77CB7" w:rsidTr="00CE7CF1">
        <w:trPr>
          <w:trHeight w:val="16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CF1" w:rsidRPr="00A77CB7" w:rsidRDefault="00CE7CF1" w:rsidP="00CE7CF1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09-00-09.45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CE7CF1" w:rsidRPr="00A77CB7" w:rsidRDefault="00CE7CF1" w:rsidP="00CE7C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</w:rPr>
              <w:t>Introduction and orientation</w:t>
            </w:r>
          </w:p>
          <w:p w:rsidR="00CE7CF1" w:rsidRPr="00A77CB7" w:rsidRDefault="00CE7CF1" w:rsidP="00CE7C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Serap Çifçili, MD</w:t>
            </w:r>
          </w:p>
        </w:tc>
        <w:tc>
          <w:tcPr>
            <w:tcW w:w="0" w:type="auto"/>
            <w:vMerge w:val="restart"/>
            <w:shd w:val="clear" w:color="auto" w:fill="BDD6EE" w:themeFill="accent1" w:themeFillTint="66"/>
            <w:vAlign w:val="center"/>
          </w:tcPr>
          <w:p w:rsidR="00CE7CF1" w:rsidRPr="00A77CB7" w:rsidRDefault="00CE7CF1" w:rsidP="00CE7C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On-the-job learning and assessment session </w:t>
            </w:r>
          </w:p>
          <w:p w:rsidR="00CE7CF1" w:rsidRPr="00A77CB7" w:rsidRDefault="00CE7CF1" w:rsidP="00CE7C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</w:rPr>
              <w:t>(Examined System subject to change and will be announced)</w:t>
            </w:r>
          </w:p>
          <w:p w:rsidR="00CE7CF1" w:rsidRPr="00A77CB7" w:rsidRDefault="00CE7CF1" w:rsidP="00CE7C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 xml:space="preserve">Examination of Cardiovascular </w:t>
            </w:r>
          </w:p>
          <w:p w:rsidR="00CE7CF1" w:rsidRPr="00A77CB7" w:rsidRDefault="00CE7CF1" w:rsidP="00CE7C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system</w:t>
            </w:r>
          </w:p>
        </w:tc>
        <w:tc>
          <w:tcPr>
            <w:tcW w:w="0" w:type="auto"/>
            <w:shd w:val="clear" w:color="auto" w:fill="F4B083" w:themeFill="accent2" w:themeFillTint="99"/>
            <w:vAlign w:val="center"/>
          </w:tcPr>
          <w:p w:rsidR="00CE7CF1" w:rsidRPr="00A77CB7" w:rsidRDefault="00CE7CF1" w:rsidP="00CE7CF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Lecture</w:t>
            </w:r>
          </w:p>
          <w:p w:rsidR="00CE7CF1" w:rsidRPr="00A77CB7" w:rsidRDefault="00CE7CF1" w:rsidP="00CE7C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</w:rPr>
              <w:t>Well Child Visits</w:t>
            </w: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 xml:space="preserve"> (L)</w:t>
            </w:r>
          </w:p>
          <w:p w:rsidR="00CE7CF1" w:rsidRPr="00A77CB7" w:rsidRDefault="00CE7CF1" w:rsidP="00CE7C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Perran Boran, MD</w:t>
            </w:r>
          </w:p>
        </w:tc>
        <w:tc>
          <w:tcPr>
            <w:tcW w:w="0" w:type="auto"/>
            <w:shd w:val="clear" w:color="auto" w:fill="F4B083" w:themeFill="accent2" w:themeFillTint="99"/>
            <w:vAlign w:val="center"/>
          </w:tcPr>
          <w:p w:rsidR="00CE7CF1" w:rsidRPr="00A77CB7" w:rsidRDefault="00CE7CF1" w:rsidP="00CE7CF1">
            <w:pPr>
              <w:snapToGrid w:val="0"/>
              <w:contextualSpacing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A77CB7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Lecture</w:t>
            </w:r>
          </w:p>
          <w:p w:rsidR="00CE7CF1" w:rsidRPr="00A77CB7" w:rsidRDefault="00CE7CF1" w:rsidP="00CE7CF1">
            <w:pPr>
              <w:snapToGrid w:val="0"/>
              <w:contextualSpacing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</w:p>
          <w:p w:rsidR="00CE7CF1" w:rsidRPr="00A77CB7" w:rsidRDefault="00CE7CF1" w:rsidP="00CE7CF1">
            <w:pPr>
              <w:snapToGri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Neonatal Examination</w:t>
            </w:r>
          </w:p>
          <w:p w:rsidR="00CE7CF1" w:rsidRPr="00A77CB7" w:rsidRDefault="00CE7CF1" w:rsidP="00CE7CF1">
            <w:pPr>
              <w:snapToGri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CE7CF1" w:rsidRPr="00A77CB7" w:rsidRDefault="00CE7CF1" w:rsidP="00CE7CF1">
            <w:pPr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Eren Özek, MD </w:t>
            </w:r>
          </w:p>
          <w:p w:rsidR="00CE7CF1" w:rsidRPr="00A77CB7" w:rsidRDefault="00CE7CF1" w:rsidP="00CE7C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CE7CF1" w:rsidRPr="00A77CB7" w:rsidRDefault="00CE7CF1" w:rsidP="00CE7CF1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Lecture</w:t>
            </w:r>
          </w:p>
          <w:p w:rsidR="00CE7CF1" w:rsidRPr="00A77CB7" w:rsidRDefault="00CE7CF1" w:rsidP="00CE7CF1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</w:rPr>
              <w:t>Newborn physiology</w:t>
            </w:r>
          </w:p>
          <w:p w:rsidR="00CE7CF1" w:rsidRPr="00A77CB7" w:rsidRDefault="00CE7CF1" w:rsidP="00CE7CF1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Hülya Bilgen, MD</w:t>
            </w:r>
          </w:p>
        </w:tc>
      </w:tr>
      <w:tr w:rsidR="00CE7CF1" w:rsidRPr="00A77CB7" w:rsidTr="00CE7CF1">
        <w:trPr>
          <w:trHeight w:val="16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CF1" w:rsidRPr="00A77CB7" w:rsidRDefault="00CE7CF1" w:rsidP="00CE7CF1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09.50-10.35</w:t>
            </w:r>
          </w:p>
        </w:tc>
        <w:tc>
          <w:tcPr>
            <w:tcW w:w="0" w:type="auto"/>
            <w:shd w:val="clear" w:color="auto" w:fill="F4B083" w:themeFill="accent2" w:themeFillTint="99"/>
            <w:vAlign w:val="center"/>
          </w:tcPr>
          <w:p w:rsidR="00CE7CF1" w:rsidRPr="00A77CB7" w:rsidRDefault="00CE7CF1" w:rsidP="00CE7CF1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Lecture</w:t>
            </w:r>
          </w:p>
          <w:p w:rsidR="00CE7CF1" w:rsidRPr="00A77CB7" w:rsidRDefault="00CE7CF1" w:rsidP="00CE7CF1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</w:rPr>
              <w:t>History taking and</w:t>
            </w:r>
          </w:p>
          <w:p w:rsidR="00CE7CF1" w:rsidRPr="00A77CB7" w:rsidRDefault="00CE7CF1" w:rsidP="00CE7CF1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</w:rPr>
              <w:t>Phycial exam</w:t>
            </w:r>
          </w:p>
          <w:p w:rsidR="00CE7CF1" w:rsidRPr="00A77CB7" w:rsidRDefault="00CE7CF1" w:rsidP="00CE7C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 xml:space="preserve"> Bülent Karadağ, MD</w:t>
            </w:r>
          </w:p>
        </w:tc>
        <w:tc>
          <w:tcPr>
            <w:tcW w:w="0" w:type="auto"/>
            <w:vMerge/>
            <w:shd w:val="clear" w:color="auto" w:fill="BDD6EE" w:themeFill="accent1" w:themeFillTint="66"/>
            <w:vAlign w:val="center"/>
          </w:tcPr>
          <w:p w:rsidR="00CE7CF1" w:rsidRPr="00A77CB7" w:rsidRDefault="00CE7CF1" w:rsidP="00CE7C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4B083" w:themeFill="accent2" w:themeFillTint="99"/>
            <w:vAlign w:val="center"/>
          </w:tcPr>
          <w:p w:rsidR="00CE7CF1" w:rsidRPr="00A77CB7" w:rsidRDefault="00CE7CF1" w:rsidP="00CE7CF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Lecture</w:t>
            </w:r>
          </w:p>
          <w:p w:rsidR="00CE7CF1" w:rsidRPr="00A77CB7" w:rsidRDefault="00CE7CF1" w:rsidP="00CE7C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</w:rPr>
              <w:t>Well Child Visits</w:t>
            </w: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 xml:space="preserve"> (L)</w:t>
            </w:r>
          </w:p>
          <w:p w:rsidR="00CE7CF1" w:rsidRPr="00A77CB7" w:rsidRDefault="00CE7CF1" w:rsidP="00CE7C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Perran Boran, MD</w:t>
            </w:r>
          </w:p>
        </w:tc>
        <w:tc>
          <w:tcPr>
            <w:tcW w:w="0" w:type="auto"/>
            <w:shd w:val="clear" w:color="auto" w:fill="F4B083" w:themeFill="accent2" w:themeFillTint="99"/>
            <w:vAlign w:val="center"/>
          </w:tcPr>
          <w:p w:rsidR="00CE7CF1" w:rsidRPr="00A77CB7" w:rsidRDefault="00CE7CF1" w:rsidP="00CE7CF1">
            <w:pPr>
              <w:snapToGrid w:val="0"/>
              <w:contextualSpacing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A77CB7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Lecture</w:t>
            </w:r>
          </w:p>
          <w:p w:rsidR="00CE7CF1" w:rsidRPr="00A77CB7" w:rsidRDefault="00CE7CF1" w:rsidP="00CE7CF1">
            <w:pPr>
              <w:snapToGrid w:val="0"/>
              <w:contextualSpacing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</w:p>
          <w:p w:rsidR="00CE7CF1" w:rsidRPr="00A77CB7" w:rsidRDefault="00CE7CF1" w:rsidP="00CE7CF1">
            <w:pPr>
              <w:snapToGri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Neonatal Examination</w:t>
            </w:r>
          </w:p>
          <w:p w:rsidR="00CE7CF1" w:rsidRPr="00A77CB7" w:rsidRDefault="00CE7CF1" w:rsidP="00CE7CF1">
            <w:pPr>
              <w:snapToGri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CE7CF1" w:rsidRPr="00A77CB7" w:rsidRDefault="00CE7CF1" w:rsidP="00CE7CF1">
            <w:pPr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Eren Özek, MD </w:t>
            </w:r>
          </w:p>
          <w:p w:rsidR="00CE7CF1" w:rsidRPr="00A77CB7" w:rsidRDefault="00CE7CF1" w:rsidP="00CE7C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CE7CF1" w:rsidRPr="00A77CB7" w:rsidRDefault="00CE7CF1" w:rsidP="00CE7CF1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Lecture</w:t>
            </w:r>
          </w:p>
          <w:p w:rsidR="00CE7CF1" w:rsidRPr="00A77CB7" w:rsidRDefault="00CE7CF1" w:rsidP="00CE7CF1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</w:rPr>
              <w:t>Baby Room Care</w:t>
            </w:r>
          </w:p>
          <w:p w:rsidR="00CE7CF1" w:rsidRDefault="00CE7CF1" w:rsidP="00CE7CF1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Hülya Bilgen, MD</w:t>
            </w:r>
          </w:p>
          <w:p w:rsidR="00CE7CF1" w:rsidRDefault="00CE7CF1" w:rsidP="00CE7CF1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Hülya Özdemir, MD</w:t>
            </w:r>
          </w:p>
          <w:p w:rsidR="00CE7CF1" w:rsidRPr="00A77CB7" w:rsidRDefault="00CE7CF1" w:rsidP="00CE7CF1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E7CF1" w:rsidRPr="00A77CB7" w:rsidRDefault="00CE7CF1" w:rsidP="00CE7CF1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7CF1" w:rsidRPr="00A77CB7" w:rsidTr="00CE7CF1">
        <w:trPr>
          <w:trHeight w:val="18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CF1" w:rsidRPr="00A77CB7" w:rsidRDefault="00CE7CF1" w:rsidP="00CE7CF1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10.40-11.25</w:t>
            </w:r>
          </w:p>
        </w:tc>
        <w:tc>
          <w:tcPr>
            <w:tcW w:w="0" w:type="auto"/>
            <w:shd w:val="clear" w:color="auto" w:fill="F4B083" w:themeFill="accent2" w:themeFillTint="99"/>
            <w:vAlign w:val="center"/>
          </w:tcPr>
          <w:p w:rsidR="00CE7CF1" w:rsidRPr="00CB47D3" w:rsidRDefault="00CE7CF1" w:rsidP="00CE7C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47D3">
              <w:rPr>
                <w:rFonts w:ascii="Times New Roman" w:hAnsi="Times New Roman" w:cs="Times New Roman"/>
                <w:b/>
                <w:sz w:val="18"/>
                <w:szCs w:val="18"/>
              </w:rPr>
              <w:t>Lecture</w:t>
            </w:r>
          </w:p>
          <w:p w:rsidR="00CE7CF1" w:rsidRPr="00CB47D3" w:rsidRDefault="00CE7CF1" w:rsidP="00CE7C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E7CF1" w:rsidRPr="00CB47D3" w:rsidRDefault="00CE7CF1" w:rsidP="00CE7C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47D3">
              <w:rPr>
                <w:rFonts w:ascii="Times New Roman" w:hAnsi="Times New Roman" w:cs="Times New Roman"/>
                <w:b/>
                <w:sz w:val="18"/>
                <w:szCs w:val="18"/>
              </w:rPr>
              <w:t>Examination of Pulmonary System</w:t>
            </w:r>
          </w:p>
          <w:p w:rsidR="00CE7CF1" w:rsidRPr="00CB47D3" w:rsidRDefault="00CE7CF1" w:rsidP="00CE7C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E7CF1" w:rsidRPr="00CB47D3" w:rsidRDefault="00CE7CF1" w:rsidP="00CE7C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47D3">
              <w:rPr>
                <w:rFonts w:ascii="Times New Roman" w:hAnsi="Times New Roman" w:cs="Times New Roman"/>
                <w:sz w:val="18"/>
                <w:szCs w:val="18"/>
              </w:rPr>
              <w:t xml:space="preserve">Ela Erdem Eralp MD </w:t>
            </w:r>
          </w:p>
          <w:p w:rsidR="00CE7CF1" w:rsidRPr="00A77CB7" w:rsidRDefault="00CE7CF1" w:rsidP="00CE7C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BDD6EE" w:themeFill="accent1" w:themeFillTint="66"/>
            <w:vAlign w:val="center"/>
          </w:tcPr>
          <w:p w:rsidR="00CE7CF1" w:rsidRPr="00A77CB7" w:rsidRDefault="00CE7CF1" w:rsidP="00CE7C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On-the-job learning and assessment session </w:t>
            </w:r>
          </w:p>
          <w:p w:rsidR="00CE7CF1" w:rsidRPr="00A77CB7" w:rsidRDefault="00CE7CF1" w:rsidP="00CE7C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</w:rPr>
              <w:t>(Examined System subject to change and will be announced)</w:t>
            </w:r>
          </w:p>
          <w:p w:rsidR="00CE7CF1" w:rsidRPr="00A77CB7" w:rsidRDefault="00CE7CF1" w:rsidP="00CE7C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CE7CF1" w:rsidRPr="00A77CB7" w:rsidRDefault="00CE7CF1" w:rsidP="00CE7C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Well Child IV.1, IV.4</w:t>
            </w:r>
          </w:p>
          <w:p w:rsidR="00CE7CF1" w:rsidRPr="00A77CB7" w:rsidRDefault="00CE7CF1" w:rsidP="00CE7C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7CF1" w:rsidRPr="00A77CB7" w:rsidRDefault="00CE7CF1" w:rsidP="00CE7C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Maternal service  IV.2, IV.3</w:t>
            </w:r>
          </w:p>
          <w:p w:rsidR="00CE7CF1" w:rsidRPr="00A77CB7" w:rsidRDefault="00CE7CF1" w:rsidP="00CE7C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(Physical exam of the neonate)</w:t>
            </w:r>
          </w:p>
          <w:p w:rsidR="00CE7CF1" w:rsidRPr="00A77CB7" w:rsidRDefault="00CE7CF1" w:rsidP="00CE7C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7CF1" w:rsidRPr="00A77CB7" w:rsidRDefault="00CE7CF1" w:rsidP="00CE7C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Outpatient Clinics   IV.5, IV.6</w:t>
            </w:r>
          </w:p>
        </w:tc>
        <w:tc>
          <w:tcPr>
            <w:tcW w:w="0" w:type="auto"/>
            <w:vMerge w:val="restart"/>
            <w:vAlign w:val="center"/>
          </w:tcPr>
          <w:p w:rsidR="00CE7CF1" w:rsidRPr="00A77CB7" w:rsidRDefault="00CE7CF1" w:rsidP="00CE7CF1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Well Child IV.5, IV.6</w:t>
            </w:r>
          </w:p>
          <w:p w:rsidR="00CE7CF1" w:rsidRPr="00A77CB7" w:rsidRDefault="00CE7CF1" w:rsidP="00CE7CF1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7CF1" w:rsidRPr="00A77CB7" w:rsidRDefault="00CE7CF1" w:rsidP="00CE7CF1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Maternal</w:t>
            </w:r>
          </w:p>
          <w:p w:rsidR="00CE7CF1" w:rsidRPr="00A77CB7" w:rsidRDefault="00CE7CF1" w:rsidP="00CE7CF1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service IV.1, IV.4</w:t>
            </w:r>
          </w:p>
          <w:p w:rsidR="00CE7CF1" w:rsidRPr="00A77CB7" w:rsidRDefault="00CE7CF1" w:rsidP="00CE7CF1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(Physical exam of the neonate)</w:t>
            </w:r>
          </w:p>
          <w:p w:rsidR="00CE7CF1" w:rsidRPr="00A77CB7" w:rsidRDefault="00CE7CF1" w:rsidP="00CE7CF1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7CF1" w:rsidRPr="00A77CB7" w:rsidRDefault="00CE7CF1" w:rsidP="00CE7CF1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Outpatient Clinics   IV.2, IV.3</w:t>
            </w:r>
          </w:p>
          <w:p w:rsidR="00CE7CF1" w:rsidRPr="00A77CB7" w:rsidRDefault="00CE7CF1" w:rsidP="00CE7C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CE7CF1" w:rsidRPr="00A77CB7" w:rsidRDefault="00CE7CF1" w:rsidP="00CE7CF1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Well Child IV.2, IV.3</w:t>
            </w:r>
          </w:p>
          <w:p w:rsidR="00CE7CF1" w:rsidRPr="00A77CB7" w:rsidRDefault="00CE7CF1" w:rsidP="00CE7CF1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7CF1" w:rsidRPr="00A77CB7" w:rsidRDefault="00CE7CF1" w:rsidP="00CE7CF1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Maternal service  IV.5, IV.6</w:t>
            </w:r>
          </w:p>
          <w:p w:rsidR="00CE7CF1" w:rsidRPr="00A77CB7" w:rsidRDefault="00CE7CF1" w:rsidP="00CE7CF1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(Physical exam of the neonate)</w:t>
            </w:r>
          </w:p>
          <w:p w:rsidR="00CE7CF1" w:rsidRPr="00A77CB7" w:rsidRDefault="00CE7CF1" w:rsidP="00CE7CF1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7CF1" w:rsidRPr="00A77CB7" w:rsidRDefault="00CE7CF1" w:rsidP="00CE7CF1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Outpatient Clinics   IV.1, IV.4</w:t>
            </w:r>
          </w:p>
          <w:p w:rsidR="00CE7CF1" w:rsidRPr="00A77CB7" w:rsidRDefault="00CE7CF1" w:rsidP="00CE7C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7CF1" w:rsidRPr="00A77CB7" w:rsidTr="00CE7CF1">
        <w:trPr>
          <w:trHeight w:val="16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CF1" w:rsidRPr="00A77CB7" w:rsidRDefault="00CE7CF1" w:rsidP="00CE7CF1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11.30-12.15</w:t>
            </w:r>
          </w:p>
        </w:tc>
        <w:tc>
          <w:tcPr>
            <w:tcW w:w="0" w:type="auto"/>
            <w:shd w:val="clear" w:color="auto" w:fill="F4B083" w:themeFill="accent2" w:themeFillTint="99"/>
            <w:vAlign w:val="center"/>
          </w:tcPr>
          <w:p w:rsidR="00CE7CF1" w:rsidRPr="00A77CB7" w:rsidRDefault="00CE7CF1" w:rsidP="00CE7CF1">
            <w:pPr>
              <w:snapToGri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E7CF1" w:rsidRPr="00A77CB7" w:rsidRDefault="00CE7CF1" w:rsidP="00CE7CF1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A77CB7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Lecture</w:t>
            </w:r>
          </w:p>
          <w:p w:rsidR="00CE7CF1" w:rsidRPr="00A77CB7" w:rsidRDefault="00CE7CF1" w:rsidP="00CE7CF1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Examination of Cardiovascular system</w:t>
            </w:r>
          </w:p>
          <w:p w:rsidR="00CE7CF1" w:rsidRPr="00A77CB7" w:rsidRDefault="00CE7CF1" w:rsidP="00CE7CF1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CE7CF1" w:rsidRPr="00A77CB7" w:rsidRDefault="00CE7CF1" w:rsidP="00CE7CF1">
            <w:pPr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eastAsia="Calibri" w:hAnsi="Times New Roman" w:cs="Times New Roman"/>
                <w:sz w:val="18"/>
                <w:szCs w:val="18"/>
              </w:rPr>
              <w:t>Figen Akalın, MD</w:t>
            </w:r>
          </w:p>
          <w:p w:rsidR="00CE7CF1" w:rsidRPr="00A77CB7" w:rsidRDefault="00CE7CF1" w:rsidP="00CE7CF1">
            <w:pPr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BDD6EE" w:themeFill="accent1" w:themeFillTint="66"/>
            <w:vAlign w:val="center"/>
          </w:tcPr>
          <w:p w:rsidR="00CE7CF1" w:rsidRPr="00A77CB7" w:rsidRDefault="00CE7CF1" w:rsidP="00CE7C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Examination of Extremities and Head and Neck</w:t>
            </w:r>
          </w:p>
        </w:tc>
        <w:tc>
          <w:tcPr>
            <w:tcW w:w="0" w:type="auto"/>
            <w:vMerge/>
            <w:vAlign w:val="center"/>
          </w:tcPr>
          <w:p w:rsidR="00CE7CF1" w:rsidRPr="00A77CB7" w:rsidRDefault="00CE7CF1" w:rsidP="00CE7C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CE7CF1" w:rsidRPr="00A77CB7" w:rsidRDefault="00CE7CF1" w:rsidP="00CE7C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CE7CF1" w:rsidRPr="00A77CB7" w:rsidRDefault="00CE7CF1" w:rsidP="00CE7C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7CF1" w:rsidRPr="00A77CB7" w:rsidTr="00CE7CF1">
        <w:trPr>
          <w:trHeight w:val="2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CF1" w:rsidRPr="00A77CB7" w:rsidRDefault="00CE7CF1" w:rsidP="00CE7CF1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E7CF1" w:rsidRPr="00A77CB7" w:rsidRDefault="00CE7CF1" w:rsidP="00CE7C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BDD6EE" w:themeFill="accent1" w:themeFillTint="66"/>
            <w:vAlign w:val="center"/>
          </w:tcPr>
          <w:p w:rsidR="00CE7CF1" w:rsidRPr="00A77CB7" w:rsidRDefault="00CE7CF1" w:rsidP="00CE7C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7CF1" w:rsidRPr="00A77CB7" w:rsidRDefault="00CE7CF1" w:rsidP="00CE7C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7CF1" w:rsidRPr="00A77CB7" w:rsidRDefault="00CE7CF1" w:rsidP="00CE7C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7CF1" w:rsidRPr="00A77CB7" w:rsidRDefault="00CE7CF1" w:rsidP="00CE7C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7CF1" w:rsidRPr="00A77CB7" w:rsidTr="00CE7CF1">
        <w:trPr>
          <w:trHeight w:val="12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CF1" w:rsidRPr="00A77CB7" w:rsidRDefault="00CE7CF1" w:rsidP="00CE7CF1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13.30-14.15</w:t>
            </w:r>
          </w:p>
        </w:tc>
        <w:tc>
          <w:tcPr>
            <w:tcW w:w="0" w:type="auto"/>
            <w:shd w:val="clear" w:color="auto" w:fill="F4B083" w:themeFill="accent2" w:themeFillTint="99"/>
            <w:vAlign w:val="center"/>
          </w:tcPr>
          <w:p w:rsidR="00CE7CF1" w:rsidRPr="00A77CB7" w:rsidRDefault="00CE7CF1" w:rsidP="00CE7CF1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Lecture </w:t>
            </w:r>
          </w:p>
          <w:p w:rsidR="00CE7CF1" w:rsidRPr="00A77CB7" w:rsidRDefault="00CE7CF1" w:rsidP="00CE7CF1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CE7CF1" w:rsidRPr="00A77CB7" w:rsidRDefault="00CE7CF1" w:rsidP="00CE7C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</w:rPr>
              <w:t>Physical Examination of Abdominal and Urogenital Systems</w:t>
            </w:r>
          </w:p>
          <w:p w:rsidR="00CE7CF1" w:rsidRPr="00A77CB7" w:rsidRDefault="00CE7CF1" w:rsidP="00CE7C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E7CF1" w:rsidRPr="00A77CB7" w:rsidRDefault="00CE7CF1" w:rsidP="00CE7C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Engin Tutar MD</w:t>
            </w:r>
          </w:p>
        </w:tc>
        <w:tc>
          <w:tcPr>
            <w:tcW w:w="0" w:type="auto"/>
            <w:vMerge w:val="restart"/>
            <w:shd w:val="clear" w:color="auto" w:fill="BDD6EE" w:themeFill="accent1" w:themeFillTint="66"/>
            <w:vAlign w:val="center"/>
          </w:tcPr>
          <w:p w:rsidR="00CE7CF1" w:rsidRPr="00A77CB7" w:rsidRDefault="00CE7CF1" w:rsidP="00CE7C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On-the-job learning and assessment session (Examined System subject to change and will be announced)</w:t>
            </w:r>
          </w:p>
          <w:p w:rsidR="00CE7CF1" w:rsidRPr="00A77CB7" w:rsidRDefault="00CE7CF1" w:rsidP="00CE7C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7CF1" w:rsidRPr="00A77CB7" w:rsidRDefault="00CE7CF1" w:rsidP="00CE7C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Examination of Abdominal and Urogenital Systems</w:t>
            </w:r>
          </w:p>
        </w:tc>
        <w:tc>
          <w:tcPr>
            <w:tcW w:w="0" w:type="auto"/>
            <w:vMerge w:val="restart"/>
            <w:shd w:val="clear" w:color="auto" w:fill="FF66FF"/>
            <w:vAlign w:val="center"/>
          </w:tcPr>
          <w:p w:rsidR="00CE7CF1" w:rsidRPr="00A77CB7" w:rsidRDefault="00CE7CF1" w:rsidP="00CE7CF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Breastfeeding Counselling                                                                                          ( Focused Course)</w:t>
            </w:r>
          </w:p>
          <w:p w:rsidR="00CE7CF1" w:rsidRPr="00A77CB7" w:rsidRDefault="00CE7CF1" w:rsidP="00CE7CF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(Certified)</w:t>
            </w:r>
          </w:p>
          <w:p w:rsidR="00CE7CF1" w:rsidRPr="00A77CB7" w:rsidRDefault="00CE7CF1" w:rsidP="00CE7CF1">
            <w:pPr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Hatice Ezgi Bariş, MD, </w:t>
            </w:r>
          </w:p>
          <w:p w:rsidR="00CE7CF1" w:rsidRPr="00A77CB7" w:rsidRDefault="00CE7CF1" w:rsidP="00CE7CF1">
            <w:pPr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eastAsia="Calibri" w:hAnsi="Times New Roman" w:cs="Times New Roman"/>
                <w:sz w:val="18"/>
                <w:szCs w:val="18"/>
              </w:rPr>
              <w:t>Perran Boran MD</w:t>
            </w:r>
          </w:p>
          <w:p w:rsidR="00CE7CF1" w:rsidRPr="00A77CB7" w:rsidRDefault="00CE7CF1" w:rsidP="00CE7C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eastAsia="Calibri" w:hAnsi="Times New Roman" w:cs="Times New Roman"/>
                <w:sz w:val="18"/>
                <w:szCs w:val="18"/>
              </w:rPr>
              <w:t>(theoretical and practical)</w:t>
            </w:r>
          </w:p>
        </w:tc>
        <w:tc>
          <w:tcPr>
            <w:tcW w:w="0" w:type="auto"/>
            <w:shd w:val="clear" w:color="auto" w:fill="F4B083" w:themeFill="accent2" w:themeFillTint="99"/>
            <w:vAlign w:val="center"/>
          </w:tcPr>
          <w:p w:rsidR="00CE7CF1" w:rsidRPr="00CB47D3" w:rsidRDefault="00CE7CF1" w:rsidP="00CE7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47D3">
              <w:rPr>
                <w:rFonts w:ascii="Times New Roman" w:hAnsi="Times New Roman" w:cs="Times New Roman"/>
                <w:b/>
                <w:sz w:val="18"/>
                <w:szCs w:val="18"/>
              </w:rPr>
              <w:t>Lecture</w:t>
            </w:r>
          </w:p>
          <w:p w:rsidR="00CE7CF1" w:rsidRPr="00CB47D3" w:rsidRDefault="00CE7CF1" w:rsidP="00CE7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47D3">
              <w:rPr>
                <w:rFonts w:ascii="Times New Roman" w:hAnsi="Times New Roman" w:cs="Times New Roman"/>
                <w:b/>
                <w:sz w:val="18"/>
                <w:szCs w:val="18"/>
              </w:rPr>
              <w:t>Sudden Infant Death</w:t>
            </w:r>
          </w:p>
          <w:p w:rsidR="00CE7CF1" w:rsidRPr="00CB47D3" w:rsidRDefault="00CE7CF1" w:rsidP="00CE7C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7D3">
              <w:rPr>
                <w:rFonts w:ascii="Times New Roman" w:hAnsi="Times New Roman" w:cs="Times New Roman"/>
                <w:sz w:val="18"/>
                <w:szCs w:val="18"/>
              </w:rPr>
              <w:t>Perran</w:t>
            </w:r>
          </w:p>
          <w:p w:rsidR="00CE7CF1" w:rsidRPr="00CB47D3" w:rsidRDefault="00CE7CF1" w:rsidP="00CE7C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7D3">
              <w:rPr>
                <w:rFonts w:ascii="Times New Roman" w:hAnsi="Times New Roman" w:cs="Times New Roman"/>
                <w:sz w:val="18"/>
                <w:szCs w:val="18"/>
              </w:rPr>
              <w:t>Boran, MD</w:t>
            </w:r>
          </w:p>
          <w:p w:rsidR="00CE7CF1" w:rsidRPr="00A77CB7" w:rsidRDefault="00CE7CF1" w:rsidP="00CE7C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BDD6EE" w:themeFill="accent1" w:themeFillTint="66"/>
            <w:vAlign w:val="center"/>
          </w:tcPr>
          <w:p w:rsidR="00CE7CF1" w:rsidRPr="00A77CB7" w:rsidRDefault="00CE7CF1" w:rsidP="00CE7CF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Multidisciplinary learning session</w:t>
            </w:r>
          </w:p>
          <w:p w:rsidR="00CE7CF1" w:rsidRPr="00A77CB7" w:rsidRDefault="00CE7CF1" w:rsidP="00CE7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E7CF1" w:rsidRPr="00A77CB7" w:rsidRDefault="00CE7CF1" w:rsidP="00CE7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</w:rPr>
              <w:t>Growth in children</w:t>
            </w:r>
          </w:p>
          <w:p w:rsidR="00CE7CF1" w:rsidRPr="00A77CB7" w:rsidRDefault="00CE7CF1" w:rsidP="00CE7C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Perran Boran, MD</w:t>
            </w:r>
          </w:p>
          <w:p w:rsidR="00CE7CF1" w:rsidRPr="00A77CB7" w:rsidRDefault="00CE7CF1" w:rsidP="00CE7C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7CF1" w:rsidRPr="00A77CB7" w:rsidRDefault="00CE7CF1" w:rsidP="00CE7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Neurologic development in children</w:t>
            </w:r>
          </w:p>
          <w:p w:rsidR="00CE7CF1" w:rsidRPr="00A77CB7" w:rsidRDefault="00CE7CF1" w:rsidP="00CE7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E7CF1" w:rsidRPr="00A77CB7" w:rsidRDefault="00CE7CF1" w:rsidP="00CE7C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Olcay Ünver, MD</w:t>
            </w:r>
          </w:p>
          <w:p w:rsidR="00CE7CF1" w:rsidRPr="00A77CB7" w:rsidRDefault="00CE7CF1" w:rsidP="00CE7C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7CF1" w:rsidRPr="00A77CB7" w:rsidRDefault="00CE7CF1" w:rsidP="00CE7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</w:rPr>
              <w:t>Cognitive development in children</w:t>
            </w:r>
          </w:p>
          <w:p w:rsidR="00CE7CF1" w:rsidRPr="00A77CB7" w:rsidRDefault="00CE7CF1" w:rsidP="00CE7C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Tuğba Bahadır, MD</w:t>
            </w:r>
          </w:p>
        </w:tc>
      </w:tr>
      <w:tr w:rsidR="00CE7CF1" w:rsidRPr="00A77CB7" w:rsidTr="00CE7CF1">
        <w:trPr>
          <w:trHeight w:val="1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CF1" w:rsidRPr="00A77CB7" w:rsidRDefault="00CE7CF1" w:rsidP="00CE7CF1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14.30-15 15</w:t>
            </w:r>
          </w:p>
        </w:tc>
        <w:tc>
          <w:tcPr>
            <w:tcW w:w="0" w:type="auto"/>
            <w:shd w:val="clear" w:color="auto" w:fill="F7CAAC" w:themeFill="accent2" w:themeFillTint="66"/>
            <w:vAlign w:val="center"/>
          </w:tcPr>
          <w:p w:rsidR="00CE7CF1" w:rsidRPr="00A77CB7" w:rsidRDefault="00CE7CF1" w:rsidP="00CE7CF1">
            <w:pPr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Lecture</w:t>
            </w:r>
          </w:p>
          <w:p w:rsidR="00CE7CF1" w:rsidRPr="00A77CB7" w:rsidRDefault="00CE7CF1" w:rsidP="00CE7CF1">
            <w:pPr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</w:p>
          <w:p w:rsidR="00CE7CF1" w:rsidRPr="00A77CB7" w:rsidRDefault="00CE7CF1" w:rsidP="00CE7C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</w:rPr>
              <w:t>Examination of Extremities / Head and Neck</w:t>
            </w:r>
          </w:p>
          <w:p w:rsidR="00CE7CF1" w:rsidRPr="00A77CB7" w:rsidRDefault="00CE7CF1" w:rsidP="00CE7C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E7CF1" w:rsidRPr="00A77CB7" w:rsidRDefault="00CE7CF1" w:rsidP="00CE7C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Tülay Güran MD</w:t>
            </w:r>
          </w:p>
        </w:tc>
        <w:tc>
          <w:tcPr>
            <w:tcW w:w="0" w:type="auto"/>
            <w:vMerge/>
            <w:shd w:val="clear" w:color="auto" w:fill="BDD6EE" w:themeFill="accent1" w:themeFillTint="66"/>
            <w:vAlign w:val="center"/>
          </w:tcPr>
          <w:p w:rsidR="00CE7CF1" w:rsidRPr="00A77CB7" w:rsidRDefault="00CE7CF1" w:rsidP="00CE7C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66FF"/>
            <w:vAlign w:val="center"/>
          </w:tcPr>
          <w:p w:rsidR="00CE7CF1" w:rsidRPr="00A77CB7" w:rsidRDefault="00CE7CF1" w:rsidP="00CE7C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4B083" w:themeFill="accent2" w:themeFillTint="99"/>
            <w:vAlign w:val="center"/>
          </w:tcPr>
          <w:p w:rsidR="00CE7CF1" w:rsidRPr="00A77CB7" w:rsidRDefault="00CE7CF1" w:rsidP="00CE7CF1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Lecture</w:t>
            </w:r>
          </w:p>
          <w:p w:rsidR="00CE7CF1" w:rsidRPr="00A77CB7" w:rsidRDefault="00CE7CF1" w:rsidP="00CE7CF1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</w:rPr>
              <w:t>Neurologic examination</w:t>
            </w:r>
          </w:p>
          <w:p w:rsidR="00CE7CF1" w:rsidRPr="00A77CB7" w:rsidRDefault="00CE7CF1" w:rsidP="00CE7C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Olcay Ünver, MD</w:t>
            </w:r>
          </w:p>
        </w:tc>
        <w:tc>
          <w:tcPr>
            <w:tcW w:w="0" w:type="auto"/>
            <w:vMerge/>
            <w:shd w:val="clear" w:color="auto" w:fill="BDD6EE" w:themeFill="accent1" w:themeFillTint="66"/>
            <w:vAlign w:val="center"/>
          </w:tcPr>
          <w:p w:rsidR="00CE7CF1" w:rsidRPr="00A77CB7" w:rsidRDefault="00CE7CF1" w:rsidP="00CE7C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7CF1" w:rsidRPr="00A77CB7" w:rsidTr="00CE7CF1">
        <w:trPr>
          <w:trHeight w:val="1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CF1" w:rsidRPr="00A77CB7" w:rsidRDefault="00CE7CF1" w:rsidP="00CE7CF1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15.30-16.15</w:t>
            </w:r>
          </w:p>
        </w:tc>
        <w:tc>
          <w:tcPr>
            <w:tcW w:w="0" w:type="auto"/>
            <w:shd w:val="clear" w:color="auto" w:fill="F7CAAC" w:themeFill="accent2" w:themeFillTint="66"/>
            <w:vAlign w:val="center"/>
          </w:tcPr>
          <w:p w:rsidR="00CE7CF1" w:rsidRPr="00CB47D3" w:rsidRDefault="00CE7CF1" w:rsidP="00CE7C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47D3">
              <w:rPr>
                <w:rFonts w:ascii="Times New Roman" w:hAnsi="Times New Roman" w:cs="Times New Roman"/>
                <w:b/>
                <w:sz w:val="18"/>
                <w:szCs w:val="18"/>
              </w:rPr>
              <w:t>Lecture</w:t>
            </w:r>
          </w:p>
          <w:p w:rsidR="00CE7CF1" w:rsidRPr="00CB47D3" w:rsidRDefault="00CE7CF1" w:rsidP="00CE7C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E7CF1" w:rsidRPr="00CB47D3" w:rsidRDefault="00CE7CF1" w:rsidP="00CE7C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47D3">
              <w:rPr>
                <w:rFonts w:ascii="Times New Roman" w:hAnsi="Times New Roman" w:cs="Times New Roman"/>
                <w:b/>
                <w:sz w:val="18"/>
                <w:szCs w:val="18"/>
              </w:rPr>
              <w:t>Protection from Environmental Hazards</w:t>
            </w:r>
          </w:p>
          <w:p w:rsidR="00CE7CF1" w:rsidRPr="00CB47D3" w:rsidRDefault="00CE7CF1" w:rsidP="00CE7C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E7CF1" w:rsidRPr="00A77CB7" w:rsidRDefault="00CE7CF1" w:rsidP="00CE7C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47D3">
              <w:rPr>
                <w:rFonts w:ascii="Times New Roman" w:hAnsi="Times New Roman" w:cs="Times New Roman"/>
                <w:sz w:val="18"/>
                <w:szCs w:val="18"/>
              </w:rPr>
              <w:t>Hatice Ezgi BARIŞ, MD</w:t>
            </w:r>
          </w:p>
        </w:tc>
        <w:tc>
          <w:tcPr>
            <w:tcW w:w="0" w:type="auto"/>
            <w:vMerge/>
            <w:shd w:val="clear" w:color="auto" w:fill="BDD6EE" w:themeFill="accent1" w:themeFillTint="66"/>
            <w:vAlign w:val="center"/>
          </w:tcPr>
          <w:p w:rsidR="00CE7CF1" w:rsidRPr="00A77CB7" w:rsidRDefault="00CE7CF1" w:rsidP="00CE7C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66FF"/>
            <w:vAlign w:val="center"/>
          </w:tcPr>
          <w:p w:rsidR="00CE7CF1" w:rsidRPr="00A77CB7" w:rsidRDefault="00CE7CF1" w:rsidP="00CE7C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4B083" w:themeFill="accent2" w:themeFillTint="99"/>
            <w:vAlign w:val="center"/>
          </w:tcPr>
          <w:p w:rsidR="00CE7CF1" w:rsidRPr="00A77CB7" w:rsidRDefault="00CE7CF1" w:rsidP="00CE7CF1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Lecture</w:t>
            </w:r>
          </w:p>
          <w:p w:rsidR="00CE7CF1" w:rsidRPr="00A77CB7" w:rsidRDefault="00CE7CF1" w:rsidP="00CE7CF1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</w:rPr>
              <w:t>Neurologic examination</w:t>
            </w:r>
          </w:p>
          <w:p w:rsidR="00CE7CF1" w:rsidRPr="00A77CB7" w:rsidRDefault="00CE7CF1" w:rsidP="00CE7C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Olcay Ünver, MD</w:t>
            </w:r>
          </w:p>
        </w:tc>
        <w:tc>
          <w:tcPr>
            <w:tcW w:w="0" w:type="auto"/>
            <w:vMerge/>
            <w:shd w:val="clear" w:color="auto" w:fill="BDD6EE" w:themeFill="accent1" w:themeFillTint="66"/>
            <w:vAlign w:val="center"/>
          </w:tcPr>
          <w:p w:rsidR="00CE7CF1" w:rsidRPr="00A77CB7" w:rsidRDefault="00CE7CF1" w:rsidP="00CE7C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2635D" w:rsidRDefault="0082635D"/>
    <w:p w:rsidR="00997DDC" w:rsidRDefault="00997DDC">
      <w:r>
        <w:br w:type="page"/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903"/>
        <w:gridCol w:w="2633"/>
        <w:gridCol w:w="2757"/>
        <w:gridCol w:w="2303"/>
        <w:gridCol w:w="2228"/>
        <w:gridCol w:w="3396"/>
      </w:tblGrid>
      <w:tr w:rsidR="004F28E2" w:rsidRPr="00A77CB7" w:rsidTr="006C54C5">
        <w:trPr>
          <w:jc w:val="center"/>
        </w:trPr>
        <w:tc>
          <w:tcPr>
            <w:tcW w:w="0" w:type="auto"/>
            <w:gridSpan w:val="6"/>
            <w:vAlign w:val="center"/>
          </w:tcPr>
          <w:p w:rsidR="004F28E2" w:rsidRPr="00A77CB7" w:rsidRDefault="004F28E2" w:rsidP="0022782F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lastRenderedPageBreak/>
              <w:t xml:space="preserve">HEALTH ACROSS LIFESPAN- </w:t>
            </w:r>
            <w:r w:rsidRPr="00A77CB7">
              <w:rPr>
                <w:rFonts w:ascii="Times New Roman" w:hAnsi="Times New Roman" w:cs="Times New Roman"/>
                <w:b/>
                <w:bCs/>
                <w:sz w:val="20"/>
                <w:szCs w:val="18"/>
                <w:lang w:val="tr-TR"/>
              </w:rPr>
              <w:t xml:space="preserve">Development of Lifelong Health </w:t>
            </w:r>
            <w:r w:rsidRPr="00A77CB7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- Group </w:t>
            </w:r>
            <w:r w:rsidR="0022782F">
              <w:rPr>
                <w:rFonts w:ascii="Times New Roman" w:hAnsi="Times New Roman" w:cs="Times New Roman"/>
                <w:b/>
                <w:sz w:val="20"/>
                <w:szCs w:val="18"/>
              </w:rPr>
              <w:t>2</w:t>
            </w:r>
          </w:p>
        </w:tc>
      </w:tr>
      <w:tr w:rsidR="004F28E2" w:rsidRPr="00A77CB7" w:rsidTr="006C54C5">
        <w:trPr>
          <w:jc w:val="center"/>
        </w:trPr>
        <w:tc>
          <w:tcPr>
            <w:tcW w:w="0" w:type="auto"/>
            <w:gridSpan w:val="6"/>
            <w:vAlign w:val="center"/>
          </w:tcPr>
          <w:p w:rsidR="004F28E2" w:rsidRPr="00A77CB7" w:rsidRDefault="004F28E2" w:rsidP="0022782F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2nd WEEK: </w:t>
            </w:r>
            <w:r w:rsidR="0022782F">
              <w:rPr>
                <w:rFonts w:ascii="Times New Roman" w:hAnsi="Times New Roman" w:cs="Times New Roman"/>
                <w:b/>
                <w:sz w:val="20"/>
                <w:szCs w:val="18"/>
              </w:rPr>
              <w:t>Oct 31</w:t>
            </w:r>
            <w:r w:rsidRPr="00A77CB7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– </w:t>
            </w:r>
            <w:r w:rsidR="0022782F">
              <w:rPr>
                <w:rFonts w:ascii="Times New Roman" w:hAnsi="Times New Roman" w:cs="Times New Roman"/>
                <w:b/>
                <w:sz w:val="20"/>
                <w:szCs w:val="18"/>
              </w:rPr>
              <w:t>Nov 4</w:t>
            </w:r>
            <w:r w:rsidRPr="00A77CB7">
              <w:rPr>
                <w:rFonts w:ascii="Times New Roman" w:hAnsi="Times New Roman" w:cs="Times New Roman"/>
                <w:b/>
                <w:sz w:val="20"/>
                <w:szCs w:val="18"/>
              </w:rPr>
              <w:t>, 2022</w:t>
            </w:r>
          </w:p>
        </w:tc>
      </w:tr>
      <w:tr w:rsidR="004F28E2" w:rsidRPr="00A77CB7" w:rsidTr="006C54C5">
        <w:trPr>
          <w:jc w:val="center"/>
        </w:trPr>
        <w:tc>
          <w:tcPr>
            <w:tcW w:w="0" w:type="auto"/>
            <w:vAlign w:val="center"/>
          </w:tcPr>
          <w:p w:rsidR="004F28E2" w:rsidRPr="00A77CB7" w:rsidRDefault="004F28E2" w:rsidP="00452015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4F28E2" w:rsidRPr="00A77CB7" w:rsidRDefault="004F28E2" w:rsidP="00452015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20"/>
                <w:szCs w:val="18"/>
              </w:rPr>
              <w:t>Monday</w:t>
            </w:r>
          </w:p>
        </w:tc>
        <w:tc>
          <w:tcPr>
            <w:tcW w:w="0" w:type="auto"/>
            <w:vAlign w:val="center"/>
          </w:tcPr>
          <w:p w:rsidR="004F28E2" w:rsidRPr="00A77CB7" w:rsidRDefault="004F28E2" w:rsidP="00452015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20"/>
                <w:szCs w:val="18"/>
              </w:rPr>
              <w:t>Tuesday</w:t>
            </w:r>
          </w:p>
        </w:tc>
        <w:tc>
          <w:tcPr>
            <w:tcW w:w="0" w:type="auto"/>
            <w:vAlign w:val="center"/>
          </w:tcPr>
          <w:p w:rsidR="004F28E2" w:rsidRPr="00A77CB7" w:rsidRDefault="004F28E2" w:rsidP="00452015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20"/>
                <w:szCs w:val="18"/>
              </w:rPr>
              <w:t>Wednesday</w:t>
            </w:r>
          </w:p>
        </w:tc>
        <w:tc>
          <w:tcPr>
            <w:tcW w:w="0" w:type="auto"/>
            <w:vAlign w:val="center"/>
          </w:tcPr>
          <w:p w:rsidR="004F28E2" w:rsidRPr="00A77CB7" w:rsidRDefault="004F28E2" w:rsidP="00452015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18"/>
              </w:rPr>
            </w:pPr>
            <w:r w:rsidRPr="00A77CB7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Thursday</w:t>
            </w:r>
          </w:p>
        </w:tc>
        <w:tc>
          <w:tcPr>
            <w:tcW w:w="0" w:type="auto"/>
            <w:vAlign w:val="center"/>
          </w:tcPr>
          <w:p w:rsidR="004F28E2" w:rsidRPr="00A77CB7" w:rsidRDefault="004F28E2" w:rsidP="00452015">
            <w:pPr>
              <w:snapToGri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18"/>
              </w:rPr>
            </w:pPr>
            <w:r w:rsidRPr="00A77CB7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Friday</w:t>
            </w:r>
          </w:p>
        </w:tc>
      </w:tr>
      <w:tr w:rsidR="00CB5C9B" w:rsidRPr="00A77CB7" w:rsidTr="00CE7CF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C9B" w:rsidRPr="00A77CB7" w:rsidRDefault="00CB5C9B" w:rsidP="00CB5C9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09-00-09.45</w:t>
            </w:r>
          </w:p>
        </w:tc>
        <w:tc>
          <w:tcPr>
            <w:tcW w:w="0" w:type="auto"/>
            <w:vMerge w:val="restart"/>
            <w:shd w:val="clear" w:color="auto" w:fill="BDD6EE" w:themeFill="accent1" w:themeFillTint="66"/>
            <w:vAlign w:val="center"/>
          </w:tcPr>
          <w:p w:rsidR="00CB5C9B" w:rsidRPr="00A77CB7" w:rsidRDefault="00CB5C9B" w:rsidP="00CB5C9B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On-the-job learning and assessment session</w:t>
            </w:r>
          </w:p>
          <w:p w:rsidR="00CB5C9B" w:rsidRPr="00A77CB7" w:rsidRDefault="00CB5C9B" w:rsidP="00CB5C9B">
            <w:pPr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B5C9B" w:rsidRPr="00A77CB7" w:rsidRDefault="00CB5C9B" w:rsidP="00CB5C9B">
            <w:pPr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eastAsia="Calibri" w:hAnsi="Times New Roman" w:cs="Times New Roman"/>
                <w:sz w:val="18"/>
                <w:szCs w:val="18"/>
              </w:rPr>
              <w:t>Physical Examination of  Neurological System</w:t>
            </w:r>
          </w:p>
          <w:p w:rsidR="00CB5C9B" w:rsidRPr="00A77CB7" w:rsidRDefault="00CB5C9B" w:rsidP="00CB5C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CB5C9B" w:rsidRPr="00A77CB7" w:rsidRDefault="00CB5C9B" w:rsidP="00CB5C9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Lecture</w:t>
            </w:r>
          </w:p>
          <w:p w:rsidR="00CB5C9B" w:rsidRPr="00A77CB7" w:rsidRDefault="00CB5C9B" w:rsidP="00CB5C9B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CB5C9B" w:rsidRPr="00A77CB7" w:rsidRDefault="00CB5C9B" w:rsidP="00CB5C9B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</w:rPr>
              <w:t>Mendelian Disorders</w:t>
            </w:r>
          </w:p>
          <w:p w:rsidR="00CB5C9B" w:rsidRPr="00A77CB7" w:rsidRDefault="00CB5C9B" w:rsidP="00CB5C9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</w:rPr>
              <w:t>Non-Mendelian Disorders</w:t>
            </w:r>
          </w:p>
          <w:p w:rsidR="00CB5C9B" w:rsidRPr="00A77CB7" w:rsidRDefault="00CB5C9B" w:rsidP="00CB5C9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B5C9B" w:rsidRPr="00A77CB7" w:rsidRDefault="00CB5C9B" w:rsidP="00CB5C9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Nursel Elçioğlu, MD</w:t>
            </w:r>
          </w:p>
          <w:p w:rsidR="00CB5C9B" w:rsidRPr="00A77CB7" w:rsidRDefault="00CB5C9B" w:rsidP="00CB5C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CB5C9B" w:rsidRPr="00A77CB7" w:rsidRDefault="00CB5C9B" w:rsidP="00CB5C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CB5C9B" w:rsidRPr="00A77CB7" w:rsidRDefault="00CB5C9B" w:rsidP="00CB5C9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CB5C9B" w:rsidRPr="00A77CB7" w:rsidRDefault="00CB5C9B" w:rsidP="00CB5C9B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Lecture</w:t>
            </w:r>
          </w:p>
          <w:p w:rsidR="00CB5C9B" w:rsidRPr="00A77CB7" w:rsidRDefault="00CB5C9B" w:rsidP="00CB5C9B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  <w:t>Malnutrition</w:t>
            </w:r>
          </w:p>
          <w:p w:rsidR="00CB5C9B" w:rsidRPr="00A77CB7" w:rsidRDefault="00CB5C9B" w:rsidP="00CB5C9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Deniz Ertem, MD</w:t>
            </w:r>
          </w:p>
        </w:tc>
      </w:tr>
      <w:tr w:rsidR="00CB5C9B" w:rsidRPr="00A77CB7" w:rsidTr="00CE7CF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C9B" w:rsidRPr="00A77CB7" w:rsidRDefault="00CB5C9B" w:rsidP="00CB5C9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09.50-10.35</w:t>
            </w:r>
          </w:p>
        </w:tc>
        <w:tc>
          <w:tcPr>
            <w:tcW w:w="0" w:type="auto"/>
            <w:vMerge/>
            <w:shd w:val="clear" w:color="auto" w:fill="BDD6EE" w:themeFill="accent1" w:themeFillTint="66"/>
            <w:vAlign w:val="center"/>
          </w:tcPr>
          <w:p w:rsidR="00CB5C9B" w:rsidRPr="00A77CB7" w:rsidRDefault="00CB5C9B" w:rsidP="00CB5C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CB5C9B" w:rsidRPr="00A77CB7" w:rsidRDefault="00CB5C9B" w:rsidP="00CB5C9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Clinical Tutorial</w:t>
            </w:r>
          </w:p>
          <w:p w:rsidR="00CB5C9B" w:rsidRPr="00A77CB7" w:rsidRDefault="00CB5C9B" w:rsidP="00CB5C9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CB5C9B" w:rsidRPr="00A77CB7" w:rsidRDefault="00CB5C9B" w:rsidP="00CB5C9B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</w:rPr>
              <w:t>Genetics</w:t>
            </w:r>
          </w:p>
          <w:p w:rsidR="00CB5C9B" w:rsidRPr="00A77CB7" w:rsidRDefault="00CB5C9B" w:rsidP="00CB5C9B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B5C9B" w:rsidRPr="00A77CB7" w:rsidRDefault="00CB5C9B" w:rsidP="00CB5C9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Nursel Elçioğlu, MD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CB5C9B" w:rsidRPr="00A77CB7" w:rsidRDefault="00CB5C9B" w:rsidP="00CB5C9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CB5C9B" w:rsidRPr="00A77CB7" w:rsidRDefault="00CB5C9B" w:rsidP="00CB5C9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CB5C9B" w:rsidRPr="00A77CB7" w:rsidRDefault="00CB5C9B" w:rsidP="00CB5C9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Lecture</w:t>
            </w:r>
          </w:p>
          <w:p w:rsidR="00CB5C9B" w:rsidRPr="00A77CB7" w:rsidRDefault="00CB5C9B" w:rsidP="00CB5C9B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CB5C9B" w:rsidRPr="00A77CB7" w:rsidRDefault="00CB5C9B" w:rsidP="00CB5C9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</w:rPr>
              <w:t>Neuromotor; psychosocial developmental and mental retardation</w:t>
            </w:r>
          </w:p>
          <w:p w:rsidR="00CB5C9B" w:rsidRPr="00A77CB7" w:rsidRDefault="00CB5C9B" w:rsidP="00CB5C9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B5C9B" w:rsidRPr="00A77CB7" w:rsidRDefault="00CB5C9B" w:rsidP="00CB5C9B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Dilşad Türkdoğan; MD (L)</w:t>
            </w:r>
          </w:p>
          <w:p w:rsidR="00CB5C9B" w:rsidRPr="00A77CB7" w:rsidRDefault="00CB5C9B" w:rsidP="00CB5C9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</w:p>
        </w:tc>
      </w:tr>
      <w:tr w:rsidR="00CB5C9B" w:rsidRPr="00A77CB7" w:rsidTr="0036558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5C9B" w:rsidRPr="00A77CB7" w:rsidRDefault="00CB5C9B" w:rsidP="00452015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10.40-11.25</w:t>
            </w:r>
          </w:p>
        </w:tc>
        <w:tc>
          <w:tcPr>
            <w:tcW w:w="0" w:type="auto"/>
            <w:vAlign w:val="center"/>
          </w:tcPr>
          <w:p w:rsidR="00CB5C9B" w:rsidRPr="00A77CB7" w:rsidRDefault="00CB5C9B" w:rsidP="00452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CB5C9B" w:rsidRPr="00A77CB7" w:rsidRDefault="00CB5C9B" w:rsidP="00452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Genetic Outpatient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C9B" w:rsidRPr="00A77CB7" w:rsidRDefault="00CB5C9B" w:rsidP="00452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CB5C9B" w:rsidRPr="00A77CB7" w:rsidRDefault="00CB5C9B" w:rsidP="00452015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CB5C9B" w:rsidRPr="00A77CB7" w:rsidRDefault="00CB5C9B" w:rsidP="00452015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5C9B" w:rsidRPr="00A77CB7" w:rsidTr="00CE7CF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C9B" w:rsidRPr="00A77CB7" w:rsidRDefault="00CB5C9B" w:rsidP="00452015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11.30-12.15</w:t>
            </w:r>
          </w:p>
        </w:tc>
        <w:tc>
          <w:tcPr>
            <w:tcW w:w="0" w:type="auto"/>
            <w:vAlign w:val="center"/>
          </w:tcPr>
          <w:p w:rsidR="00CB5C9B" w:rsidRPr="00A77CB7" w:rsidRDefault="00CB5C9B" w:rsidP="006C54C5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Baby Room Care</w:t>
            </w:r>
          </w:p>
          <w:p w:rsidR="00CB5C9B" w:rsidRPr="00A77CB7" w:rsidRDefault="00CB5C9B" w:rsidP="00452015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IV.1, IV.4</w:t>
            </w:r>
          </w:p>
          <w:p w:rsidR="00CB5C9B" w:rsidRPr="00A77CB7" w:rsidRDefault="00CB5C9B" w:rsidP="00452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CB5C9B" w:rsidRPr="00A77CB7" w:rsidRDefault="00CB5C9B" w:rsidP="00452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CB5C9B" w:rsidRPr="00A77CB7" w:rsidRDefault="00CB5C9B" w:rsidP="00452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CB5C9B" w:rsidRPr="00A77CB7" w:rsidRDefault="00CB5C9B" w:rsidP="006C54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Baby Room Care</w:t>
            </w:r>
          </w:p>
          <w:p w:rsidR="00CB5C9B" w:rsidRPr="00A77CB7" w:rsidRDefault="00CB5C9B" w:rsidP="00452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IV.2, IV.3</w:t>
            </w:r>
          </w:p>
          <w:p w:rsidR="00CB5C9B" w:rsidRPr="00A77CB7" w:rsidRDefault="00CB5C9B" w:rsidP="00452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B5C9B" w:rsidRPr="00A77CB7" w:rsidRDefault="00CB5C9B" w:rsidP="006C54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Baby Room Care</w:t>
            </w:r>
          </w:p>
          <w:p w:rsidR="00CB5C9B" w:rsidRPr="00A77CB7" w:rsidRDefault="00CB5C9B" w:rsidP="00452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IV.5, IV.6</w:t>
            </w:r>
          </w:p>
          <w:p w:rsidR="00CB5C9B" w:rsidRPr="00A77CB7" w:rsidRDefault="00CB5C9B" w:rsidP="00452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28E2" w:rsidRPr="00A77CB7" w:rsidTr="006C54C5">
        <w:trPr>
          <w:jc w:val="center"/>
        </w:trPr>
        <w:tc>
          <w:tcPr>
            <w:tcW w:w="0" w:type="auto"/>
            <w:vAlign w:val="center"/>
          </w:tcPr>
          <w:p w:rsidR="004F28E2" w:rsidRPr="00A77CB7" w:rsidRDefault="004F28E2" w:rsidP="004520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4F28E2" w:rsidRPr="00A77CB7" w:rsidRDefault="004F28E2" w:rsidP="004520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4F28E2" w:rsidRPr="00A77CB7" w:rsidRDefault="004F28E2" w:rsidP="004520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4F28E2" w:rsidRPr="00A77CB7" w:rsidRDefault="004F28E2" w:rsidP="004520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4F28E2" w:rsidRPr="00A77CB7" w:rsidRDefault="004F28E2" w:rsidP="004520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4F28E2" w:rsidRPr="00A77CB7" w:rsidRDefault="004F28E2" w:rsidP="004520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7CB7" w:rsidRPr="00A77CB7" w:rsidTr="00A77CB7">
        <w:trPr>
          <w:trHeight w:val="18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CB7" w:rsidRPr="00A77CB7" w:rsidRDefault="00A77CB7" w:rsidP="00452015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13.30-14.15</w:t>
            </w:r>
          </w:p>
          <w:p w:rsidR="00A77CB7" w:rsidRPr="00A77CB7" w:rsidRDefault="00A77CB7" w:rsidP="00A77CB7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8D08D" w:themeFill="accent6" w:themeFillTint="99"/>
            <w:vAlign w:val="center"/>
          </w:tcPr>
          <w:p w:rsidR="00A77CB7" w:rsidRPr="00A77CB7" w:rsidRDefault="00A77CB7" w:rsidP="006C54C5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Multidisciplinary learning session</w:t>
            </w:r>
          </w:p>
          <w:p w:rsidR="00A77CB7" w:rsidRPr="00A77CB7" w:rsidRDefault="00A77CB7" w:rsidP="006C54C5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A77CB7" w:rsidRPr="00A77CB7" w:rsidRDefault="00A77CB7" w:rsidP="006C54C5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The feeding of infants and children</w:t>
            </w:r>
          </w:p>
          <w:p w:rsidR="00A77CB7" w:rsidRPr="00A77CB7" w:rsidRDefault="00A77CB7" w:rsidP="006C54C5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A77CB7" w:rsidRPr="00A77CB7" w:rsidRDefault="00A77CB7" w:rsidP="006C54C5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Perran Boran, MD</w:t>
            </w:r>
          </w:p>
          <w:p w:rsidR="00A77CB7" w:rsidRPr="00A77CB7" w:rsidRDefault="00A77CB7" w:rsidP="006C54C5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A77CB7" w:rsidRPr="00A77CB7" w:rsidRDefault="00A77CB7" w:rsidP="006C54C5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Healthy feeding principles</w:t>
            </w:r>
          </w:p>
          <w:p w:rsidR="00A77CB7" w:rsidRPr="00A77CB7" w:rsidRDefault="00A77CB7" w:rsidP="006C54C5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A77CB7" w:rsidRPr="00A77CB7" w:rsidRDefault="00A77CB7" w:rsidP="006C54C5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EnginTutar, MD </w:t>
            </w:r>
          </w:p>
          <w:p w:rsidR="00A77CB7" w:rsidRPr="00A77CB7" w:rsidRDefault="00A77CB7" w:rsidP="004520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FF66FF"/>
            <w:vAlign w:val="center"/>
          </w:tcPr>
          <w:p w:rsidR="00A77CB7" w:rsidRPr="00A77CB7" w:rsidRDefault="00A77CB7" w:rsidP="00452015">
            <w:pPr>
              <w:shd w:val="clear" w:color="auto" w:fill="FF66F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</w:rPr>
              <w:t>Learning and assessment for the professionalism</w:t>
            </w:r>
          </w:p>
          <w:p w:rsidR="00A77CB7" w:rsidRPr="00A77CB7" w:rsidRDefault="00A77CB7" w:rsidP="004520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8D08D" w:themeFill="accent6" w:themeFillTint="99"/>
            <w:vAlign w:val="center"/>
          </w:tcPr>
          <w:p w:rsidR="00A77CB7" w:rsidRPr="00A77CB7" w:rsidRDefault="00A77CB7" w:rsidP="004520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</w:rPr>
              <w:t>Diagnostic procedures</w:t>
            </w:r>
          </w:p>
          <w:p w:rsidR="00A77CB7" w:rsidRPr="00A77CB7" w:rsidRDefault="00A77CB7" w:rsidP="004520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77CB7" w:rsidRPr="00A77CB7" w:rsidRDefault="00A77CB7" w:rsidP="004520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</w:rPr>
              <w:t>Neonatal Screening Programs</w:t>
            </w:r>
          </w:p>
          <w:p w:rsidR="00A77CB7" w:rsidRPr="00A77CB7" w:rsidRDefault="00A77CB7" w:rsidP="004520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77CB7" w:rsidRPr="00A77CB7" w:rsidRDefault="00A77CB7" w:rsidP="00452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Burcu Hişmi, MD</w:t>
            </w:r>
          </w:p>
          <w:p w:rsidR="00A77CB7" w:rsidRPr="00A77CB7" w:rsidRDefault="00A77CB7" w:rsidP="00452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Hülya Bilgen, MD</w:t>
            </w:r>
          </w:p>
          <w:p w:rsidR="00A77CB7" w:rsidRPr="00A77CB7" w:rsidRDefault="00A77CB7" w:rsidP="004520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</w:rPr>
              <w:t>Biochemical tests</w:t>
            </w:r>
          </w:p>
          <w:p w:rsidR="00A77CB7" w:rsidRPr="00A77CB7" w:rsidRDefault="00A77CB7" w:rsidP="00452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Goncagül Haklar, MD/ Önder Şirikçi, MD</w:t>
            </w:r>
          </w:p>
          <w:p w:rsidR="00A77CB7" w:rsidRPr="00A77CB7" w:rsidRDefault="00A77CB7" w:rsidP="00452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SühaYalçın, MD</w:t>
            </w:r>
          </w:p>
          <w:p w:rsidR="00A77CB7" w:rsidRPr="00A77CB7" w:rsidRDefault="00A77CB7" w:rsidP="00452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7CB7" w:rsidRPr="00A77CB7" w:rsidRDefault="00A77CB7" w:rsidP="004520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</w:rPr>
              <w:t>Audological tests</w:t>
            </w:r>
          </w:p>
          <w:p w:rsidR="00A77CB7" w:rsidRPr="00A77CB7" w:rsidRDefault="00A77CB7" w:rsidP="004520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Ayça Çiprut</w:t>
            </w:r>
          </w:p>
          <w:p w:rsidR="00A77CB7" w:rsidRPr="00A77CB7" w:rsidRDefault="00A77CB7" w:rsidP="004520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BDD6EE" w:themeFill="accent1" w:themeFillTint="66"/>
            <w:vAlign w:val="center"/>
          </w:tcPr>
          <w:p w:rsidR="00A77CB7" w:rsidRPr="00A77CB7" w:rsidRDefault="00A77CB7" w:rsidP="0045201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</w:rPr>
              <w:t>Multidisciplinary learning session</w:t>
            </w:r>
          </w:p>
          <w:p w:rsidR="00A77CB7" w:rsidRPr="00A77CB7" w:rsidRDefault="00A77CB7" w:rsidP="004520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7CB7" w:rsidRPr="00A77CB7" w:rsidRDefault="00A77CB7" w:rsidP="004520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</w:rPr>
              <w:t>Sleep</w:t>
            </w:r>
          </w:p>
          <w:p w:rsidR="00A77CB7" w:rsidRPr="00A77CB7" w:rsidRDefault="00A77CB7" w:rsidP="004520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77CB7" w:rsidRPr="00A77CB7" w:rsidRDefault="00A77CB7" w:rsidP="004520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Yasemin Gökdemir /Ela Erdem MD</w:t>
            </w:r>
          </w:p>
          <w:p w:rsidR="00A77CB7" w:rsidRPr="00A77CB7" w:rsidRDefault="00A77CB7" w:rsidP="004520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7CB7" w:rsidRPr="00A77CB7" w:rsidRDefault="00A77CB7" w:rsidP="00452015">
            <w:pPr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Perran Boran, MD</w:t>
            </w:r>
          </w:p>
          <w:p w:rsidR="00A77CB7" w:rsidRPr="00A77CB7" w:rsidRDefault="00A77CB7" w:rsidP="00452015">
            <w:pPr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</w:p>
          <w:p w:rsidR="00A77CB7" w:rsidRPr="00A77CB7" w:rsidRDefault="00A77CB7" w:rsidP="00452015">
            <w:pPr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Neşe Perdahlı Fiş, MD </w:t>
            </w:r>
          </w:p>
          <w:p w:rsidR="00A77CB7" w:rsidRPr="00A77CB7" w:rsidRDefault="00A77CB7" w:rsidP="00452015">
            <w:pPr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</w:p>
          <w:p w:rsidR="00A77CB7" w:rsidRPr="00A77CB7" w:rsidRDefault="00A77CB7" w:rsidP="004520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Dilşad Türkdoğan, MD</w:t>
            </w:r>
          </w:p>
        </w:tc>
        <w:tc>
          <w:tcPr>
            <w:tcW w:w="0" w:type="auto"/>
            <w:vMerge w:val="restart"/>
            <w:shd w:val="clear" w:color="auto" w:fill="BDD6EE" w:themeFill="accent1" w:themeFillTint="66"/>
            <w:vAlign w:val="center"/>
          </w:tcPr>
          <w:p w:rsidR="00A77CB7" w:rsidRPr="00A77CB7" w:rsidRDefault="00A77CB7" w:rsidP="006C54C5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Diagnostic procedures</w:t>
            </w:r>
          </w:p>
          <w:p w:rsidR="00A77CB7" w:rsidRPr="00A77CB7" w:rsidRDefault="00A77CB7" w:rsidP="006C54C5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A77CB7" w:rsidRPr="00A77CB7" w:rsidRDefault="00A77CB7" w:rsidP="006C54C5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Evaluation of Biochemical tests at different age groups</w:t>
            </w:r>
          </w:p>
          <w:p w:rsidR="00A77CB7" w:rsidRPr="00A77CB7" w:rsidRDefault="00A77CB7" w:rsidP="006C54C5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A77CB7" w:rsidRPr="00A77CB7" w:rsidRDefault="00A77CB7" w:rsidP="006C54C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eastAsia="Calibri" w:hAnsi="Times New Roman" w:cs="Times New Roman"/>
                <w:sz w:val="18"/>
                <w:szCs w:val="18"/>
              </w:rPr>
              <w:t>Serap Turan, MD,</w:t>
            </w:r>
          </w:p>
          <w:p w:rsidR="00A77CB7" w:rsidRPr="00A77CB7" w:rsidRDefault="00A77CB7" w:rsidP="006C54C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eastAsia="Calibri" w:hAnsi="Times New Roman" w:cs="Times New Roman"/>
                <w:sz w:val="18"/>
                <w:szCs w:val="18"/>
              </w:rPr>
              <w:t>Gonca Haklar, MD/</w:t>
            </w:r>
          </w:p>
          <w:p w:rsidR="00A77CB7" w:rsidRPr="00A77CB7" w:rsidRDefault="00A77CB7" w:rsidP="006C54C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eastAsia="Calibri" w:hAnsi="Times New Roman" w:cs="Times New Roman"/>
                <w:sz w:val="18"/>
                <w:szCs w:val="18"/>
              </w:rPr>
              <w:t>Önder Şirikçi. MD/</w:t>
            </w:r>
          </w:p>
          <w:p w:rsidR="00A77CB7" w:rsidRPr="00A77CB7" w:rsidRDefault="00A77CB7" w:rsidP="006C54C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eastAsia="Calibri" w:hAnsi="Times New Roman" w:cs="Times New Roman"/>
                <w:sz w:val="18"/>
                <w:szCs w:val="18"/>
              </w:rPr>
              <w:t>A.SühaYalçın, MD</w:t>
            </w:r>
          </w:p>
          <w:p w:rsidR="00A77CB7" w:rsidRPr="00A77CB7" w:rsidRDefault="00A77CB7" w:rsidP="006C54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7CB7" w:rsidRPr="00A77CB7" w:rsidTr="00A77CB7">
        <w:trPr>
          <w:trHeight w:val="18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CB7" w:rsidRPr="00A77CB7" w:rsidRDefault="00A77CB7" w:rsidP="00A77CB7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14.30-15 15</w:t>
            </w:r>
          </w:p>
          <w:p w:rsidR="00A77CB7" w:rsidRPr="00A77CB7" w:rsidRDefault="00A77CB7" w:rsidP="00452015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8D08D" w:themeFill="accent6" w:themeFillTint="99"/>
            <w:vAlign w:val="center"/>
          </w:tcPr>
          <w:p w:rsidR="00A77CB7" w:rsidRPr="00A77CB7" w:rsidRDefault="00A77CB7" w:rsidP="006C54C5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66FF"/>
            <w:vAlign w:val="center"/>
          </w:tcPr>
          <w:p w:rsidR="00A77CB7" w:rsidRPr="00A77CB7" w:rsidRDefault="00A77CB7" w:rsidP="00452015">
            <w:pPr>
              <w:shd w:val="clear" w:color="auto" w:fill="FF66FF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8D08D" w:themeFill="accent6" w:themeFillTint="99"/>
            <w:vAlign w:val="center"/>
          </w:tcPr>
          <w:p w:rsidR="00A77CB7" w:rsidRPr="00A77CB7" w:rsidRDefault="00A77CB7" w:rsidP="004520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BDD6EE" w:themeFill="accent1" w:themeFillTint="66"/>
            <w:vAlign w:val="center"/>
          </w:tcPr>
          <w:p w:rsidR="00A77CB7" w:rsidRPr="00A77CB7" w:rsidRDefault="00A77CB7" w:rsidP="0045201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BDD6EE" w:themeFill="accent1" w:themeFillTint="66"/>
            <w:vAlign w:val="center"/>
          </w:tcPr>
          <w:p w:rsidR="00A77CB7" w:rsidRPr="00A77CB7" w:rsidRDefault="00A77CB7" w:rsidP="006C54C5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A77CB7" w:rsidRPr="00A77CB7" w:rsidTr="00CE7CF1">
        <w:trPr>
          <w:trHeight w:val="18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CB7" w:rsidRPr="00A77CB7" w:rsidRDefault="00A77CB7" w:rsidP="00452015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15.30-16.15</w:t>
            </w:r>
          </w:p>
        </w:tc>
        <w:tc>
          <w:tcPr>
            <w:tcW w:w="0" w:type="auto"/>
            <w:vMerge/>
            <w:shd w:val="clear" w:color="auto" w:fill="A8D08D" w:themeFill="accent6" w:themeFillTint="99"/>
            <w:vAlign w:val="center"/>
          </w:tcPr>
          <w:p w:rsidR="00A77CB7" w:rsidRPr="00A77CB7" w:rsidRDefault="00A77CB7" w:rsidP="006C54C5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66FF"/>
            <w:vAlign w:val="center"/>
          </w:tcPr>
          <w:p w:rsidR="00A77CB7" w:rsidRPr="00A77CB7" w:rsidRDefault="00A77CB7" w:rsidP="00452015">
            <w:pPr>
              <w:shd w:val="clear" w:color="auto" w:fill="FF66FF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8D08D" w:themeFill="accent6" w:themeFillTint="99"/>
            <w:vAlign w:val="center"/>
          </w:tcPr>
          <w:p w:rsidR="00A77CB7" w:rsidRPr="00A77CB7" w:rsidRDefault="00A77CB7" w:rsidP="004520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BDD6EE" w:themeFill="accent1" w:themeFillTint="66"/>
            <w:vAlign w:val="center"/>
          </w:tcPr>
          <w:p w:rsidR="00A77CB7" w:rsidRPr="00A77CB7" w:rsidRDefault="00A77CB7" w:rsidP="0045201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BDD6EE" w:themeFill="accent1" w:themeFillTint="66"/>
            <w:vAlign w:val="center"/>
          </w:tcPr>
          <w:p w:rsidR="00A77CB7" w:rsidRPr="00A77CB7" w:rsidRDefault="00A77CB7" w:rsidP="006C54C5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</w:tbl>
    <w:p w:rsidR="00452015" w:rsidRDefault="00452015"/>
    <w:p w:rsidR="00A77CB7" w:rsidRDefault="00A77CB7"/>
    <w:p w:rsidR="00A77CB7" w:rsidRDefault="00A77CB7">
      <w:r>
        <w:br w:type="page"/>
      </w:r>
    </w:p>
    <w:tbl>
      <w:tblPr>
        <w:tblStyle w:val="TabloKlavuzu"/>
        <w:tblpPr w:leftFromText="141" w:rightFromText="141" w:vertAnchor="text" w:horzAnchor="margin" w:tblpY="-125"/>
        <w:tblW w:w="0" w:type="auto"/>
        <w:tblLook w:val="04A0" w:firstRow="1" w:lastRow="0" w:firstColumn="1" w:lastColumn="0" w:noHBand="0" w:noVBand="1"/>
      </w:tblPr>
      <w:tblGrid>
        <w:gridCol w:w="851"/>
        <w:gridCol w:w="1706"/>
        <w:gridCol w:w="4407"/>
        <w:gridCol w:w="1215"/>
        <w:gridCol w:w="1383"/>
        <w:gridCol w:w="4296"/>
      </w:tblGrid>
      <w:tr w:rsidR="00CE7CF1" w:rsidRPr="00A77CB7" w:rsidTr="00CE7CF1">
        <w:tc>
          <w:tcPr>
            <w:tcW w:w="13858" w:type="dxa"/>
            <w:gridSpan w:val="6"/>
          </w:tcPr>
          <w:p w:rsidR="00CE7CF1" w:rsidRPr="00A77CB7" w:rsidRDefault="00CE7CF1" w:rsidP="00CE7CF1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20"/>
                <w:szCs w:val="18"/>
              </w:rPr>
              <w:lastRenderedPageBreak/>
              <w:br w:type="page"/>
            </w:r>
            <w:r w:rsidRPr="00A77CB7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HEALTH ACROSS LIFESPAN- </w:t>
            </w:r>
            <w:r w:rsidRPr="00A77CB7">
              <w:rPr>
                <w:rFonts w:ascii="Times New Roman" w:hAnsi="Times New Roman" w:cs="Times New Roman"/>
                <w:b/>
                <w:bCs/>
                <w:sz w:val="20"/>
                <w:szCs w:val="18"/>
                <w:lang w:val="tr-TR"/>
              </w:rPr>
              <w:t xml:space="preserve">Development of Lifelong Health </w:t>
            </w: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–</w:t>
            </w:r>
            <w:r w:rsidRPr="00A77CB7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Group</w:t>
            </w: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2</w:t>
            </w:r>
          </w:p>
        </w:tc>
      </w:tr>
      <w:tr w:rsidR="00CE7CF1" w:rsidRPr="00A77CB7" w:rsidTr="00CE7CF1">
        <w:tc>
          <w:tcPr>
            <w:tcW w:w="13858" w:type="dxa"/>
            <w:gridSpan w:val="6"/>
          </w:tcPr>
          <w:p w:rsidR="00CE7CF1" w:rsidRPr="00A77CB7" w:rsidRDefault="00CE7CF1" w:rsidP="00CE7CF1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3rd WEEK: </w:t>
            </w: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Nov</w:t>
            </w:r>
            <w:r w:rsidRPr="00A77CB7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7</w:t>
            </w:r>
            <w:r w:rsidRPr="00A77CB7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Nov</w:t>
            </w:r>
            <w:r w:rsidRPr="00A77CB7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11</w:t>
            </w:r>
            <w:r w:rsidRPr="00A77CB7">
              <w:rPr>
                <w:rFonts w:ascii="Times New Roman" w:hAnsi="Times New Roman" w:cs="Times New Roman"/>
                <w:b/>
                <w:sz w:val="20"/>
                <w:szCs w:val="18"/>
              </w:rPr>
              <w:t>, 2022</w:t>
            </w:r>
          </w:p>
        </w:tc>
      </w:tr>
      <w:tr w:rsidR="00CE7CF1" w:rsidRPr="00A77CB7" w:rsidTr="00CE7CF1">
        <w:tc>
          <w:tcPr>
            <w:tcW w:w="851" w:type="dxa"/>
          </w:tcPr>
          <w:p w:rsidR="00CE7CF1" w:rsidRPr="00A77CB7" w:rsidRDefault="00CE7CF1" w:rsidP="00CE7CF1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</w:tc>
        <w:tc>
          <w:tcPr>
            <w:tcW w:w="1706" w:type="dxa"/>
            <w:vAlign w:val="center"/>
          </w:tcPr>
          <w:p w:rsidR="00CE7CF1" w:rsidRPr="00A77CB7" w:rsidRDefault="00CE7CF1" w:rsidP="00CE7CF1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20"/>
                <w:szCs w:val="18"/>
              </w:rPr>
              <w:t>Monday</w:t>
            </w:r>
          </w:p>
        </w:tc>
        <w:tc>
          <w:tcPr>
            <w:tcW w:w="4407" w:type="dxa"/>
            <w:vAlign w:val="center"/>
          </w:tcPr>
          <w:p w:rsidR="00CE7CF1" w:rsidRPr="00A77CB7" w:rsidRDefault="00CE7CF1" w:rsidP="00CE7CF1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20"/>
                <w:szCs w:val="18"/>
              </w:rPr>
              <w:t>Tuesday</w:t>
            </w:r>
          </w:p>
        </w:tc>
        <w:tc>
          <w:tcPr>
            <w:tcW w:w="1215" w:type="dxa"/>
            <w:vAlign w:val="center"/>
          </w:tcPr>
          <w:p w:rsidR="00CE7CF1" w:rsidRPr="00A77CB7" w:rsidRDefault="00CE7CF1" w:rsidP="00CE7CF1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20"/>
                <w:szCs w:val="18"/>
              </w:rPr>
              <w:t>Wednesday</w:t>
            </w:r>
          </w:p>
        </w:tc>
        <w:tc>
          <w:tcPr>
            <w:tcW w:w="1383" w:type="dxa"/>
            <w:vAlign w:val="center"/>
          </w:tcPr>
          <w:p w:rsidR="00CE7CF1" w:rsidRPr="00A77CB7" w:rsidRDefault="00CE7CF1" w:rsidP="00CE7CF1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18"/>
              </w:rPr>
            </w:pPr>
            <w:r w:rsidRPr="00A77CB7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Thursday</w:t>
            </w:r>
          </w:p>
        </w:tc>
        <w:tc>
          <w:tcPr>
            <w:tcW w:w="4296" w:type="dxa"/>
            <w:vAlign w:val="center"/>
          </w:tcPr>
          <w:p w:rsidR="00CE7CF1" w:rsidRPr="00A77CB7" w:rsidRDefault="00CE7CF1" w:rsidP="00CE7CF1">
            <w:pPr>
              <w:snapToGri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18"/>
              </w:rPr>
            </w:pPr>
            <w:r w:rsidRPr="00A77CB7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Friday</w:t>
            </w:r>
          </w:p>
        </w:tc>
      </w:tr>
      <w:tr w:rsidR="00CE7CF1" w:rsidRPr="00A77CB7" w:rsidTr="00CE7C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CF1" w:rsidRPr="00A77CB7" w:rsidRDefault="00CE7CF1" w:rsidP="00CE7CF1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09-00-09.45</w:t>
            </w:r>
          </w:p>
        </w:tc>
        <w:tc>
          <w:tcPr>
            <w:tcW w:w="1706" w:type="dxa"/>
            <w:shd w:val="clear" w:color="auto" w:fill="F7CAAC" w:themeFill="accent2" w:themeFillTint="66"/>
          </w:tcPr>
          <w:p w:rsidR="00CE7CF1" w:rsidRPr="00A77CB7" w:rsidRDefault="00CE7CF1" w:rsidP="00CE7CF1">
            <w:pPr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Lecture</w:t>
            </w:r>
          </w:p>
          <w:p w:rsidR="00CE7CF1" w:rsidRPr="00A77CB7" w:rsidRDefault="00CE7CF1" w:rsidP="00CE7C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Immunization </w:t>
            </w:r>
          </w:p>
          <w:p w:rsidR="00CE7CF1" w:rsidRPr="00A77CB7" w:rsidRDefault="00CE7CF1" w:rsidP="00CE7C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Eda Kepenekli, MD</w:t>
            </w:r>
          </w:p>
        </w:tc>
        <w:tc>
          <w:tcPr>
            <w:tcW w:w="0" w:type="auto"/>
            <w:vMerge w:val="restart"/>
            <w:shd w:val="clear" w:color="auto" w:fill="CC66FF"/>
            <w:vAlign w:val="center"/>
          </w:tcPr>
          <w:p w:rsidR="00CE7CF1" w:rsidRPr="00A77CB7" w:rsidRDefault="00CE7CF1" w:rsidP="00CE7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</w:rPr>
              <w:t>Evaluation Exam for Physical Examination of Systems</w:t>
            </w:r>
          </w:p>
        </w:tc>
        <w:tc>
          <w:tcPr>
            <w:tcW w:w="1215" w:type="dxa"/>
            <w:shd w:val="clear" w:color="auto" w:fill="F7CAAC" w:themeFill="accent2" w:themeFillTint="66"/>
          </w:tcPr>
          <w:p w:rsidR="00CE7CF1" w:rsidRPr="00A77CB7" w:rsidRDefault="00CE7CF1" w:rsidP="00CE7CF1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Lecture</w:t>
            </w:r>
          </w:p>
          <w:p w:rsidR="00CE7CF1" w:rsidRPr="00A77CB7" w:rsidRDefault="00CE7CF1" w:rsidP="00CE7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</w:rPr>
              <w:t>School and the Child</w:t>
            </w:r>
          </w:p>
          <w:p w:rsidR="00CE7CF1" w:rsidRPr="00A77CB7" w:rsidRDefault="00CE7CF1" w:rsidP="00CE7C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Osman Sabuncuoğlu, MD</w:t>
            </w:r>
          </w:p>
        </w:tc>
        <w:tc>
          <w:tcPr>
            <w:tcW w:w="1383" w:type="dxa"/>
            <w:shd w:val="clear" w:color="auto" w:fill="F7CAAC" w:themeFill="accent2" w:themeFillTint="66"/>
          </w:tcPr>
          <w:p w:rsidR="00CE7CF1" w:rsidRPr="00A77CB7" w:rsidRDefault="00CE7CF1" w:rsidP="00CE7CF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Lecture</w:t>
            </w:r>
          </w:p>
          <w:p w:rsidR="00CE7CF1" w:rsidRPr="00A77CB7" w:rsidRDefault="00CE7CF1" w:rsidP="00CE7CF1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  <w:p w:rsidR="00CE7CF1" w:rsidRPr="00A77CB7" w:rsidRDefault="00CE7CF1" w:rsidP="00CE7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</w:rPr>
              <w:t>Testing Strategy for Genetic Disorders</w:t>
            </w:r>
          </w:p>
          <w:p w:rsidR="00CE7CF1" w:rsidRPr="00A77CB7" w:rsidRDefault="00CE7CF1" w:rsidP="00CE7C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7CF1" w:rsidRPr="00A77CB7" w:rsidRDefault="00CE7CF1" w:rsidP="00CE7C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Pınar Ata, MD</w:t>
            </w:r>
          </w:p>
        </w:tc>
        <w:tc>
          <w:tcPr>
            <w:tcW w:w="4296" w:type="dxa"/>
            <w:shd w:val="clear" w:color="auto" w:fill="F7CAAC" w:themeFill="accent2" w:themeFillTint="66"/>
          </w:tcPr>
          <w:p w:rsidR="00CE7CF1" w:rsidRPr="00A77CB7" w:rsidRDefault="00CE7CF1" w:rsidP="00CE7CF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Lecture</w:t>
            </w:r>
          </w:p>
          <w:p w:rsidR="00CE7CF1" w:rsidRPr="00A77CB7" w:rsidRDefault="00CE7CF1" w:rsidP="00CE7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E7CF1" w:rsidRPr="00A77CB7" w:rsidRDefault="00CE7CF1" w:rsidP="00CE7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</w:rPr>
              <w:t>Neurobiological and psychosocial development in adolescence</w:t>
            </w:r>
          </w:p>
          <w:p w:rsidR="00CE7CF1" w:rsidRPr="00A77CB7" w:rsidRDefault="00CE7CF1" w:rsidP="00CE7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E7CF1" w:rsidRPr="00A77CB7" w:rsidRDefault="00CE7CF1" w:rsidP="00CE7C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Neşe Perdahlı Fiş, MD</w:t>
            </w:r>
          </w:p>
        </w:tc>
      </w:tr>
      <w:tr w:rsidR="00CE7CF1" w:rsidRPr="00A77CB7" w:rsidTr="00CE7C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CF1" w:rsidRPr="00A77CB7" w:rsidRDefault="00CE7CF1" w:rsidP="00CE7CF1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09.50-10.35</w:t>
            </w:r>
          </w:p>
        </w:tc>
        <w:tc>
          <w:tcPr>
            <w:tcW w:w="1706" w:type="dxa"/>
            <w:shd w:val="clear" w:color="auto" w:fill="F7CAAC" w:themeFill="accent2" w:themeFillTint="66"/>
          </w:tcPr>
          <w:p w:rsidR="00CE7CF1" w:rsidRPr="00A77CB7" w:rsidRDefault="00CE7CF1" w:rsidP="00CE7CF1">
            <w:pPr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Lecture</w:t>
            </w:r>
          </w:p>
          <w:p w:rsidR="00CE7CF1" w:rsidRPr="00A77CB7" w:rsidRDefault="00CE7CF1" w:rsidP="00CE7C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Immunization </w:t>
            </w:r>
          </w:p>
          <w:p w:rsidR="00CE7CF1" w:rsidRPr="00A77CB7" w:rsidRDefault="00CE7CF1" w:rsidP="00CE7C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Eda Kepenekli, MD</w:t>
            </w:r>
          </w:p>
        </w:tc>
        <w:tc>
          <w:tcPr>
            <w:tcW w:w="0" w:type="auto"/>
            <w:vMerge/>
            <w:shd w:val="clear" w:color="auto" w:fill="CC66FF"/>
            <w:vAlign w:val="center"/>
          </w:tcPr>
          <w:p w:rsidR="00CE7CF1" w:rsidRPr="00A77CB7" w:rsidRDefault="00CE7CF1" w:rsidP="00CE7C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F7CAAC" w:themeFill="accent2" w:themeFillTint="66"/>
          </w:tcPr>
          <w:p w:rsidR="00CE7CF1" w:rsidRPr="00A77CB7" w:rsidRDefault="00CE7CF1" w:rsidP="00CE7CF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Lecture</w:t>
            </w:r>
          </w:p>
          <w:p w:rsidR="00CE7CF1" w:rsidRPr="00A77CB7" w:rsidRDefault="00CE7CF1" w:rsidP="00CE7C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</w:rPr>
              <w:t>The Anxious Child</w:t>
            </w:r>
          </w:p>
          <w:p w:rsidR="00CE7CF1" w:rsidRPr="00A77CB7" w:rsidRDefault="00CE7CF1" w:rsidP="00CE7C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Ayşe Burcu Erdoğdu, MD</w:t>
            </w:r>
          </w:p>
        </w:tc>
        <w:tc>
          <w:tcPr>
            <w:tcW w:w="1383" w:type="dxa"/>
            <w:shd w:val="clear" w:color="auto" w:fill="F7CAAC" w:themeFill="accent2" w:themeFillTint="66"/>
          </w:tcPr>
          <w:p w:rsidR="00CE7CF1" w:rsidRPr="00A77CB7" w:rsidRDefault="00CE7CF1" w:rsidP="00CE7CF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Lecture</w:t>
            </w:r>
          </w:p>
          <w:p w:rsidR="00CE7CF1" w:rsidRPr="00A77CB7" w:rsidRDefault="00CE7CF1" w:rsidP="00CE7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E7CF1" w:rsidRPr="00A77CB7" w:rsidRDefault="00CE7CF1" w:rsidP="00CE7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</w:rPr>
              <w:t>Physiology of Puberty, Disorders of Pubertal Development</w:t>
            </w:r>
          </w:p>
          <w:p w:rsidR="00CE7CF1" w:rsidRPr="00A77CB7" w:rsidRDefault="00CE7CF1" w:rsidP="00CE7C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7CF1" w:rsidRPr="00A77CB7" w:rsidRDefault="00CE7CF1" w:rsidP="00CE7C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Abdullah Bereket, MD</w:t>
            </w:r>
          </w:p>
        </w:tc>
        <w:tc>
          <w:tcPr>
            <w:tcW w:w="4296" w:type="dxa"/>
            <w:shd w:val="clear" w:color="auto" w:fill="F7CAAC" w:themeFill="accent2" w:themeFillTint="66"/>
          </w:tcPr>
          <w:p w:rsidR="00CE7CF1" w:rsidRPr="00A77CB7" w:rsidRDefault="00CE7CF1" w:rsidP="00CE7CF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Lecture</w:t>
            </w:r>
          </w:p>
          <w:p w:rsidR="00CE7CF1" w:rsidRPr="00A77CB7" w:rsidRDefault="00CE7CF1" w:rsidP="00CE7CF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</w:p>
          <w:p w:rsidR="00CE7CF1" w:rsidRPr="00A77CB7" w:rsidRDefault="00CE7CF1" w:rsidP="00CE7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</w:rPr>
              <w:t>Psychiatric Evaluation of Adolescents</w:t>
            </w:r>
          </w:p>
          <w:p w:rsidR="00CE7CF1" w:rsidRPr="00A77CB7" w:rsidRDefault="00CE7CF1" w:rsidP="00CE7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E7CF1" w:rsidRPr="00A77CB7" w:rsidRDefault="00CE7CF1" w:rsidP="00CE7C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Neşe Perdahlı Fiş, MD</w:t>
            </w:r>
          </w:p>
        </w:tc>
      </w:tr>
      <w:tr w:rsidR="00CE7CF1" w:rsidRPr="00A77CB7" w:rsidTr="00CE7C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CF1" w:rsidRPr="00A77CB7" w:rsidRDefault="00CE7CF1" w:rsidP="00CE7CF1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10.40-11.25</w:t>
            </w:r>
          </w:p>
        </w:tc>
        <w:tc>
          <w:tcPr>
            <w:tcW w:w="1706" w:type="dxa"/>
            <w:shd w:val="clear" w:color="auto" w:fill="F7CAAC" w:themeFill="accent2" w:themeFillTint="66"/>
          </w:tcPr>
          <w:p w:rsidR="00CE7CF1" w:rsidRPr="00A77CB7" w:rsidRDefault="00CE7CF1" w:rsidP="00CE7CF1">
            <w:pPr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Lecture</w:t>
            </w:r>
          </w:p>
          <w:p w:rsidR="00CE7CF1" w:rsidRPr="00A77CB7" w:rsidRDefault="00CE7CF1" w:rsidP="00CE7C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</w:rPr>
              <w:t>Child rights for health professionals</w:t>
            </w:r>
          </w:p>
          <w:p w:rsidR="00CE7CF1" w:rsidRPr="00A77CB7" w:rsidRDefault="00CE7CF1" w:rsidP="00CE7C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Hatice Ezgi BARIŞ, MD</w:t>
            </w:r>
          </w:p>
        </w:tc>
        <w:tc>
          <w:tcPr>
            <w:tcW w:w="0" w:type="auto"/>
            <w:vMerge/>
            <w:shd w:val="clear" w:color="auto" w:fill="CC66FF"/>
            <w:vAlign w:val="center"/>
          </w:tcPr>
          <w:p w:rsidR="00CE7CF1" w:rsidRPr="00A77CB7" w:rsidRDefault="00CE7CF1" w:rsidP="00CE7C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vAlign w:val="center"/>
          </w:tcPr>
          <w:p w:rsidR="00CE7CF1" w:rsidRPr="00A77CB7" w:rsidRDefault="00CE7CF1" w:rsidP="00CE7C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Outpatient Clinic</w:t>
            </w:r>
          </w:p>
          <w:p w:rsidR="00CE7CF1" w:rsidRPr="00A77CB7" w:rsidRDefault="00CE7CF1" w:rsidP="00CE7C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Child Psychiatry</w:t>
            </w:r>
          </w:p>
        </w:tc>
        <w:tc>
          <w:tcPr>
            <w:tcW w:w="1383" w:type="dxa"/>
            <w:vAlign w:val="center"/>
          </w:tcPr>
          <w:p w:rsidR="00CE7CF1" w:rsidRPr="00A77CB7" w:rsidRDefault="00CE7CF1" w:rsidP="00CE7C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Outpatient Clinic</w:t>
            </w:r>
          </w:p>
          <w:p w:rsidR="00CE7CF1" w:rsidRPr="00A77CB7" w:rsidRDefault="00CE7CF1" w:rsidP="00CE7C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Child Psychiatry</w:t>
            </w:r>
          </w:p>
        </w:tc>
        <w:tc>
          <w:tcPr>
            <w:tcW w:w="4296" w:type="dxa"/>
            <w:vAlign w:val="center"/>
          </w:tcPr>
          <w:p w:rsidR="00CE7CF1" w:rsidRPr="00A77CB7" w:rsidRDefault="00CE7CF1" w:rsidP="00CE7C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Outpatient clinic</w:t>
            </w:r>
          </w:p>
          <w:p w:rsidR="00CE7CF1" w:rsidRPr="00A77CB7" w:rsidRDefault="00CE7CF1" w:rsidP="00CE7C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Physical Rehabilitation</w:t>
            </w:r>
          </w:p>
        </w:tc>
      </w:tr>
      <w:tr w:rsidR="00CE7CF1" w:rsidRPr="00A77CB7" w:rsidTr="00CE7C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CF1" w:rsidRPr="00A77CB7" w:rsidRDefault="00CE7CF1" w:rsidP="00CE7CF1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11.30-12.15</w:t>
            </w:r>
          </w:p>
        </w:tc>
        <w:tc>
          <w:tcPr>
            <w:tcW w:w="1706" w:type="dxa"/>
            <w:shd w:val="clear" w:color="auto" w:fill="CC66FF"/>
          </w:tcPr>
          <w:p w:rsidR="00CE7CF1" w:rsidRPr="00A77CB7" w:rsidRDefault="00CE7CF1" w:rsidP="00CE7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</w:rPr>
              <w:t>Evaluation Exam for Physical Examination of Systems</w:t>
            </w:r>
          </w:p>
        </w:tc>
        <w:tc>
          <w:tcPr>
            <w:tcW w:w="0" w:type="auto"/>
            <w:vMerge/>
            <w:shd w:val="clear" w:color="auto" w:fill="CC66FF"/>
            <w:vAlign w:val="center"/>
          </w:tcPr>
          <w:p w:rsidR="00CE7CF1" w:rsidRPr="00A77CB7" w:rsidRDefault="00CE7CF1" w:rsidP="00CE7C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vAlign w:val="center"/>
          </w:tcPr>
          <w:p w:rsidR="00CE7CF1" w:rsidRPr="00A77CB7" w:rsidRDefault="00CE7CF1" w:rsidP="00CE7C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Outpatient Clinic</w:t>
            </w:r>
          </w:p>
          <w:p w:rsidR="00CE7CF1" w:rsidRPr="00A77CB7" w:rsidRDefault="00CE7CF1" w:rsidP="00CE7C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Child Psychiatry</w:t>
            </w:r>
          </w:p>
        </w:tc>
        <w:tc>
          <w:tcPr>
            <w:tcW w:w="1383" w:type="dxa"/>
            <w:vAlign w:val="center"/>
          </w:tcPr>
          <w:p w:rsidR="00CE7CF1" w:rsidRPr="00A77CB7" w:rsidRDefault="00CE7CF1" w:rsidP="00CE7C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Outpatient Clinic</w:t>
            </w:r>
          </w:p>
          <w:p w:rsidR="00CE7CF1" w:rsidRPr="00A77CB7" w:rsidRDefault="00CE7CF1" w:rsidP="00CE7C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Child Psychiatry</w:t>
            </w:r>
          </w:p>
        </w:tc>
        <w:tc>
          <w:tcPr>
            <w:tcW w:w="4296" w:type="dxa"/>
            <w:vAlign w:val="center"/>
          </w:tcPr>
          <w:p w:rsidR="00CE7CF1" w:rsidRPr="00A77CB7" w:rsidRDefault="00CE7CF1" w:rsidP="00CE7C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Outpatient clinic</w:t>
            </w:r>
          </w:p>
          <w:p w:rsidR="00CE7CF1" w:rsidRPr="00A77CB7" w:rsidRDefault="00CE7CF1" w:rsidP="00CE7C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Physical Rehabilitation</w:t>
            </w:r>
          </w:p>
        </w:tc>
      </w:tr>
      <w:tr w:rsidR="00CE7CF1" w:rsidRPr="00A77CB7" w:rsidTr="00CE7CF1">
        <w:tc>
          <w:tcPr>
            <w:tcW w:w="851" w:type="dxa"/>
            <w:vAlign w:val="center"/>
          </w:tcPr>
          <w:p w:rsidR="00CE7CF1" w:rsidRPr="00A77CB7" w:rsidRDefault="00CE7CF1" w:rsidP="00CE7C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6" w:type="dxa"/>
          </w:tcPr>
          <w:p w:rsidR="00CE7CF1" w:rsidRPr="00A77CB7" w:rsidRDefault="00CE7CF1" w:rsidP="00CE7C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7CF1" w:rsidRPr="00A77CB7" w:rsidRDefault="00CE7CF1" w:rsidP="00CE7C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CE7CF1" w:rsidRPr="00A77CB7" w:rsidRDefault="00CE7CF1" w:rsidP="00CE7C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</w:tcPr>
          <w:p w:rsidR="00CE7CF1" w:rsidRPr="00A77CB7" w:rsidRDefault="00CE7CF1" w:rsidP="00CE7C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6" w:type="dxa"/>
          </w:tcPr>
          <w:p w:rsidR="00CE7CF1" w:rsidRPr="00A77CB7" w:rsidRDefault="00CE7CF1" w:rsidP="00CE7C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7CF1" w:rsidRPr="00A77CB7" w:rsidTr="00CE7CF1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CF1" w:rsidRPr="00A77CB7" w:rsidRDefault="00CE7CF1" w:rsidP="00CE7CF1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13.30-14.15</w:t>
            </w:r>
          </w:p>
        </w:tc>
        <w:tc>
          <w:tcPr>
            <w:tcW w:w="1706" w:type="dxa"/>
            <w:vMerge w:val="restart"/>
            <w:shd w:val="clear" w:color="auto" w:fill="BDD6EE" w:themeFill="accent1" w:themeFillTint="66"/>
          </w:tcPr>
          <w:p w:rsidR="00CE7CF1" w:rsidRPr="00A77CB7" w:rsidRDefault="00CE7CF1" w:rsidP="00CE7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</w:rPr>
              <w:t>Multidisciplinary learning session</w:t>
            </w:r>
          </w:p>
          <w:p w:rsidR="00CE7CF1" w:rsidRPr="00A77CB7" w:rsidRDefault="00CE7CF1" w:rsidP="00CE7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</w:rPr>
              <w:t>Child Abuse</w:t>
            </w:r>
          </w:p>
          <w:p w:rsidR="00CE7CF1" w:rsidRPr="00A77CB7" w:rsidRDefault="00CE7CF1" w:rsidP="00CE7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E7CF1" w:rsidRPr="00A77CB7" w:rsidRDefault="00CE7CF1" w:rsidP="00CE7C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Sıtkı Tıplamaz   MD</w:t>
            </w:r>
          </w:p>
          <w:p w:rsidR="00CE7CF1" w:rsidRPr="00A77CB7" w:rsidRDefault="00CE7CF1" w:rsidP="00CE7C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7CF1" w:rsidRPr="00A77CB7" w:rsidRDefault="00CE7CF1" w:rsidP="00CE7C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Hatice Ezgi BARIŞ, MD</w:t>
            </w:r>
          </w:p>
          <w:p w:rsidR="00CE7CF1" w:rsidRPr="00A77CB7" w:rsidRDefault="00CE7CF1" w:rsidP="00CE7C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7CF1" w:rsidRPr="00A77CB7" w:rsidRDefault="00CE7CF1" w:rsidP="00CE7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Tuğba Bahadır, MD</w:t>
            </w:r>
          </w:p>
          <w:p w:rsidR="00CE7CF1" w:rsidRPr="00A77CB7" w:rsidRDefault="00CE7CF1" w:rsidP="00CE7C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66FF"/>
            <w:vAlign w:val="center"/>
          </w:tcPr>
          <w:p w:rsidR="00CE7CF1" w:rsidRPr="00A77CB7" w:rsidRDefault="00CE7CF1" w:rsidP="00CE7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</w:rPr>
              <w:t>Evaluation Exam for Physical Examination of Systems</w:t>
            </w:r>
          </w:p>
        </w:tc>
        <w:tc>
          <w:tcPr>
            <w:tcW w:w="1215" w:type="dxa"/>
            <w:vMerge w:val="restart"/>
            <w:shd w:val="clear" w:color="auto" w:fill="CC66FF"/>
          </w:tcPr>
          <w:p w:rsidR="00CE7CF1" w:rsidRPr="00A77CB7" w:rsidRDefault="00CE7CF1" w:rsidP="00CE7CF1">
            <w:pPr>
              <w:jc w:val="center"/>
              <w:rPr>
                <w:rFonts w:ascii="Times New Roman" w:eastAsia="Calibri" w:hAnsi="Times New Roman" w:cs="Times New Roman"/>
                <w:b/>
                <w:color w:val="C00000"/>
                <w:sz w:val="18"/>
                <w:szCs w:val="18"/>
              </w:rPr>
            </w:pPr>
            <w:r w:rsidRPr="00A77CB7">
              <w:rPr>
                <w:rFonts w:ascii="Times New Roman" w:eastAsia="Calibri" w:hAnsi="Times New Roman" w:cs="Times New Roman"/>
                <w:b/>
                <w:color w:val="C00000"/>
                <w:sz w:val="18"/>
                <w:szCs w:val="18"/>
              </w:rPr>
              <w:t>Reflection session</w:t>
            </w:r>
          </w:p>
          <w:p w:rsidR="00CE7CF1" w:rsidRPr="00A77CB7" w:rsidRDefault="00CE7CF1" w:rsidP="00CE7CF1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</w:p>
          <w:p w:rsidR="00CE7CF1" w:rsidRPr="00A77CB7" w:rsidRDefault="00CE7CF1" w:rsidP="00CE7CF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E7CF1" w:rsidRPr="00A77CB7" w:rsidRDefault="00CE7CF1" w:rsidP="00CE7CF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eastAsia="Calibri" w:hAnsi="Times New Roman" w:cs="Times New Roman"/>
                <w:sz w:val="18"/>
                <w:szCs w:val="18"/>
              </w:rPr>
              <w:t>Ayşe Burcu Erdoğdu, MD</w:t>
            </w:r>
          </w:p>
          <w:p w:rsidR="00CE7CF1" w:rsidRPr="00A77CB7" w:rsidRDefault="00CE7CF1" w:rsidP="00CE7CF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E7CF1" w:rsidRPr="00A77CB7" w:rsidRDefault="00CE7CF1" w:rsidP="00CE7C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shd w:val="clear" w:color="auto" w:fill="F7CAAC" w:themeFill="accent2" w:themeFillTint="66"/>
          </w:tcPr>
          <w:p w:rsidR="00CE7CF1" w:rsidRPr="00A77CB7" w:rsidRDefault="00CE7CF1" w:rsidP="00CE7CF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Lecture</w:t>
            </w:r>
          </w:p>
          <w:p w:rsidR="00CE7CF1" w:rsidRPr="00A77CB7" w:rsidRDefault="00CE7CF1" w:rsidP="00CE7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</w:rPr>
              <w:t>Pediatric rehabilitation</w:t>
            </w:r>
          </w:p>
          <w:p w:rsidR="00CE7CF1" w:rsidRPr="00A77CB7" w:rsidRDefault="00CE7CF1" w:rsidP="00CE7C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Özge Keniş, MD</w:t>
            </w:r>
          </w:p>
        </w:tc>
        <w:tc>
          <w:tcPr>
            <w:tcW w:w="4296" w:type="dxa"/>
            <w:vMerge w:val="restart"/>
            <w:shd w:val="clear" w:color="auto" w:fill="BDD6EE" w:themeFill="accent1" w:themeFillTint="66"/>
          </w:tcPr>
          <w:p w:rsidR="00CE7CF1" w:rsidRPr="00A77CB7" w:rsidRDefault="00CE7CF1" w:rsidP="00CE7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Multidisciplinary learning session</w:t>
            </w:r>
          </w:p>
          <w:p w:rsidR="00CE7CF1" w:rsidRPr="00A77CB7" w:rsidRDefault="00CE7CF1" w:rsidP="00CE7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  <w:p w:rsidR="00CE7CF1" w:rsidRPr="00A77CB7" w:rsidRDefault="00CE7CF1" w:rsidP="00CE7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Management of child and adolescent obesity</w:t>
            </w:r>
          </w:p>
          <w:p w:rsidR="00CE7CF1" w:rsidRPr="00A77CB7" w:rsidRDefault="00CE7CF1" w:rsidP="00CE7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  <w:p w:rsidR="00CE7CF1" w:rsidRPr="00A77CB7" w:rsidRDefault="00CE7CF1" w:rsidP="00CE7CF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Serap Turan MD,</w:t>
            </w:r>
          </w:p>
          <w:p w:rsidR="00CE7CF1" w:rsidRPr="00A77CB7" w:rsidRDefault="00CE7CF1" w:rsidP="00CE7CF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Pınar Ay, MD.</w:t>
            </w:r>
          </w:p>
          <w:p w:rsidR="00CE7CF1" w:rsidRPr="00A77CB7" w:rsidRDefault="00CE7CF1" w:rsidP="00CE7C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Pemra C.Ünalan, MD</w:t>
            </w:r>
          </w:p>
        </w:tc>
      </w:tr>
      <w:tr w:rsidR="00CE7CF1" w:rsidRPr="00A77CB7" w:rsidTr="00CE7C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CF1" w:rsidRPr="00A77CB7" w:rsidRDefault="00CE7CF1" w:rsidP="00CE7CF1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14.30-15 15</w:t>
            </w:r>
          </w:p>
        </w:tc>
        <w:tc>
          <w:tcPr>
            <w:tcW w:w="1706" w:type="dxa"/>
            <w:vMerge/>
            <w:shd w:val="clear" w:color="auto" w:fill="BDD6EE" w:themeFill="accent1" w:themeFillTint="66"/>
          </w:tcPr>
          <w:p w:rsidR="00CE7CF1" w:rsidRPr="00A77CB7" w:rsidRDefault="00CE7CF1" w:rsidP="00CE7C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7" w:type="dxa"/>
            <w:vMerge w:val="restart"/>
            <w:shd w:val="clear" w:color="auto" w:fill="FF66FF"/>
          </w:tcPr>
          <w:p w:rsidR="00CE7CF1" w:rsidRPr="00A77CB7" w:rsidRDefault="00CE7CF1" w:rsidP="00CE7CF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CE7CF1" w:rsidRPr="00A77CB7" w:rsidRDefault="00CE7CF1" w:rsidP="00CE7C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Learning and assessment for the professionalism</w:t>
            </w:r>
          </w:p>
        </w:tc>
        <w:tc>
          <w:tcPr>
            <w:tcW w:w="1215" w:type="dxa"/>
            <w:vMerge/>
            <w:shd w:val="clear" w:color="auto" w:fill="CC66FF"/>
          </w:tcPr>
          <w:p w:rsidR="00CE7CF1" w:rsidRPr="00A77CB7" w:rsidRDefault="00CE7CF1" w:rsidP="00CE7C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</w:tcPr>
          <w:p w:rsidR="00CE7CF1" w:rsidRPr="00A77CB7" w:rsidRDefault="00CE7CF1" w:rsidP="00CE7C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6" w:type="dxa"/>
            <w:vMerge/>
            <w:shd w:val="clear" w:color="auto" w:fill="BDD6EE" w:themeFill="accent1" w:themeFillTint="66"/>
          </w:tcPr>
          <w:p w:rsidR="00CE7CF1" w:rsidRPr="00A77CB7" w:rsidRDefault="00CE7CF1" w:rsidP="00CE7C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7CF1" w:rsidRPr="00A77CB7" w:rsidTr="00CE7C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CF1" w:rsidRPr="00A77CB7" w:rsidRDefault="00CE7CF1" w:rsidP="00CE7CF1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15.30-16.15</w:t>
            </w:r>
          </w:p>
        </w:tc>
        <w:tc>
          <w:tcPr>
            <w:tcW w:w="1706" w:type="dxa"/>
            <w:vMerge/>
            <w:shd w:val="clear" w:color="auto" w:fill="BDD6EE" w:themeFill="accent1" w:themeFillTint="66"/>
          </w:tcPr>
          <w:p w:rsidR="00CE7CF1" w:rsidRPr="00A77CB7" w:rsidRDefault="00CE7CF1" w:rsidP="00CE7C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7" w:type="dxa"/>
            <w:vMerge/>
            <w:shd w:val="clear" w:color="auto" w:fill="FF66FF"/>
          </w:tcPr>
          <w:p w:rsidR="00CE7CF1" w:rsidRPr="00A77CB7" w:rsidRDefault="00CE7CF1" w:rsidP="00CE7C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vMerge/>
            <w:shd w:val="clear" w:color="auto" w:fill="CC66FF"/>
          </w:tcPr>
          <w:p w:rsidR="00CE7CF1" w:rsidRPr="00A77CB7" w:rsidRDefault="00CE7CF1" w:rsidP="00CE7C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</w:tcPr>
          <w:p w:rsidR="00CE7CF1" w:rsidRPr="00A77CB7" w:rsidRDefault="00CE7CF1" w:rsidP="00CE7C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6" w:type="dxa"/>
            <w:vMerge/>
            <w:shd w:val="clear" w:color="auto" w:fill="BDD6EE" w:themeFill="accent1" w:themeFillTint="66"/>
          </w:tcPr>
          <w:p w:rsidR="00CE7CF1" w:rsidRPr="00A77CB7" w:rsidRDefault="00CE7CF1" w:rsidP="00CE7C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12582" w:rsidRDefault="00212582"/>
    <w:p w:rsidR="000D30C1" w:rsidRDefault="000D30C1"/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681"/>
        <w:gridCol w:w="1557"/>
        <w:gridCol w:w="3267"/>
        <w:gridCol w:w="2915"/>
        <w:gridCol w:w="2875"/>
        <w:gridCol w:w="2925"/>
      </w:tblGrid>
      <w:tr w:rsidR="00212582" w:rsidRPr="00A77CB7" w:rsidTr="00F33F36">
        <w:trPr>
          <w:jc w:val="center"/>
        </w:trPr>
        <w:tc>
          <w:tcPr>
            <w:tcW w:w="9062" w:type="dxa"/>
            <w:gridSpan w:val="6"/>
          </w:tcPr>
          <w:p w:rsidR="00212582" w:rsidRPr="00A77CB7" w:rsidRDefault="00212582" w:rsidP="0022782F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20"/>
                <w:szCs w:val="18"/>
              </w:rPr>
              <w:br w:type="page"/>
            </w:r>
            <w:r w:rsidRPr="00A77CB7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HEALTH ACROSS LIFESPAN- </w:t>
            </w:r>
            <w:r w:rsidRPr="00A77CB7">
              <w:rPr>
                <w:rFonts w:ascii="Times New Roman" w:hAnsi="Times New Roman" w:cs="Times New Roman"/>
                <w:b/>
                <w:bCs/>
                <w:sz w:val="20"/>
                <w:szCs w:val="18"/>
                <w:lang w:val="tr-TR"/>
              </w:rPr>
              <w:t xml:space="preserve">Development of Lifelong Health </w:t>
            </w:r>
            <w:r w:rsidRPr="00A77CB7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- Group </w:t>
            </w:r>
            <w:r w:rsidR="0022782F">
              <w:rPr>
                <w:rFonts w:ascii="Times New Roman" w:hAnsi="Times New Roman" w:cs="Times New Roman"/>
                <w:b/>
                <w:sz w:val="20"/>
                <w:szCs w:val="18"/>
              </w:rPr>
              <w:t>2</w:t>
            </w:r>
          </w:p>
        </w:tc>
      </w:tr>
      <w:tr w:rsidR="00212582" w:rsidRPr="00A77CB7" w:rsidTr="00F33F36">
        <w:trPr>
          <w:jc w:val="center"/>
        </w:trPr>
        <w:tc>
          <w:tcPr>
            <w:tcW w:w="9062" w:type="dxa"/>
            <w:gridSpan w:val="6"/>
          </w:tcPr>
          <w:p w:rsidR="00212582" w:rsidRPr="00A77CB7" w:rsidRDefault="00212582" w:rsidP="00212582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4. WEEK: </w:t>
            </w:r>
            <w:r w:rsidR="0022782F">
              <w:rPr>
                <w:rFonts w:ascii="Times New Roman" w:hAnsi="Times New Roman" w:cs="Times New Roman"/>
                <w:b/>
                <w:sz w:val="20"/>
                <w:szCs w:val="18"/>
              </w:rPr>
              <w:t>Nov</w:t>
            </w:r>
            <w:r w:rsidR="0022782F" w:rsidRPr="00A77CB7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, </w:t>
            </w:r>
            <w:r w:rsidR="0022782F">
              <w:rPr>
                <w:rFonts w:ascii="Times New Roman" w:hAnsi="Times New Roman" w:cs="Times New Roman"/>
                <w:b/>
                <w:sz w:val="20"/>
                <w:szCs w:val="18"/>
              </w:rPr>
              <w:t>14</w:t>
            </w:r>
            <w:r w:rsidR="0022782F" w:rsidRPr="00A77CB7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– </w:t>
            </w:r>
            <w:r w:rsidR="0022782F">
              <w:rPr>
                <w:rFonts w:ascii="Times New Roman" w:hAnsi="Times New Roman" w:cs="Times New Roman"/>
                <w:b/>
                <w:sz w:val="20"/>
                <w:szCs w:val="18"/>
              </w:rPr>
              <w:t>Nov</w:t>
            </w:r>
            <w:r w:rsidR="0022782F" w:rsidRPr="00A77CB7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, </w:t>
            </w:r>
            <w:r w:rsidR="0022782F">
              <w:rPr>
                <w:rFonts w:ascii="Times New Roman" w:hAnsi="Times New Roman" w:cs="Times New Roman"/>
                <w:b/>
                <w:sz w:val="20"/>
                <w:szCs w:val="18"/>
              </w:rPr>
              <w:t>18</w:t>
            </w:r>
            <w:r w:rsidR="0022782F" w:rsidRPr="00A77CB7">
              <w:rPr>
                <w:rFonts w:ascii="Times New Roman" w:hAnsi="Times New Roman" w:cs="Times New Roman"/>
                <w:b/>
                <w:sz w:val="20"/>
                <w:szCs w:val="18"/>
              </w:rPr>
              <w:t>, 2022</w:t>
            </w:r>
          </w:p>
        </w:tc>
      </w:tr>
      <w:tr w:rsidR="007A3192" w:rsidRPr="00A77CB7" w:rsidTr="007A3192">
        <w:trPr>
          <w:jc w:val="center"/>
        </w:trPr>
        <w:tc>
          <w:tcPr>
            <w:tcW w:w="662" w:type="dxa"/>
          </w:tcPr>
          <w:p w:rsidR="00212582" w:rsidRPr="00A77CB7" w:rsidRDefault="00212582" w:rsidP="006B4A57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</w:tc>
        <w:tc>
          <w:tcPr>
            <w:tcW w:w="1408" w:type="dxa"/>
            <w:vAlign w:val="center"/>
          </w:tcPr>
          <w:p w:rsidR="00212582" w:rsidRPr="00A77CB7" w:rsidRDefault="00212582" w:rsidP="006B4A57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20"/>
                <w:szCs w:val="18"/>
              </w:rPr>
              <w:t>Monday</w:t>
            </w:r>
          </w:p>
        </w:tc>
        <w:tc>
          <w:tcPr>
            <w:tcW w:w="1988" w:type="dxa"/>
            <w:vAlign w:val="center"/>
          </w:tcPr>
          <w:p w:rsidR="00212582" w:rsidRPr="00A77CB7" w:rsidRDefault="00212582" w:rsidP="006B4A57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20"/>
                <w:szCs w:val="18"/>
              </w:rPr>
              <w:t>Tuesday</w:t>
            </w:r>
          </w:p>
        </w:tc>
        <w:tc>
          <w:tcPr>
            <w:tcW w:w="1692" w:type="dxa"/>
            <w:vAlign w:val="center"/>
          </w:tcPr>
          <w:p w:rsidR="00212582" w:rsidRPr="00A77CB7" w:rsidRDefault="00212582" w:rsidP="006B4A57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20"/>
                <w:szCs w:val="18"/>
              </w:rPr>
              <w:t>Wednesday</w:t>
            </w:r>
          </w:p>
        </w:tc>
        <w:tc>
          <w:tcPr>
            <w:tcW w:w="1656" w:type="dxa"/>
            <w:vAlign w:val="center"/>
          </w:tcPr>
          <w:p w:rsidR="00212582" w:rsidRPr="00A77CB7" w:rsidRDefault="00212582" w:rsidP="006B4A5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18"/>
              </w:rPr>
            </w:pPr>
            <w:r w:rsidRPr="00A77CB7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Thursday</w:t>
            </w:r>
          </w:p>
        </w:tc>
        <w:tc>
          <w:tcPr>
            <w:tcW w:w="1656" w:type="dxa"/>
            <w:vAlign w:val="center"/>
          </w:tcPr>
          <w:p w:rsidR="00212582" w:rsidRPr="00A77CB7" w:rsidRDefault="00212582" w:rsidP="006B4A57">
            <w:pPr>
              <w:snapToGri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18"/>
              </w:rPr>
            </w:pPr>
            <w:r w:rsidRPr="00A77CB7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Friday</w:t>
            </w:r>
          </w:p>
        </w:tc>
      </w:tr>
      <w:tr w:rsidR="007A3192" w:rsidRPr="00A77CB7" w:rsidTr="007A3192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388" w:rsidRPr="00A77CB7" w:rsidRDefault="00042388" w:rsidP="006B4A5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09-00-09.45</w:t>
            </w:r>
          </w:p>
        </w:tc>
        <w:tc>
          <w:tcPr>
            <w:tcW w:w="1408" w:type="dxa"/>
            <w:shd w:val="clear" w:color="auto" w:fill="F7CAAC" w:themeFill="accent2" w:themeFillTint="66"/>
          </w:tcPr>
          <w:p w:rsidR="00042388" w:rsidRPr="00A77CB7" w:rsidRDefault="00042388" w:rsidP="000649B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Lecture</w:t>
            </w:r>
          </w:p>
          <w:p w:rsidR="00042388" w:rsidRPr="00A77CB7" w:rsidRDefault="00042388" w:rsidP="000649B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</w:p>
          <w:p w:rsidR="00042388" w:rsidRPr="00A77CB7" w:rsidRDefault="00042388" w:rsidP="000649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</w:rPr>
              <w:t>Life-cycle and women’s mental health</w:t>
            </w:r>
          </w:p>
          <w:p w:rsidR="00042388" w:rsidRPr="00A77CB7" w:rsidRDefault="00042388" w:rsidP="000649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42388" w:rsidRPr="00A77CB7" w:rsidRDefault="00042388" w:rsidP="000649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Yıldız Akvardar, MD</w:t>
            </w:r>
          </w:p>
          <w:p w:rsidR="00042388" w:rsidRPr="00A77CB7" w:rsidRDefault="00042388" w:rsidP="006B4A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BDD6EE" w:themeFill="accent1" w:themeFillTint="66"/>
            <w:vAlign w:val="center"/>
          </w:tcPr>
          <w:p w:rsidR="00042388" w:rsidRPr="00A77CB7" w:rsidRDefault="00042388" w:rsidP="000423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</w:rPr>
              <w:t>On-the-job learning and assessment session</w:t>
            </w:r>
          </w:p>
          <w:p w:rsidR="00042388" w:rsidRPr="00A77CB7" w:rsidRDefault="00042388" w:rsidP="00042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2388" w:rsidRPr="00A77CB7" w:rsidRDefault="00042388" w:rsidP="00042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Residency Home</w:t>
            </w:r>
          </w:p>
          <w:p w:rsidR="00042388" w:rsidRPr="00A77CB7" w:rsidRDefault="00042388" w:rsidP="00042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Child Care Homes</w:t>
            </w:r>
          </w:p>
          <w:p w:rsidR="00042388" w:rsidRPr="00A77CB7" w:rsidRDefault="00042388" w:rsidP="00042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Primary Care Centers</w:t>
            </w:r>
          </w:p>
          <w:p w:rsidR="00042388" w:rsidRPr="00A77CB7" w:rsidRDefault="00042388" w:rsidP="00042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Smoking Cessation Outpatient Clinics</w:t>
            </w:r>
          </w:p>
          <w:p w:rsidR="00042388" w:rsidRPr="00A77CB7" w:rsidRDefault="00042388" w:rsidP="00042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Sports Physiology Outpatient Clinics</w:t>
            </w:r>
          </w:p>
          <w:p w:rsidR="00042388" w:rsidRPr="00A77CB7" w:rsidRDefault="00042388" w:rsidP="00042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Geriatrics Outpatient Clinics</w:t>
            </w:r>
          </w:p>
          <w:p w:rsidR="00042388" w:rsidRPr="00A77CB7" w:rsidRDefault="00042388" w:rsidP="00042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Genetic Counseling Outpatient Clinics</w:t>
            </w:r>
          </w:p>
          <w:p w:rsidR="00042388" w:rsidRPr="00A77CB7" w:rsidRDefault="00042388" w:rsidP="00042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General Internal Medicine Clinics</w:t>
            </w:r>
          </w:p>
          <w:p w:rsidR="00042388" w:rsidRPr="00A77CB7" w:rsidRDefault="00042388" w:rsidP="00042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Family Medicine Outpatient Clinics</w:t>
            </w:r>
          </w:p>
          <w:p w:rsidR="00042388" w:rsidRPr="00A77CB7" w:rsidRDefault="00042388" w:rsidP="00042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2388" w:rsidRPr="00A77CB7" w:rsidRDefault="00042388" w:rsidP="00042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BDD6EE" w:themeFill="accent1" w:themeFillTint="66"/>
            <w:vAlign w:val="center"/>
          </w:tcPr>
          <w:p w:rsidR="00042388" w:rsidRPr="00A77CB7" w:rsidRDefault="00042388" w:rsidP="000423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</w:rPr>
              <w:t>On-the-job learning and assessment session</w:t>
            </w:r>
          </w:p>
          <w:p w:rsidR="00042388" w:rsidRPr="00A77CB7" w:rsidRDefault="00042388" w:rsidP="00042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2388" w:rsidRPr="00A77CB7" w:rsidRDefault="00042388" w:rsidP="00042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Residency Home</w:t>
            </w:r>
          </w:p>
          <w:p w:rsidR="00042388" w:rsidRPr="00A77CB7" w:rsidRDefault="00042388" w:rsidP="00042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Child Care Homes</w:t>
            </w:r>
          </w:p>
          <w:p w:rsidR="00042388" w:rsidRPr="00A77CB7" w:rsidRDefault="00042388" w:rsidP="00042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Primary Care Centers</w:t>
            </w:r>
          </w:p>
          <w:p w:rsidR="00042388" w:rsidRPr="00A77CB7" w:rsidRDefault="00042388" w:rsidP="00042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Smoking Cessation Outpatient Clinics</w:t>
            </w:r>
          </w:p>
          <w:p w:rsidR="00042388" w:rsidRPr="00A77CB7" w:rsidRDefault="00042388" w:rsidP="00042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Sports Physiology Outpatient Clinics</w:t>
            </w:r>
          </w:p>
          <w:p w:rsidR="00042388" w:rsidRPr="00A77CB7" w:rsidRDefault="00042388" w:rsidP="00042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Geriatrics Outpatient Clinics</w:t>
            </w:r>
          </w:p>
          <w:p w:rsidR="00042388" w:rsidRPr="00A77CB7" w:rsidRDefault="00042388" w:rsidP="00042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Genetic Counseling Outpatient Clinics</w:t>
            </w:r>
          </w:p>
          <w:p w:rsidR="00042388" w:rsidRPr="00A77CB7" w:rsidRDefault="00042388" w:rsidP="00042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General Internal Medicine Clinics</w:t>
            </w:r>
          </w:p>
          <w:p w:rsidR="00042388" w:rsidRPr="00A77CB7" w:rsidRDefault="00042388" w:rsidP="00042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Family Medicine Outpatient Clinics</w:t>
            </w:r>
          </w:p>
          <w:p w:rsidR="00042388" w:rsidRPr="00A77CB7" w:rsidRDefault="00042388" w:rsidP="00042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2388" w:rsidRPr="00A77CB7" w:rsidRDefault="00042388" w:rsidP="00042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BDD6EE" w:themeFill="accent1" w:themeFillTint="66"/>
            <w:vAlign w:val="center"/>
          </w:tcPr>
          <w:p w:rsidR="00042388" w:rsidRPr="00A77CB7" w:rsidRDefault="00042388" w:rsidP="000423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</w:rPr>
              <w:t>On-the-job learning and assessment session</w:t>
            </w:r>
          </w:p>
          <w:p w:rsidR="00042388" w:rsidRPr="00A77CB7" w:rsidRDefault="00042388" w:rsidP="00042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2388" w:rsidRPr="00A77CB7" w:rsidRDefault="00042388" w:rsidP="00042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Residency Home</w:t>
            </w:r>
          </w:p>
          <w:p w:rsidR="00042388" w:rsidRPr="00A77CB7" w:rsidRDefault="00042388" w:rsidP="00042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Child Care Homes</w:t>
            </w:r>
          </w:p>
          <w:p w:rsidR="00042388" w:rsidRPr="00A77CB7" w:rsidRDefault="00042388" w:rsidP="00042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Primary Care Centers</w:t>
            </w:r>
          </w:p>
          <w:p w:rsidR="00042388" w:rsidRPr="00A77CB7" w:rsidRDefault="00042388" w:rsidP="00042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Smoking Cessation Outpatient Clinics</w:t>
            </w:r>
          </w:p>
          <w:p w:rsidR="00042388" w:rsidRPr="00A77CB7" w:rsidRDefault="00042388" w:rsidP="00042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Sports Physiology Outpatient Clinics</w:t>
            </w:r>
          </w:p>
          <w:p w:rsidR="00042388" w:rsidRPr="00A77CB7" w:rsidRDefault="00042388" w:rsidP="00042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Geriatrics Outpatient Clinics</w:t>
            </w:r>
          </w:p>
          <w:p w:rsidR="00042388" w:rsidRPr="00A77CB7" w:rsidRDefault="00042388" w:rsidP="00042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Genetic Counseling Outpatient Clinics</w:t>
            </w:r>
          </w:p>
          <w:p w:rsidR="00042388" w:rsidRPr="00A77CB7" w:rsidRDefault="00042388" w:rsidP="00042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General Internal Medicine Clinics</w:t>
            </w:r>
          </w:p>
          <w:p w:rsidR="00042388" w:rsidRPr="00A77CB7" w:rsidRDefault="00042388" w:rsidP="00042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Family Medicine Outpatient Clinics</w:t>
            </w:r>
          </w:p>
          <w:p w:rsidR="00042388" w:rsidRPr="00A77CB7" w:rsidRDefault="00042388" w:rsidP="00042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BDD6EE" w:themeFill="accent1" w:themeFillTint="66"/>
            <w:vAlign w:val="center"/>
          </w:tcPr>
          <w:p w:rsidR="00042388" w:rsidRPr="00A77CB7" w:rsidRDefault="00042388" w:rsidP="000423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</w:rPr>
              <w:t>On-the-job learning and assessment session</w:t>
            </w:r>
          </w:p>
          <w:p w:rsidR="00042388" w:rsidRPr="00A77CB7" w:rsidRDefault="00042388" w:rsidP="00042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2388" w:rsidRPr="00A77CB7" w:rsidRDefault="00042388" w:rsidP="00042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Residency Home</w:t>
            </w:r>
          </w:p>
          <w:p w:rsidR="00042388" w:rsidRPr="00A77CB7" w:rsidRDefault="00042388" w:rsidP="00042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Child Care Homes</w:t>
            </w:r>
          </w:p>
          <w:p w:rsidR="00042388" w:rsidRPr="00A77CB7" w:rsidRDefault="00042388" w:rsidP="00042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Primary Care Centers</w:t>
            </w:r>
          </w:p>
          <w:p w:rsidR="00042388" w:rsidRPr="00A77CB7" w:rsidRDefault="00042388" w:rsidP="00042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Smoking Cessation Outpatient Clinics</w:t>
            </w:r>
          </w:p>
          <w:p w:rsidR="00042388" w:rsidRPr="00A77CB7" w:rsidRDefault="00042388" w:rsidP="00042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Sports Physiology Outpatient Clinics</w:t>
            </w:r>
          </w:p>
          <w:p w:rsidR="00042388" w:rsidRPr="00A77CB7" w:rsidRDefault="00042388" w:rsidP="00042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Geriatrics Outpatient Clinics</w:t>
            </w:r>
          </w:p>
          <w:p w:rsidR="00042388" w:rsidRPr="00A77CB7" w:rsidRDefault="00042388" w:rsidP="00042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Genetic Counseling Outpatient Clinics</w:t>
            </w:r>
          </w:p>
          <w:p w:rsidR="00042388" w:rsidRPr="00A77CB7" w:rsidRDefault="00042388" w:rsidP="00042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General Internal Medicine Clinics</w:t>
            </w:r>
          </w:p>
          <w:p w:rsidR="00042388" w:rsidRPr="00A77CB7" w:rsidRDefault="00042388" w:rsidP="00042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Family Medicine Outpatient Clinics</w:t>
            </w:r>
          </w:p>
          <w:p w:rsidR="00042388" w:rsidRPr="00A77CB7" w:rsidRDefault="00042388" w:rsidP="00042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5725" w:rsidRPr="00A77CB7" w:rsidTr="007A3192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388" w:rsidRPr="00A77CB7" w:rsidRDefault="00042388" w:rsidP="006B4A5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09.50-10.35</w:t>
            </w:r>
          </w:p>
        </w:tc>
        <w:tc>
          <w:tcPr>
            <w:tcW w:w="1408" w:type="dxa"/>
            <w:shd w:val="clear" w:color="auto" w:fill="F7CAAC" w:themeFill="accent2" w:themeFillTint="66"/>
          </w:tcPr>
          <w:p w:rsidR="00042388" w:rsidRPr="00A77CB7" w:rsidRDefault="00042388" w:rsidP="00B43F8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Lecture</w:t>
            </w:r>
          </w:p>
          <w:p w:rsidR="00042388" w:rsidRPr="00A77CB7" w:rsidRDefault="00042388" w:rsidP="00B43F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42388" w:rsidRPr="00A77CB7" w:rsidRDefault="00042388" w:rsidP="00B43F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</w:rPr>
              <w:t>Periodic health examination</w:t>
            </w:r>
          </w:p>
          <w:p w:rsidR="00042388" w:rsidRPr="00A77CB7" w:rsidRDefault="00042388" w:rsidP="00B43F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42388" w:rsidRPr="00A77CB7" w:rsidRDefault="00013E32" w:rsidP="00B43F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Mehmet Akman</w:t>
            </w:r>
            <w:r w:rsidR="00042388" w:rsidRPr="00A77CB7">
              <w:rPr>
                <w:rFonts w:ascii="Times New Roman" w:hAnsi="Times New Roman" w:cs="Times New Roman"/>
                <w:sz w:val="18"/>
                <w:szCs w:val="18"/>
              </w:rPr>
              <w:t>, MD,</w:t>
            </w:r>
          </w:p>
          <w:p w:rsidR="00042388" w:rsidRPr="00A77CB7" w:rsidRDefault="00042388" w:rsidP="00B43F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2388" w:rsidRPr="00A77CB7" w:rsidRDefault="00042388" w:rsidP="00B43F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Ali Serdar Fak MD</w:t>
            </w:r>
          </w:p>
          <w:p w:rsidR="00042388" w:rsidRPr="00A77CB7" w:rsidRDefault="00042388" w:rsidP="006B4A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BDD6EE" w:themeFill="accent1" w:themeFillTint="66"/>
          </w:tcPr>
          <w:p w:rsidR="00042388" w:rsidRPr="00A77CB7" w:rsidRDefault="00042388" w:rsidP="006B4A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  <w:shd w:val="clear" w:color="auto" w:fill="BDD6EE" w:themeFill="accent1" w:themeFillTint="66"/>
          </w:tcPr>
          <w:p w:rsidR="00042388" w:rsidRPr="00A77CB7" w:rsidRDefault="00042388" w:rsidP="006B4A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  <w:vMerge/>
            <w:shd w:val="clear" w:color="auto" w:fill="BDD6EE" w:themeFill="accent1" w:themeFillTint="66"/>
          </w:tcPr>
          <w:p w:rsidR="00042388" w:rsidRPr="00A77CB7" w:rsidRDefault="00042388" w:rsidP="006B4A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  <w:vMerge/>
            <w:shd w:val="clear" w:color="auto" w:fill="BDD6EE" w:themeFill="accent1" w:themeFillTint="66"/>
          </w:tcPr>
          <w:p w:rsidR="00042388" w:rsidRPr="00A77CB7" w:rsidRDefault="00042388" w:rsidP="00042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5725" w:rsidRPr="00A77CB7" w:rsidTr="007A3192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2388" w:rsidRPr="00A77CB7" w:rsidRDefault="00042388" w:rsidP="006B4A5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10.40-11.25</w:t>
            </w:r>
          </w:p>
        </w:tc>
        <w:tc>
          <w:tcPr>
            <w:tcW w:w="1408" w:type="dxa"/>
            <w:shd w:val="clear" w:color="auto" w:fill="F7CAAC" w:themeFill="accent2" w:themeFillTint="66"/>
          </w:tcPr>
          <w:p w:rsidR="00042388" w:rsidRPr="00A77CB7" w:rsidRDefault="00042388" w:rsidP="003D6E4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Lecture</w:t>
            </w:r>
          </w:p>
          <w:p w:rsidR="00042388" w:rsidRPr="00A77CB7" w:rsidRDefault="00042388" w:rsidP="003D6E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42388" w:rsidRPr="00A77CB7" w:rsidRDefault="00042388" w:rsidP="003D6E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</w:rPr>
              <w:t>Periodic health examination</w:t>
            </w:r>
          </w:p>
          <w:p w:rsidR="00042388" w:rsidRPr="00A77CB7" w:rsidRDefault="00042388" w:rsidP="003D6E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2388" w:rsidRPr="00A77CB7" w:rsidRDefault="00013E32" w:rsidP="003D6E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Mehmet Akman</w:t>
            </w:r>
            <w:r w:rsidR="00042388" w:rsidRPr="00A77CB7">
              <w:rPr>
                <w:rFonts w:ascii="Times New Roman" w:hAnsi="Times New Roman" w:cs="Times New Roman"/>
                <w:sz w:val="18"/>
                <w:szCs w:val="18"/>
              </w:rPr>
              <w:t>, MD,</w:t>
            </w:r>
          </w:p>
          <w:p w:rsidR="00042388" w:rsidRPr="00A77CB7" w:rsidRDefault="00042388" w:rsidP="003D6E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Ali Serdar Fak MD</w:t>
            </w:r>
          </w:p>
          <w:p w:rsidR="00042388" w:rsidRPr="00A77CB7" w:rsidRDefault="00042388" w:rsidP="006B4A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BDD6EE" w:themeFill="accent1" w:themeFillTint="66"/>
          </w:tcPr>
          <w:p w:rsidR="00042388" w:rsidRPr="00A77CB7" w:rsidRDefault="00042388" w:rsidP="006B4A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  <w:shd w:val="clear" w:color="auto" w:fill="BDD6EE" w:themeFill="accent1" w:themeFillTint="66"/>
          </w:tcPr>
          <w:p w:rsidR="00042388" w:rsidRPr="00A77CB7" w:rsidRDefault="00042388" w:rsidP="006B4A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  <w:vMerge/>
            <w:shd w:val="clear" w:color="auto" w:fill="BDD6EE" w:themeFill="accent1" w:themeFillTint="66"/>
          </w:tcPr>
          <w:p w:rsidR="00042388" w:rsidRPr="00A77CB7" w:rsidRDefault="00042388" w:rsidP="006B4A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  <w:vMerge/>
            <w:shd w:val="clear" w:color="auto" w:fill="BDD6EE" w:themeFill="accent1" w:themeFillTint="66"/>
          </w:tcPr>
          <w:p w:rsidR="00042388" w:rsidRPr="00A77CB7" w:rsidRDefault="00042388" w:rsidP="00042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5725" w:rsidRPr="00A77CB7" w:rsidTr="007A3192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388" w:rsidRPr="00A77CB7" w:rsidRDefault="00042388" w:rsidP="006B4A5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11.30-12.15</w:t>
            </w:r>
          </w:p>
        </w:tc>
        <w:tc>
          <w:tcPr>
            <w:tcW w:w="1408" w:type="dxa"/>
            <w:shd w:val="clear" w:color="auto" w:fill="BDD6EE" w:themeFill="accent1" w:themeFillTint="66"/>
          </w:tcPr>
          <w:p w:rsidR="00042388" w:rsidRPr="00A77CB7" w:rsidRDefault="00042388" w:rsidP="003D6E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</w:rPr>
              <w:t>Midterm-evaluation</w:t>
            </w:r>
          </w:p>
          <w:p w:rsidR="00042388" w:rsidRPr="00A77CB7" w:rsidRDefault="00042388" w:rsidP="003D6E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42388" w:rsidRPr="00A77CB7" w:rsidRDefault="00042388" w:rsidP="003D6E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Program Coordinator</w:t>
            </w:r>
          </w:p>
        </w:tc>
        <w:tc>
          <w:tcPr>
            <w:tcW w:w="1988" w:type="dxa"/>
            <w:vMerge/>
          </w:tcPr>
          <w:p w:rsidR="00042388" w:rsidRPr="00A77CB7" w:rsidRDefault="00042388" w:rsidP="006B4A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:rsidR="00042388" w:rsidRPr="00A77CB7" w:rsidRDefault="00042388" w:rsidP="006B4A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  <w:vMerge/>
          </w:tcPr>
          <w:p w:rsidR="00042388" w:rsidRPr="00A77CB7" w:rsidRDefault="00042388" w:rsidP="006B4A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  <w:vMerge/>
            <w:shd w:val="clear" w:color="auto" w:fill="BDD6EE" w:themeFill="accent1" w:themeFillTint="66"/>
          </w:tcPr>
          <w:p w:rsidR="00042388" w:rsidRPr="00A77CB7" w:rsidRDefault="00042388" w:rsidP="00042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3192" w:rsidRPr="00A77CB7" w:rsidTr="007A3192">
        <w:trPr>
          <w:jc w:val="center"/>
        </w:trPr>
        <w:tc>
          <w:tcPr>
            <w:tcW w:w="662" w:type="dxa"/>
            <w:vAlign w:val="center"/>
          </w:tcPr>
          <w:p w:rsidR="00212582" w:rsidRPr="00A77CB7" w:rsidRDefault="00212582" w:rsidP="006B4A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8" w:type="dxa"/>
          </w:tcPr>
          <w:p w:rsidR="00212582" w:rsidRPr="00A77CB7" w:rsidRDefault="00212582" w:rsidP="006B4A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8" w:type="dxa"/>
          </w:tcPr>
          <w:p w:rsidR="00212582" w:rsidRPr="00A77CB7" w:rsidRDefault="00212582" w:rsidP="006B4A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212582" w:rsidRPr="00A77CB7" w:rsidRDefault="00212582" w:rsidP="006B4A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</w:tcPr>
          <w:p w:rsidR="00212582" w:rsidRPr="00A77CB7" w:rsidRDefault="00212582" w:rsidP="006B4A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</w:tcPr>
          <w:p w:rsidR="00212582" w:rsidRPr="00A77CB7" w:rsidRDefault="00212582" w:rsidP="006B4A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3192" w:rsidRPr="00A77CB7" w:rsidTr="007A3192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192" w:rsidRPr="00A77CB7" w:rsidRDefault="007A3192" w:rsidP="006B4A57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13.30-14.15</w:t>
            </w:r>
          </w:p>
        </w:tc>
        <w:tc>
          <w:tcPr>
            <w:tcW w:w="1408" w:type="dxa"/>
            <w:vMerge w:val="restart"/>
            <w:shd w:val="clear" w:color="auto" w:fill="BDD6EE" w:themeFill="accent1" w:themeFillTint="66"/>
          </w:tcPr>
          <w:p w:rsidR="007A3192" w:rsidRPr="00A77CB7" w:rsidRDefault="007A3192" w:rsidP="007A31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</w:rPr>
              <w:t>Multidisciplinary learning session</w:t>
            </w:r>
          </w:p>
          <w:p w:rsidR="007A3192" w:rsidRPr="00A77CB7" w:rsidRDefault="007A3192" w:rsidP="007A31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A3192" w:rsidRPr="00A77CB7" w:rsidRDefault="007A3192" w:rsidP="007A31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</w:rPr>
              <w:t>Exercise for healthy lifestyle</w:t>
            </w:r>
          </w:p>
          <w:p w:rsidR="007A3192" w:rsidRPr="00A77CB7" w:rsidRDefault="007A3192" w:rsidP="007A31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</w:rPr>
              <w:t>Screening tests before starting an exercise program</w:t>
            </w:r>
          </w:p>
          <w:p w:rsidR="007A3192" w:rsidRPr="00A77CB7" w:rsidRDefault="007A3192" w:rsidP="007A31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3192" w:rsidRPr="00A77CB7" w:rsidRDefault="007A3192" w:rsidP="007A319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Özgür Kasımay, MD</w:t>
            </w:r>
          </w:p>
          <w:p w:rsidR="007A3192" w:rsidRPr="00A77CB7" w:rsidRDefault="007A3192" w:rsidP="007A31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FF66FF"/>
            <w:vAlign w:val="center"/>
          </w:tcPr>
          <w:p w:rsidR="007A3192" w:rsidRPr="00A77CB7" w:rsidRDefault="007A3192" w:rsidP="006B4A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Learning and assessment for the professionalism</w:t>
            </w: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92" w:type="dxa"/>
            <w:vMerge w:val="restart"/>
          </w:tcPr>
          <w:p w:rsidR="007A3192" w:rsidRPr="00A77CB7" w:rsidRDefault="007A3192" w:rsidP="00FE5725">
            <w:pPr>
              <w:shd w:val="clear" w:color="auto" w:fill="F7CAAC" w:themeFill="accent2" w:themeFillTint="66"/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Lecture</w:t>
            </w:r>
          </w:p>
          <w:p w:rsidR="007A3192" w:rsidRPr="00A77CB7" w:rsidRDefault="007A3192" w:rsidP="00FE5725">
            <w:pPr>
              <w:shd w:val="clear" w:color="auto" w:fill="F7CAAC" w:themeFill="accent2" w:themeFillTint="6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3192" w:rsidRPr="00A77CB7" w:rsidRDefault="007A3192" w:rsidP="00FE5725">
            <w:pPr>
              <w:shd w:val="clear" w:color="auto" w:fill="F7CAAC" w:themeFill="accent2" w:themeFillTint="6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</w:rPr>
              <w:t>Prevention of falls and osteoporosis</w:t>
            </w:r>
          </w:p>
          <w:p w:rsidR="007A3192" w:rsidRPr="00A77CB7" w:rsidRDefault="007A3192" w:rsidP="00FE5725">
            <w:pPr>
              <w:shd w:val="clear" w:color="auto" w:fill="F7CAAC" w:themeFill="accent2" w:themeFillTint="6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3192" w:rsidRPr="00A77CB7" w:rsidRDefault="007A3192" w:rsidP="00FE5725">
            <w:pPr>
              <w:shd w:val="clear" w:color="auto" w:fill="F7CAAC" w:themeFill="accent2" w:themeFillTint="6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Canan Şanal Toprak, MD</w:t>
            </w:r>
          </w:p>
          <w:p w:rsidR="007A3192" w:rsidRPr="00A77CB7" w:rsidRDefault="007A3192" w:rsidP="00FE5725">
            <w:pPr>
              <w:shd w:val="clear" w:color="auto" w:fill="F7CAAC" w:themeFill="accent2" w:themeFillTint="6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3192" w:rsidRPr="00A77CB7" w:rsidRDefault="007A3192" w:rsidP="00FE5725">
            <w:pPr>
              <w:shd w:val="clear" w:color="auto" w:fill="F7CAAC" w:themeFill="accent2" w:themeFillTint="66"/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Lecture</w:t>
            </w:r>
          </w:p>
          <w:p w:rsidR="007A3192" w:rsidRPr="00A77CB7" w:rsidRDefault="007A3192" w:rsidP="00FE5725">
            <w:pPr>
              <w:shd w:val="clear" w:color="auto" w:fill="F7CAAC" w:themeFill="accent2" w:themeFillTint="6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A3192" w:rsidRPr="00A77CB7" w:rsidRDefault="007A3192" w:rsidP="00FE5725">
            <w:pPr>
              <w:shd w:val="clear" w:color="auto" w:fill="F7CAAC" w:themeFill="accent2" w:themeFillTint="6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</w:rPr>
              <w:t>Exercise for obesity treatment</w:t>
            </w:r>
          </w:p>
          <w:p w:rsidR="007A3192" w:rsidRPr="00A77CB7" w:rsidRDefault="007A3192" w:rsidP="00FE5725">
            <w:pPr>
              <w:shd w:val="clear" w:color="auto" w:fill="F7CAAC" w:themeFill="accent2" w:themeFillTint="6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3192" w:rsidRPr="00A77CB7" w:rsidRDefault="007A3192" w:rsidP="00FE5725">
            <w:pPr>
              <w:shd w:val="clear" w:color="auto" w:fill="F7CAAC" w:themeFill="accent2" w:themeFillTint="6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Canan Şanal Toprak, MD</w:t>
            </w:r>
          </w:p>
        </w:tc>
        <w:tc>
          <w:tcPr>
            <w:tcW w:w="1656" w:type="dxa"/>
            <w:vMerge w:val="restart"/>
            <w:shd w:val="clear" w:color="auto" w:fill="F7CAAC" w:themeFill="accent2" w:themeFillTint="66"/>
          </w:tcPr>
          <w:p w:rsidR="007A3192" w:rsidRPr="00A77CB7" w:rsidRDefault="007A3192" w:rsidP="00FE572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Lecture</w:t>
            </w:r>
          </w:p>
          <w:p w:rsidR="007A3192" w:rsidRPr="00A77CB7" w:rsidRDefault="007A3192" w:rsidP="00FE572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</w:p>
          <w:p w:rsidR="007A3192" w:rsidRPr="00A77CB7" w:rsidRDefault="007A3192" w:rsidP="00FE57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</w:rPr>
              <w:t>Preventive Services for the adult</w:t>
            </w:r>
          </w:p>
          <w:p w:rsidR="007A3192" w:rsidRPr="00A77CB7" w:rsidRDefault="007A3192" w:rsidP="00FE57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</w:rPr>
              <w:t>Screening for Most Common diseases and cancer</w:t>
            </w:r>
          </w:p>
          <w:p w:rsidR="007A3192" w:rsidRPr="00A77CB7" w:rsidRDefault="007A3192" w:rsidP="00FE57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A3192" w:rsidRPr="00A77CB7" w:rsidRDefault="007A3192" w:rsidP="00FE572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</w:pPr>
            <w:r w:rsidRPr="00A77CB7"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  <w:t>Arzu Uzuner, MD</w:t>
            </w:r>
          </w:p>
          <w:p w:rsidR="007A3192" w:rsidRPr="00A77CB7" w:rsidRDefault="007A3192" w:rsidP="00FE5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</w:tcPr>
          <w:p w:rsidR="007A3192" w:rsidRPr="00A77CB7" w:rsidRDefault="007A3192" w:rsidP="006B4A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3192" w:rsidRPr="00A77CB7" w:rsidTr="007A3192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192" w:rsidRPr="00A77CB7" w:rsidRDefault="007A3192" w:rsidP="006B4A57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14.30-15 15</w:t>
            </w:r>
          </w:p>
        </w:tc>
        <w:tc>
          <w:tcPr>
            <w:tcW w:w="1408" w:type="dxa"/>
            <w:vMerge/>
            <w:shd w:val="clear" w:color="auto" w:fill="BDD6EE" w:themeFill="accent1" w:themeFillTint="66"/>
          </w:tcPr>
          <w:p w:rsidR="007A3192" w:rsidRPr="00A77CB7" w:rsidRDefault="007A3192" w:rsidP="007A31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FF66FF"/>
          </w:tcPr>
          <w:p w:rsidR="007A3192" w:rsidRPr="00A77CB7" w:rsidRDefault="007A3192" w:rsidP="006B4A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:rsidR="007A3192" w:rsidRPr="00A77CB7" w:rsidRDefault="007A3192" w:rsidP="006B4A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  <w:vMerge/>
            <w:shd w:val="clear" w:color="auto" w:fill="F7CAAC" w:themeFill="accent2" w:themeFillTint="66"/>
          </w:tcPr>
          <w:p w:rsidR="007A3192" w:rsidRPr="00A77CB7" w:rsidRDefault="007A3192" w:rsidP="006B4A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  <w:vMerge w:val="restart"/>
            <w:shd w:val="clear" w:color="auto" w:fill="F7CAAC" w:themeFill="accent2" w:themeFillTint="66"/>
          </w:tcPr>
          <w:p w:rsidR="007A3192" w:rsidRPr="00A77CB7" w:rsidRDefault="007A3192" w:rsidP="007A319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Focused Course</w:t>
            </w:r>
          </w:p>
          <w:p w:rsidR="007A3192" w:rsidRPr="00A77CB7" w:rsidRDefault="007A3192" w:rsidP="007A31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A3192" w:rsidRPr="00A77CB7" w:rsidRDefault="007A3192" w:rsidP="007A31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</w:rPr>
              <w:t>Counseling for smoking cessation</w:t>
            </w:r>
          </w:p>
          <w:p w:rsidR="007A3192" w:rsidRPr="00A77CB7" w:rsidRDefault="007A3192" w:rsidP="007A31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3192" w:rsidRPr="00A77CB7" w:rsidRDefault="007A3192" w:rsidP="007A31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Serap Çifçili, MD</w:t>
            </w:r>
          </w:p>
          <w:p w:rsidR="007A3192" w:rsidRPr="00A77CB7" w:rsidRDefault="007A3192" w:rsidP="007A31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PemraÜnalan, MD</w:t>
            </w:r>
          </w:p>
          <w:p w:rsidR="007A3192" w:rsidRPr="00A77CB7" w:rsidRDefault="007A3192" w:rsidP="007A31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Çiğdem Apaydın Kaya, MD</w:t>
            </w:r>
          </w:p>
        </w:tc>
      </w:tr>
      <w:tr w:rsidR="007A3192" w:rsidRPr="00A77CB7" w:rsidTr="007A3192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192" w:rsidRPr="00A77CB7" w:rsidRDefault="007A3192" w:rsidP="006B4A57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15.30-16.15</w:t>
            </w:r>
          </w:p>
        </w:tc>
        <w:tc>
          <w:tcPr>
            <w:tcW w:w="1408" w:type="dxa"/>
            <w:shd w:val="clear" w:color="auto" w:fill="F7CAAC" w:themeFill="accent2" w:themeFillTint="66"/>
          </w:tcPr>
          <w:p w:rsidR="007A3192" w:rsidRPr="00A77CB7" w:rsidRDefault="007A3192" w:rsidP="007A3192">
            <w:pPr>
              <w:shd w:val="clear" w:color="auto" w:fill="F7CAAC" w:themeFill="accent2" w:themeFillTint="6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</w:rPr>
              <w:t>Lecture</w:t>
            </w:r>
          </w:p>
          <w:p w:rsidR="007A3192" w:rsidRPr="00A77CB7" w:rsidRDefault="007A3192" w:rsidP="007A3192">
            <w:pPr>
              <w:shd w:val="clear" w:color="auto" w:fill="F7CAAC" w:themeFill="accent2" w:themeFillTint="6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3192" w:rsidRPr="00A77CB7" w:rsidRDefault="007A3192" w:rsidP="007A3192">
            <w:pPr>
              <w:shd w:val="clear" w:color="auto" w:fill="F7CAAC" w:themeFill="accent2" w:themeFillTint="6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</w:rPr>
              <w:t>Safety of the health worker – prevention of risks</w:t>
            </w:r>
          </w:p>
          <w:p w:rsidR="007A3192" w:rsidRPr="00A77CB7" w:rsidRDefault="007A3192" w:rsidP="007A3192">
            <w:pPr>
              <w:shd w:val="clear" w:color="auto" w:fill="F7CAAC" w:themeFill="accent2" w:themeFillTint="6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</w:rPr>
              <w:t>Infection</w:t>
            </w:r>
          </w:p>
          <w:p w:rsidR="005612C1" w:rsidRPr="00A77CB7" w:rsidRDefault="005612C1" w:rsidP="005612C1">
            <w:pPr>
              <w:shd w:val="clear" w:color="auto" w:fill="F7CAAC" w:themeFill="accent2" w:themeFillTint="6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Hüseyin Bilgin, MD</w:t>
            </w:r>
          </w:p>
          <w:p w:rsidR="007A3192" w:rsidRPr="00A77CB7" w:rsidRDefault="007A3192" w:rsidP="007A31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FF66FF"/>
          </w:tcPr>
          <w:p w:rsidR="007A3192" w:rsidRPr="00A77CB7" w:rsidRDefault="007A3192" w:rsidP="006B4A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:rsidR="007A3192" w:rsidRPr="00A77CB7" w:rsidRDefault="007A3192" w:rsidP="006B4A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  <w:vMerge/>
            <w:shd w:val="clear" w:color="auto" w:fill="F7CAAC" w:themeFill="accent2" w:themeFillTint="66"/>
          </w:tcPr>
          <w:p w:rsidR="007A3192" w:rsidRPr="00A77CB7" w:rsidRDefault="007A3192" w:rsidP="006B4A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  <w:vMerge/>
            <w:shd w:val="clear" w:color="auto" w:fill="F7CAAC" w:themeFill="accent2" w:themeFillTint="66"/>
          </w:tcPr>
          <w:p w:rsidR="007A3192" w:rsidRPr="00A77CB7" w:rsidRDefault="007A3192" w:rsidP="006B4A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12582" w:rsidRDefault="00212582">
      <w:r>
        <w:br w:type="page"/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955"/>
        <w:gridCol w:w="2730"/>
        <w:gridCol w:w="3069"/>
        <w:gridCol w:w="2732"/>
        <w:gridCol w:w="1050"/>
        <w:gridCol w:w="3684"/>
      </w:tblGrid>
      <w:tr w:rsidR="00212582" w:rsidRPr="00A77CB7" w:rsidTr="006B4A57">
        <w:trPr>
          <w:jc w:val="center"/>
        </w:trPr>
        <w:tc>
          <w:tcPr>
            <w:tcW w:w="0" w:type="auto"/>
            <w:gridSpan w:val="6"/>
          </w:tcPr>
          <w:p w:rsidR="00212582" w:rsidRPr="00A77CB7" w:rsidRDefault="00212582" w:rsidP="0022782F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20"/>
                <w:szCs w:val="18"/>
              </w:rPr>
              <w:lastRenderedPageBreak/>
              <w:br w:type="page"/>
            </w:r>
            <w:r w:rsidRPr="00A77CB7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HEALTH ACROSS LIFESPAN- </w:t>
            </w:r>
            <w:r w:rsidRPr="00A77CB7">
              <w:rPr>
                <w:rFonts w:ascii="Times New Roman" w:hAnsi="Times New Roman" w:cs="Times New Roman"/>
                <w:b/>
                <w:bCs/>
                <w:sz w:val="20"/>
                <w:szCs w:val="18"/>
                <w:lang w:val="tr-TR"/>
              </w:rPr>
              <w:t xml:space="preserve">Development of Lifelong Health </w:t>
            </w:r>
            <w:r w:rsidRPr="00A77CB7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- Group </w:t>
            </w:r>
            <w:r w:rsidR="0022782F">
              <w:rPr>
                <w:rFonts w:ascii="Times New Roman" w:hAnsi="Times New Roman" w:cs="Times New Roman"/>
                <w:b/>
                <w:sz w:val="20"/>
                <w:szCs w:val="18"/>
              </w:rPr>
              <w:t>2</w:t>
            </w:r>
          </w:p>
        </w:tc>
      </w:tr>
      <w:tr w:rsidR="00212582" w:rsidRPr="00A77CB7" w:rsidTr="006B4A57">
        <w:trPr>
          <w:jc w:val="center"/>
        </w:trPr>
        <w:tc>
          <w:tcPr>
            <w:tcW w:w="0" w:type="auto"/>
            <w:gridSpan w:val="6"/>
          </w:tcPr>
          <w:p w:rsidR="00212582" w:rsidRPr="00A77CB7" w:rsidRDefault="00212582" w:rsidP="0022782F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5 WEEK: </w:t>
            </w:r>
            <w:r w:rsidR="0022782F">
              <w:rPr>
                <w:rFonts w:ascii="Times New Roman" w:hAnsi="Times New Roman" w:cs="Times New Roman"/>
                <w:b/>
                <w:sz w:val="20"/>
                <w:szCs w:val="18"/>
              </w:rPr>
              <w:t>Nov</w:t>
            </w:r>
            <w:r w:rsidR="0022782F" w:rsidRPr="00A77CB7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, </w:t>
            </w:r>
            <w:r w:rsidR="0022782F">
              <w:rPr>
                <w:rFonts w:ascii="Times New Roman" w:hAnsi="Times New Roman" w:cs="Times New Roman"/>
                <w:b/>
                <w:sz w:val="20"/>
                <w:szCs w:val="18"/>
              </w:rPr>
              <w:t>21</w:t>
            </w:r>
            <w:r w:rsidR="0022782F" w:rsidRPr="00A77CB7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– </w:t>
            </w:r>
            <w:r w:rsidR="0022782F">
              <w:rPr>
                <w:rFonts w:ascii="Times New Roman" w:hAnsi="Times New Roman" w:cs="Times New Roman"/>
                <w:b/>
                <w:sz w:val="20"/>
                <w:szCs w:val="18"/>
              </w:rPr>
              <w:t>Nov</w:t>
            </w:r>
            <w:r w:rsidR="0022782F" w:rsidRPr="00A77CB7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, </w:t>
            </w:r>
            <w:r w:rsidR="0022782F">
              <w:rPr>
                <w:rFonts w:ascii="Times New Roman" w:hAnsi="Times New Roman" w:cs="Times New Roman"/>
                <w:b/>
                <w:sz w:val="20"/>
                <w:szCs w:val="18"/>
              </w:rPr>
              <w:t>25</w:t>
            </w:r>
            <w:r w:rsidR="0022782F" w:rsidRPr="00A77CB7">
              <w:rPr>
                <w:rFonts w:ascii="Times New Roman" w:hAnsi="Times New Roman" w:cs="Times New Roman"/>
                <w:b/>
                <w:sz w:val="20"/>
                <w:szCs w:val="18"/>
              </w:rPr>
              <w:t>, 2022</w:t>
            </w:r>
          </w:p>
        </w:tc>
      </w:tr>
      <w:tr w:rsidR="006B4A57" w:rsidRPr="00A77CB7" w:rsidTr="006B4A57">
        <w:trPr>
          <w:jc w:val="center"/>
        </w:trPr>
        <w:tc>
          <w:tcPr>
            <w:tcW w:w="0" w:type="auto"/>
          </w:tcPr>
          <w:p w:rsidR="00212582" w:rsidRPr="00A77CB7" w:rsidRDefault="00212582" w:rsidP="006B4A57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12582" w:rsidRPr="00A77CB7" w:rsidRDefault="00212582" w:rsidP="006B4A57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20"/>
                <w:szCs w:val="18"/>
              </w:rPr>
              <w:t>Monday</w:t>
            </w:r>
          </w:p>
        </w:tc>
        <w:tc>
          <w:tcPr>
            <w:tcW w:w="0" w:type="auto"/>
            <w:vAlign w:val="center"/>
          </w:tcPr>
          <w:p w:rsidR="00212582" w:rsidRPr="00A77CB7" w:rsidRDefault="00212582" w:rsidP="006B4A57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20"/>
                <w:szCs w:val="18"/>
              </w:rPr>
              <w:t>Tuesday</w:t>
            </w:r>
          </w:p>
        </w:tc>
        <w:tc>
          <w:tcPr>
            <w:tcW w:w="0" w:type="auto"/>
            <w:vAlign w:val="center"/>
          </w:tcPr>
          <w:p w:rsidR="00212582" w:rsidRPr="00A77CB7" w:rsidRDefault="00212582" w:rsidP="006B4A57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20"/>
                <w:szCs w:val="18"/>
              </w:rPr>
              <w:t>Wednesday</w:t>
            </w:r>
          </w:p>
        </w:tc>
        <w:tc>
          <w:tcPr>
            <w:tcW w:w="0" w:type="auto"/>
            <w:vAlign w:val="center"/>
          </w:tcPr>
          <w:p w:rsidR="00212582" w:rsidRPr="00A77CB7" w:rsidRDefault="00212582" w:rsidP="006B4A5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18"/>
              </w:rPr>
            </w:pPr>
            <w:r w:rsidRPr="00A77CB7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Thursday</w:t>
            </w:r>
          </w:p>
        </w:tc>
        <w:tc>
          <w:tcPr>
            <w:tcW w:w="0" w:type="auto"/>
            <w:vAlign w:val="center"/>
          </w:tcPr>
          <w:p w:rsidR="00212582" w:rsidRPr="00A77CB7" w:rsidRDefault="00212582" w:rsidP="006B4A57">
            <w:pPr>
              <w:snapToGri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18"/>
              </w:rPr>
            </w:pPr>
            <w:r w:rsidRPr="00A77CB7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Friday</w:t>
            </w:r>
          </w:p>
        </w:tc>
      </w:tr>
      <w:tr w:rsidR="006B4A57" w:rsidRPr="00A77CB7" w:rsidTr="00A77CB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72" w:rsidRPr="00A77CB7" w:rsidRDefault="000F2872" w:rsidP="006B4A5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09-00-09.45</w:t>
            </w:r>
          </w:p>
        </w:tc>
        <w:tc>
          <w:tcPr>
            <w:tcW w:w="0" w:type="auto"/>
          </w:tcPr>
          <w:p w:rsidR="000F2872" w:rsidRPr="00A77CB7" w:rsidRDefault="000F2872" w:rsidP="006B4A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F2872" w:rsidRPr="00A77CB7" w:rsidRDefault="000F2872" w:rsidP="006B4A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BDD6EE" w:themeFill="accent1" w:themeFillTint="66"/>
          </w:tcPr>
          <w:p w:rsidR="000F2872" w:rsidRPr="00A77CB7" w:rsidRDefault="000F2872" w:rsidP="000F2872">
            <w:pPr>
              <w:shd w:val="clear" w:color="auto" w:fill="BDD6EE" w:themeFill="accent1" w:themeFillTint="6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</w:rPr>
              <w:t>On-the-job learning and assessment session</w:t>
            </w:r>
          </w:p>
          <w:p w:rsidR="000F2872" w:rsidRPr="00A77CB7" w:rsidRDefault="000F2872" w:rsidP="000F2872">
            <w:pPr>
              <w:shd w:val="clear" w:color="auto" w:fill="BDD6EE" w:themeFill="accent1" w:themeFillTint="6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72" w:rsidRPr="00A77CB7" w:rsidRDefault="000F2872" w:rsidP="000F2872">
            <w:pPr>
              <w:shd w:val="clear" w:color="auto" w:fill="BDD6EE" w:themeFill="accent1" w:themeFillTint="6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Residency Home</w:t>
            </w:r>
          </w:p>
          <w:p w:rsidR="000F2872" w:rsidRPr="00A77CB7" w:rsidRDefault="000F2872" w:rsidP="000F2872">
            <w:pPr>
              <w:shd w:val="clear" w:color="auto" w:fill="BDD6EE" w:themeFill="accent1" w:themeFillTint="6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Child Care Homes</w:t>
            </w:r>
          </w:p>
          <w:p w:rsidR="000F2872" w:rsidRPr="00A77CB7" w:rsidRDefault="000F2872" w:rsidP="000F2872">
            <w:pPr>
              <w:shd w:val="clear" w:color="auto" w:fill="BDD6EE" w:themeFill="accent1" w:themeFillTint="6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Primary Care Centers</w:t>
            </w:r>
          </w:p>
          <w:p w:rsidR="000F2872" w:rsidRPr="00A77CB7" w:rsidRDefault="000F2872" w:rsidP="000F2872">
            <w:pPr>
              <w:shd w:val="clear" w:color="auto" w:fill="BDD6EE" w:themeFill="accent1" w:themeFillTint="6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Smoking Cessation Outpatient Clinics</w:t>
            </w:r>
          </w:p>
          <w:p w:rsidR="000F2872" w:rsidRPr="00A77CB7" w:rsidRDefault="000F2872" w:rsidP="000F2872">
            <w:pPr>
              <w:shd w:val="clear" w:color="auto" w:fill="BDD6EE" w:themeFill="accent1" w:themeFillTint="6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Sports Physiology Outpatient Clinics</w:t>
            </w:r>
          </w:p>
          <w:p w:rsidR="000F2872" w:rsidRPr="00A77CB7" w:rsidRDefault="000F2872" w:rsidP="000F2872">
            <w:pPr>
              <w:shd w:val="clear" w:color="auto" w:fill="BDD6EE" w:themeFill="accent1" w:themeFillTint="6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Geriatrics Outpatient Clinics</w:t>
            </w:r>
          </w:p>
          <w:p w:rsidR="000F2872" w:rsidRPr="00A77CB7" w:rsidRDefault="000F2872" w:rsidP="000F2872">
            <w:pPr>
              <w:shd w:val="clear" w:color="auto" w:fill="BDD6EE" w:themeFill="accent1" w:themeFillTint="6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Genetic Counseling Outpatient Clinics</w:t>
            </w:r>
          </w:p>
          <w:p w:rsidR="000F2872" w:rsidRPr="00A77CB7" w:rsidRDefault="000F2872" w:rsidP="000F2872">
            <w:pPr>
              <w:shd w:val="clear" w:color="auto" w:fill="BDD6EE" w:themeFill="accent1" w:themeFillTint="6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General Internal Medicine Clinics</w:t>
            </w:r>
          </w:p>
          <w:p w:rsidR="000F2872" w:rsidRPr="00A77CB7" w:rsidRDefault="000F2872" w:rsidP="000F2872">
            <w:pPr>
              <w:shd w:val="clear" w:color="auto" w:fill="BDD6EE" w:themeFill="accent1" w:themeFillTint="6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Family Medicine Outpatient Clinics</w:t>
            </w:r>
          </w:p>
          <w:p w:rsidR="000F2872" w:rsidRPr="00A77CB7" w:rsidRDefault="000F2872" w:rsidP="006B4A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0F2872" w:rsidRPr="00A77CB7" w:rsidRDefault="000F2872" w:rsidP="000F28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FST</w:t>
            </w:r>
          </w:p>
        </w:tc>
        <w:tc>
          <w:tcPr>
            <w:tcW w:w="0" w:type="auto"/>
            <w:vMerge w:val="restart"/>
            <w:vAlign w:val="center"/>
          </w:tcPr>
          <w:p w:rsidR="000F2872" w:rsidRPr="00A77CB7" w:rsidRDefault="000F2872" w:rsidP="000F28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Examination: MCQ /</w:t>
            </w:r>
          </w:p>
          <w:p w:rsidR="000F2872" w:rsidRPr="00A77CB7" w:rsidRDefault="000F2872" w:rsidP="000F28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Case exam</w:t>
            </w:r>
          </w:p>
          <w:p w:rsidR="000F2872" w:rsidRPr="00A77CB7" w:rsidRDefault="000F2872" w:rsidP="000F28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4A57" w:rsidRPr="00A77CB7" w:rsidTr="00A77CB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72" w:rsidRPr="00A77CB7" w:rsidRDefault="000F2872" w:rsidP="006B4A5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09.50-10.35</w:t>
            </w:r>
          </w:p>
        </w:tc>
        <w:tc>
          <w:tcPr>
            <w:tcW w:w="0" w:type="auto"/>
            <w:shd w:val="clear" w:color="auto" w:fill="F7CAAC" w:themeFill="accent2" w:themeFillTint="66"/>
          </w:tcPr>
          <w:p w:rsidR="000F2872" w:rsidRPr="00A77CB7" w:rsidRDefault="000F2872" w:rsidP="000F287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Lecture</w:t>
            </w:r>
          </w:p>
          <w:p w:rsidR="000F2872" w:rsidRPr="00A77CB7" w:rsidRDefault="000F2872" w:rsidP="000F28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F2872" w:rsidRPr="00A77CB7" w:rsidRDefault="000F2872" w:rsidP="000F28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</w:rPr>
              <w:t>Use of herbal Medication</w:t>
            </w:r>
          </w:p>
          <w:p w:rsidR="000F2872" w:rsidRPr="00A77CB7" w:rsidRDefault="000F2872" w:rsidP="000F28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F2872" w:rsidRPr="00A77CB7" w:rsidRDefault="000F2872" w:rsidP="000F28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Zafer Gören, MD</w:t>
            </w:r>
          </w:p>
        </w:tc>
        <w:tc>
          <w:tcPr>
            <w:tcW w:w="0" w:type="auto"/>
          </w:tcPr>
          <w:p w:rsidR="000F2872" w:rsidRPr="00A77CB7" w:rsidRDefault="000F2872" w:rsidP="000F28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BDD6EE" w:themeFill="accent1" w:themeFillTint="66"/>
          </w:tcPr>
          <w:p w:rsidR="000F2872" w:rsidRPr="00A77CB7" w:rsidRDefault="000F2872" w:rsidP="006B4A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F2872" w:rsidRPr="00A77CB7" w:rsidRDefault="000F2872" w:rsidP="000F28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F2872" w:rsidRPr="00A77CB7" w:rsidRDefault="000F2872" w:rsidP="000F28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4A57" w:rsidRPr="00A77CB7" w:rsidTr="00A77CB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872" w:rsidRPr="00A77CB7" w:rsidRDefault="000F2872" w:rsidP="006B4A5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10.40-11.25</w:t>
            </w:r>
          </w:p>
        </w:tc>
        <w:tc>
          <w:tcPr>
            <w:tcW w:w="0" w:type="auto"/>
            <w:shd w:val="clear" w:color="auto" w:fill="F7CAAC" w:themeFill="accent2" w:themeFillTint="66"/>
          </w:tcPr>
          <w:p w:rsidR="000F2872" w:rsidRPr="00A77CB7" w:rsidRDefault="000F2872" w:rsidP="000F287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Lecture</w:t>
            </w:r>
          </w:p>
          <w:p w:rsidR="000F2872" w:rsidRPr="00A77CB7" w:rsidRDefault="000F2872" w:rsidP="000F287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0F2872" w:rsidRPr="00A77CB7" w:rsidRDefault="000F2872" w:rsidP="000F28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</w:rPr>
              <w:t>Comprehensive assessment of the elderly</w:t>
            </w:r>
          </w:p>
          <w:p w:rsidR="000F2872" w:rsidRPr="00A77CB7" w:rsidRDefault="000F2872" w:rsidP="000F28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72" w:rsidRPr="00A77CB7" w:rsidRDefault="000F2872" w:rsidP="000F28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Serap Çifçili, MD</w:t>
            </w:r>
          </w:p>
        </w:tc>
        <w:tc>
          <w:tcPr>
            <w:tcW w:w="0" w:type="auto"/>
            <w:shd w:val="clear" w:color="auto" w:fill="F7CAAC" w:themeFill="accent2" w:themeFillTint="66"/>
          </w:tcPr>
          <w:p w:rsidR="000F2872" w:rsidRPr="00A77CB7" w:rsidRDefault="000F2872" w:rsidP="000F287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Lecture</w:t>
            </w:r>
          </w:p>
          <w:p w:rsidR="000F2872" w:rsidRPr="00A77CB7" w:rsidRDefault="000F2872" w:rsidP="000F287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  <w:p w:rsidR="000F2872" w:rsidRPr="00A77CB7" w:rsidRDefault="000F2872" w:rsidP="000F28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</w:rPr>
              <w:t>Geriatric Syndromes</w:t>
            </w:r>
          </w:p>
          <w:p w:rsidR="000F2872" w:rsidRPr="00A77CB7" w:rsidRDefault="000F2872" w:rsidP="000F28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72" w:rsidRPr="00A77CB7" w:rsidRDefault="000F2872" w:rsidP="000F28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Cs/>
                <w:sz w:val="18"/>
                <w:szCs w:val="18"/>
              </w:rPr>
              <w:t>Aslı Tufan, MD</w:t>
            </w:r>
          </w:p>
        </w:tc>
        <w:tc>
          <w:tcPr>
            <w:tcW w:w="0" w:type="auto"/>
            <w:vMerge/>
            <w:shd w:val="clear" w:color="auto" w:fill="BDD6EE" w:themeFill="accent1" w:themeFillTint="66"/>
          </w:tcPr>
          <w:p w:rsidR="000F2872" w:rsidRPr="00A77CB7" w:rsidRDefault="000F2872" w:rsidP="006B4A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F2872" w:rsidRPr="00A77CB7" w:rsidRDefault="000F2872" w:rsidP="000F28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F2872" w:rsidRPr="00A77CB7" w:rsidRDefault="000F2872" w:rsidP="000F28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4A57" w:rsidRPr="00A77CB7" w:rsidTr="00A77CB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72" w:rsidRPr="00A77CB7" w:rsidRDefault="000F2872" w:rsidP="006B4A5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11.30-12.15</w:t>
            </w:r>
          </w:p>
        </w:tc>
        <w:tc>
          <w:tcPr>
            <w:tcW w:w="0" w:type="auto"/>
          </w:tcPr>
          <w:p w:rsidR="000F2872" w:rsidRPr="00A77CB7" w:rsidRDefault="000F2872" w:rsidP="000F28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</w:rPr>
              <w:t>Preventive services for the the elderly</w:t>
            </w:r>
          </w:p>
          <w:p w:rsidR="000F2872" w:rsidRPr="00A77CB7" w:rsidRDefault="000F2872" w:rsidP="000F28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</w:rPr>
              <w:t>Home Visit</w:t>
            </w:r>
          </w:p>
          <w:p w:rsidR="000F2872" w:rsidRPr="00A77CB7" w:rsidRDefault="000F2872" w:rsidP="000F28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72" w:rsidRPr="00A77CB7" w:rsidRDefault="000F2872" w:rsidP="000F28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Serap Çifçili, MD</w:t>
            </w:r>
          </w:p>
        </w:tc>
        <w:tc>
          <w:tcPr>
            <w:tcW w:w="0" w:type="auto"/>
            <w:shd w:val="clear" w:color="auto" w:fill="F7CAAC" w:themeFill="accent2" w:themeFillTint="66"/>
          </w:tcPr>
          <w:p w:rsidR="000F2872" w:rsidRPr="00A77CB7" w:rsidRDefault="000F2872" w:rsidP="000F287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Lecture</w:t>
            </w:r>
          </w:p>
          <w:p w:rsidR="000F2872" w:rsidRPr="00A77CB7" w:rsidRDefault="000F2872" w:rsidP="000F28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F2872" w:rsidRPr="00A77CB7" w:rsidRDefault="000F2872" w:rsidP="000F28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</w:rPr>
              <w:t>Chronic Pain</w:t>
            </w:r>
          </w:p>
          <w:p w:rsidR="000F2872" w:rsidRPr="00A77CB7" w:rsidRDefault="000F2872" w:rsidP="000F28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Savaş Şencan, MD</w:t>
            </w:r>
          </w:p>
          <w:p w:rsidR="000F2872" w:rsidRPr="00A77CB7" w:rsidRDefault="000F2872" w:rsidP="000F28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BDD6EE" w:themeFill="accent1" w:themeFillTint="66"/>
          </w:tcPr>
          <w:p w:rsidR="000F2872" w:rsidRPr="00A77CB7" w:rsidRDefault="000F2872" w:rsidP="006B4A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F2872" w:rsidRPr="00A77CB7" w:rsidRDefault="000F2872" w:rsidP="000F28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F2872" w:rsidRPr="00A77CB7" w:rsidRDefault="000F2872" w:rsidP="000F28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2872" w:rsidRPr="00A77CB7" w:rsidTr="006B4A57">
        <w:trPr>
          <w:jc w:val="center"/>
        </w:trPr>
        <w:tc>
          <w:tcPr>
            <w:tcW w:w="0" w:type="auto"/>
            <w:vAlign w:val="center"/>
          </w:tcPr>
          <w:p w:rsidR="00212582" w:rsidRPr="00A77CB7" w:rsidRDefault="00212582" w:rsidP="006B4A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12582" w:rsidRPr="00A77CB7" w:rsidRDefault="00212582" w:rsidP="006B4A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12582" w:rsidRPr="00A77CB7" w:rsidRDefault="00212582" w:rsidP="006B4A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12582" w:rsidRPr="00A77CB7" w:rsidRDefault="00212582" w:rsidP="006B4A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12582" w:rsidRPr="00A77CB7" w:rsidRDefault="00212582" w:rsidP="000F28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12582" w:rsidRPr="00A77CB7" w:rsidRDefault="00212582" w:rsidP="000F28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7CB7" w:rsidRPr="00A77CB7" w:rsidTr="00A77CB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CB7" w:rsidRPr="00A77CB7" w:rsidRDefault="00A77CB7" w:rsidP="006B4A57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13.30-14.15</w:t>
            </w:r>
          </w:p>
        </w:tc>
        <w:tc>
          <w:tcPr>
            <w:tcW w:w="0" w:type="auto"/>
            <w:vMerge w:val="restart"/>
            <w:shd w:val="clear" w:color="auto" w:fill="BDD6EE" w:themeFill="accent1" w:themeFillTint="66"/>
          </w:tcPr>
          <w:p w:rsidR="00A77CB7" w:rsidRPr="00A77CB7" w:rsidRDefault="00A77CB7" w:rsidP="00A77CB7">
            <w:pPr>
              <w:shd w:val="clear" w:color="auto" w:fill="BDD6EE" w:themeFill="accent1" w:themeFillTint="6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</w:rPr>
              <w:t>Multidisciplinary learning session</w:t>
            </w:r>
          </w:p>
          <w:p w:rsidR="00A77CB7" w:rsidRPr="00A77CB7" w:rsidRDefault="00A77CB7" w:rsidP="00A77CB7">
            <w:pPr>
              <w:shd w:val="clear" w:color="auto" w:fill="BDD6EE" w:themeFill="accent1" w:themeFillTint="6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77CB7" w:rsidRPr="00A77CB7" w:rsidRDefault="00A77CB7" w:rsidP="00A77CB7">
            <w:pPr>
              <w:shd w:val="clear" w:color="auto" w:fill="BDD6EE" w:themeFill="accent1" w:themeFillTint="6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Molecular mechanisms of ageing </w:t>
            </w:r>
          </w:p>
          <w:p w:rsidR="00A77CB7" w:rsidRPr="00A77CB7" w:rsidRDefault="00A77CB7" w:rsidP="00A77CB7">
            <w:pPr>
              <w:shd w:val="clear" w:color="auto" w:fill="BDD6EE" w:themeFill="accent1" w:themeFillTint="6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7CB7" w:rsidRPr="00A77CB7" w:rsidRDefault="00A77CB7" w:rsidP="00A77CB7">
            <w:pPr>
              <w:shd w:val="clear" w:color="auto" w:fill="BDD6EE" w:themeFill="accent1" w:themeFillTint="66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Pınar Ata MD</w:t>
            </w:r>
          </w:p>
          <w:p w:rsidR="00A77CB7" w:rsidRPr="00A77CB7" w:rsidRDefault="00A77CB7" w:rsidP="00A77CB7">
            <w:pPr>
              <w:shd w:val="clear" w:color="auto" w:fill="BDD6EE" w:themeFill="accent1" w:themeFillTint="6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7CB7" w:rsidRPr="00A77CB7" w:rsidRDefault="00A77CB7" w:rsidP="00A77CB7">
            <w:pPr>
              <w:shd w:val="clear" w:color="auto" w:fill="BDD6EE" w:themeFill="accent1" w:themeFillTint="6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</w:rPr>
              <w:t>Physiologic changes of ageing elderly</w:t>
            </w:r>
          </w:p>
          <w:p w:rsidR="00A77CB7" w:rsidRPr="00A77CB7" w:rsidRDefault="00A77CB7" w:rsidP="00A77CB7">
            <w:pPr>
              <w:shd w:val="clear" w:color="auto" w:fill="BDD6EE" w:themeFill="accent1" w:themeFillTint="6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77CB7" w:rsidRPr="00A77CB7" w:rsidRDefault="00A77CB7" w:rsidP="00A77CB7">
            <w:pPr>
              <w:shd w:val="clear" w:color="auto" w:fill="BDD6EE" w:themeFill="accent1" w:themeFillTint="66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ÖzgürKasımay, MD</w:t>
            </w:r>
          </w:p>
          <w:p w:rsidR="00A77CB7" w:rsidRPr="00A77CB7" w:rsidRDefault="00A77CB7" w:rsidP="000F28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7CB7" w:rsidRPr="00A77CB7" w:rsidRDefault="00A77CB7" w:rsidP="000F28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FF66FF"/>
            <w:vAlign w:val="center"/>
          </w:tcPr>
          <w:p w:rsidR="00A77CB7" w:rsidRPr="00A77CB7" w:rsidRDefault="00A77CB7" w:rsidP="006B4A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</w:rPr>
              <w:t>Learning and assessment for the professionalism</w:t>
            </w:r>
          </w:p>
          <w:p w:rsidR="00A77CB7" w:rsidRPr="00A77CB7" w:rsidRDefault="00A77CB7" w:rsidP="006B4A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A77CB7" w:rsidRPr="00A77CB7" w:rsidRDefault="00A77CB7" w:rsidP="00A77C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FST</w:t>
            </w:r>
          </w:p>
        </w:tc>
        <w:tc>
          <w:tcPr>
            <w:tcW w:w="0" w:type="auto"/>
            <w:vMerge w:val="restart"/>
            <w:vAlign w:val="center"/>
          </w:tcPr>
          <w:p w:rsidR="00A77CB7" w:rsidRPr="00A77CB7" w:rsidRDefault="00A77CB7" w:rsidP="00A77C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FST</w:t>
            </w:r>
          </w:p>
        </w:tc>
        <w:tc>
          <w:tcPr>
            <w:tcW w:w="0" w:type="auto"/>
            <w:vMerge w:val="restart"/>
            <w:shd w:val="clear" w:color="auto" w:fill="CC99FF"/>
            <w:vAlign w:val="center"/>
          </w:tcPr>
          <w:p w:rsidR="00A77CB7" w:rsidRPr="00A77CB7" w:rsidRDefault="00A77CB7" w:rsidP="000F28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</w:rPr>
              <w:t>PROGRAM EVALUATION</w:t>
            </w:r>
          </w:p>
          <w:p w:rsidR="00A77CB7" w:rsidRPr="00A77CB7" w:rsidRDefault="00A77CB7" w:rsidP="000F28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Evaluation of clerkship program and the 5-week training process</w:t>
            </w:r>
          </w:p>
          <w:p w:rsidR="00A77CB7" w:rsidRPr="00A77CB7" w:rsidRDefault="00A77CB7" w:rsidP="000F28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Program Coordinator</w:t>
            </w:r>
          </w:p>
        </w:tc>
      </w:tr>
      <w:tr w:rsidR="00A77CB7" w:rsidRPr="00A77CB7" w:rsidTr="00A77CB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CB7" w:rsidRPr="00A77CB7" w:rsidRDefault="00A77CB7" w:rsidP="006B4A57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14.30-15 15</w:t>
            </w:r>
          </w:p>
        </w:tc>
        <w:tc>
          <w:tcPr>
            <w:tcW w:w="0" w:type="auto"/>
            <w:vMerge/>
            <w:shd w:val="clear" w:color="auto" w:fill="BDD6EE" w:themeFill="accent1" w:themeFillTint="66"/>
          </w:tcPr>
          <w:p w:rsidR="00A77CB7" w:rsidRPr="00A77CB7" w:rsidRDefault="00A77CB7" w:rsidP="006B4A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66FF"/>
          </w:tcPr>
          <w:p w:rsidR="00A77CB7" w:rsidRPr="00A77CB7" w:rsidRDefault="00A77CB7" w:rsidP="006B4A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A77CB7" w:rsidRPr="00A77CB7" w:rsidRDefault="00A77CB7" w:rsidP="006B4A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A77CB7" w:rsidRPr="00A77CB7" w:rsidRDefault="00A77CB7" w:rsidP="006B4A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99FF"/>
          </w:tcPr>
          <w:p w:rsidR="00A77CB7" w:rsidRPr="00A77CB7" w:rsidRDefault="00A77CB7" w:rsidP="006B4A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7CB7" w:rsidRPr="00A77CB7" w:rsidTr="00A77CB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CB7" w:rsidRPr="00A77CB7" w:rsidRDefault="00A77CB7" w:rsidP="006B4A57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15.30-16.15</w:t>
            </w:r>
          </w:p>
        </w:tc>
        <w:tc>
          <w:tcPr>
            <w:tcW w:w="0" w:type="auto"/>
            <w:vMerge/>
            <w:shd w:val="clear" w:color="auto" w:fill="BDD6EE" w:themeFill="accent1" w:themeFillTint="66"/>
          </w:tcPr>
          <w:p w:rsidR="00A77CB7" w:rsidRPr="00A77CB7" w:rsidRDefault="00A77CB7" w:rsidP="006B4A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66FF"/>
          </w:tcPr>
          <w:p w:rsidR="00A77CB7" w:rsidRPr="00A77CB7" w:rsidRDefault="00A77CB7" w:rsidP="006B4A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A77CB7" w:rsidRPr="00A77CB7" w:rsidRDefault="00A77CB7" w:rsidP="006B4A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A77CB7" w:rsidRPr="00A77CB7" w:rsidRDefault="00A77CB7" w:rsidP="006B4A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99FF"/>
          </w:tcPr>
          <w:p w:rsidR="00A77CB7" w:rsidRPr="00A77CB7" w:rsidRDefault="00A77CB7" w:rsidP="006B4A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52015" w:rsidRDefault="00452015">
      <w:r>
        <w:br w:type="page"/>
      </w:r>
    </w:p>
    <w:tbl>
      <w:tblPr>
        <w:tblW w:w="10207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789"/>
        <w:gridCol w:w="709"/>
      </w:tblGrid>
      <w:tr w:rsidR="00CE7CF1" w:rsidRPr="0082635D" w:rsidTr="00CE7CF1">
        <w:trPr>
          <w:trHeight w:val="274"/>
        </w:trPr>
        <w:tc>
          <w:tcPr>
            <w:tcW w:w="709" w:type="dxa"/>
            <w:shd w:val="clear" w:color="auto" w:fill="C0504D"/>
          </w:tcPr>
          <w:p w:rsidR="00CE7CF1" w:rsidRPr="0082635D" w:rsidRDefault="00CE7CF1" w:rsidP="0082635D">
            <w:pPr>
              <w:tabs>
                <w:tab w:val="center" w:pos="4536"/>
                <w:tab w:val="right" w:pos="907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</w:p>
        </w:tc>
        <w:tc>
          <w:tcPr>
            <w:tcW w:w="8789" w:type="dxa"/>
            <w:shd w:val="clear" w:color="auto" w:fill="C0504D"/>
          </w:tcPr>
          <w:p w:rsidR="00CE7CF1" w:rsidRPr="0082635D" w:rsidRDefault="00CE7CF1" w:rsidP="00CE7CF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82635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tr-TR"/>
              </w:rPr>
              <w:t>MARMARA UNIVERSITY SCHOOL OF MEDICINE</w:t>
            </w:r>
          </w:p>
          <w:p w:rsidR="00CE7CF1" w:rsidRPr="0082635D" w:rsidRDefault="00CE7CF1" w:rsidP="00CE7CF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82635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tr-TR"/>
              </w:rPr>
              <w:t>PHASES-2 CLINICAL EDUCATION PROGRAM</w:t>
            </w:r>
          </w:p>
          <w:p w:rsidR="00CE7CF1" w:rsidRPr="0082635D" w:rsidRDefault="00CE7CF1" w:rsidP="00CE7CF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tr-TR"/>
              </w:rPr>
            </w:pPr>
            <w:r w:rsidRPr="0082635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LIFELONG HEALTH BLOCK PROGRAM</w:t>
            </w:r>
          </w:p>
        </w:tc>
        <w:tc>
          <w:tcPr>
            <w:tcW w:w="709" w:type="dxa"/>
            <w:shd w:val="clear" w:color="auto" w:fill="C0504D"/>
          </w:tcPr>
          <w:p w:rsidR="00CE7CF1" w:rsidRPr="0082635D" w:rsidRDefault="00CE7CF1" w:rsidP="0082635D">
            <w:pPr>
              <w:tabs>
                <w:tab w:val="center" w:pos="4536"/>
                <w:tab w:val="right" w:pos="907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</w:p>
        </w:tc>
      </w:tr>
      <w:tr w:rsidR="0082635D" w:rsidRPr="0082635D" w:rsidTr="00CE7CF1">
        <w:trPr>
          <w:trHeight w:val="454"/>
        </w:trPr>
        <w:tc>
          <w:tcPr>
            <w:tcW w:w="10207" w:type="dxa"/>
            <w:gridSpan w:val="3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82635D" w:rsidRPr="0082635D" w:rsidRDefault="0082635D" w:rsidP="0082635D">
            <w:pPr>
              <w:spacing w:before="120" w:after="120" w:line="240" w:lineRule="auto"/>
              <w:jc w:val="center"/>
              <w:rPr>
                <w:b/>
                <w:color w:val="632423"/>
                <w:sz w:val="24"/>
                <w:szCs w:val="24"/>
              </w:rPr>
            </w:pPr>
            <w:r w:rsidRPr="0082635D">
              <w:rPr>
                <w:b/>
                <w:bCs/>
                <w:color w:val="632423"/>
                <w:sz w:val="24"/>
                <w:szCs w:val="24"/>
              </w:rPr>
              <w:t>HEKİMLİK UYGULAMALARI LİSTESİ</w:t>
            </w:r>
          </w:p>
        </w:tc>
      </w:tr>
    </w:tbl>
    <w:p w:rsidR="0082635D" w:rsidRPr="0082635D" w:rsidRDefault="0082635D" w:rsidP="0082635D"/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5"/>
        <w:gridCol w:w="851"/>
        <w:gridCol w:w="992"/>
        <w:gridCol w:w="1985"/>
      </w:tblGrid>
      <w:tr w:rsidR="0082635D" w:rsidRPr="00CB5C9B" w:rsidTr="00CE7CF1">
        <w:tc>
          <w:tcPr>
            <w:tcW w:w="6345" w:type="dxa"/>
          </w:tcPr>
          <w:p w:rsidR="0082635D" w:rsidRPr="0082635D" w:rsidRDefault="0082635D" w:rsidP="0082635D">
            <w:pPr>
              <w:spacing w:after="0"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  <w:lang w:val="tr-TR"/>
              </w:rPr>
            </w:pPr>
          </w:p>
          <w:p w:rsidR="0082635D" w:rsidRPr="0082635D" w:rsidRDefault="0082635D" w:rsidP="0082635D">
            <w:pPr>
              <w:spacing w:after="0"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  <w:lang w:val="tr-TR"/>
              </w:rPr>
            </w:pPr>
          </w:p>
          <w:p w:rsidR="0082635D" w:rsidRPr="0082635D" w:rsidRDefault="0082635D" w:rsidP="0082635D">
            <w:pPr>
              <w:spacing w:after="0" w:line="276" w:lineRule="auto"/>
              <w:rPr>
                <w:rFonts w:ascii="Microsoft Sans Serif" w:eastAsia="Calibri" w:hAnsi="Microsoft Sans Serif" w:cs="Microsoft Sans Serif"/>
                <w:b/>
                <w:sz w:val="20"/>
                <w:szCs w:val="20"/>
                <w:lang w:val="tr-TR"/>
              </w:rPr>
            </w:pPr>
            <w:r w:rsidRPr="0082635D">
              <w:rPr>
                <w:rFonts w:ascii="Microsoft Sans Serif" w:eastAsia="Calibri" w:hAnsi="Microsoft Sans Serif" w:cs="Microsoft Sans Serif"/>
                <w:sz w:val="20"/>
                <w:szCs w:val="20"/>
                <w:lang w:val="tr-TR"/>
              </w:rPr>
              <w:t>HEKİMLİK UYGULAMALARI</w:t>
            </w:r>
          </w:p>
        </w:tc>
        <w:tc>
          <w:tcPr>
            <w:tcW w:w="1843" w:type="dxa"/>
            <w:gridSpan w:val="2"/>
          </w:tcPr>
          <w:p w:rsidR="0082635D" w:rsidRPr="0082635D" w:rsidRDefault="0082635D" w:rsidP="0082635D">
            <w:pPr>
              <w:spacing w:after="0"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  <w:lang w:val="tr-TR"/>
              </w:rPr>
            </w:pPr>
            <w:r w:rsidRPr="0082635D">
              <w:rPr>
                <w:rFonts w:ascii="Microsoft Sans Serif" w:eastAsia="Calibri" w:hAnsi="Microsoft Sans Serif" w:cs="Microsoft Sans Serif"/>
                <w:sz w:val="20"/>
                <w:szCs w:val="20"/>
                <w:lang w:val="tr-TR"/>
              </w:rPr>
              <w:t>Asgari Uygulama/</w:t>
            </w:r>
          </w:p>
          <w:p w:rsidR="0082635D" w:rsidRPr="0082635D" w:rsidRDefault="0082635D" w:rsidP="0082635D">
            <w:pPr>
              <w:spacing w:after="0"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  <w:lang w:val="tr-TR"/>
              </w:rPr>
            </w:pPr>
            <w:r w:rsidRPr="0082635D">
              <w:rPr>
                <w:rFonts w:ascii="Microsoft Sans Serif" w:eastAsia="Calibri" w:hAnsi="Microsoft Sans Serif" w:cs="Microsoft Sans Serif"/>
                <w:sz w:val="20"/>
                <w:szCs w:val="20"/>
                <w:lang w:val="tr-TR"/>
              </w:rPr>
              <w:t>GözlemSayısı ve Düzeyi</w:t>
            </w:r>
            <w:r w:rsidRPr="0082635D">
              <w:rPr>
                <w:rFonts w:ascii="Microsoft Sans Serif" w:eastAsia="Calibri" w:hAnsi="Microsoft Sans Serif" w:cs="Microsoft Sans Serif"/>
                <w:sz w:val="20"/>
                <w:szCs w:val="20"/>
                <w:vertAlign w:val="superscript"/>
                <w:lang w:val="tr-TR"/>
              </w:rPr>
              <w:footnoteReference w:id="1"/>
            </w:r>
          </w:p>
        </w:tc>
        <w:tc>
          <w:tcPr>
            <w:tcW w:w="1985" w:type="dxa"/>
          </w:tcPr>
          <w:p w:rsidR="0082635D" w:rsidRPr="0082635D" w:rsidRDefault="0082635D" w:rsidP="0082635D">
            <w:pPr>
              <w:spacing w:after="0"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  <w:lang w:val="tr-TR"/>
              </w:rPr>
            </w:pPr>
            <w:r w:rsidRPr="0082635D">
              <w:rPr>
                <w:rFonts w:ascii="Microsoft Sans Serif" w:eastAsia="Calibri" w:hAnsi="Microsoft Sans Serif" w:cs="Microsoft Sans Serif"/>
                <w:sz w:val="20"/>
                <w:szCs w:val="20"/>
                <w:lang w:val="tr-TR"/>
              </w:rPr>
              <w:t>İş Başında Gözlem Ve Değerlendirme</w:t>
            </w:r>
            <w:r w:rsidRPr="0082635D">
              <w:rPr>
                <w:rFonts w:ascii="Microsoft Sans Serif" w:eastAsia="Calibri" w:hAnsi="Microsoft Sans Serif" w:cs="Microsoft Sans Serif"/>
                <w:sz w:val="20"/>
                <w:szCs w:val="20"/>
                <w:vertAlign w:val="superscript"/>
                <w:lang w:val="tr-TR"/>
              </w:rPr>
              <w:footnoteReference w:id="2"/>
            </w:r>
          </w:p>
        </w:tc>
      </w:tr>
      <w:tr w:rsidR="0082635D" w:rsidRPr="0082635D" w:rsidTr="00CE7CF1">
        <w:tc>
          <w:tcPr>
            <w:tcW w:w="6345" w:type="dxa"/>
          </w:tcPr>
          <w:p w:rsidR="0082635D" w:rsidRPr="0082635D" w:rsidRDefault="0082635D" w:rsidP="0082635D">
            <w:pPr>
              <w:spacing w:after="0" w:line="276" w:lineRule="auto"/>
              <w:rPr>
                <w:rFonts w:ascii="Microsoft Sans Serif" w:eastAsia="Calibri" w:hAnsi="Microsoft Sans Serif" w:cs="Microsoft Sans Serif"/>
                <w:b/>
                <w:sz w:val="20"/>
                <w:szCs w:val="20"/>
                <w:lang w:val="tr-TR"/>
              </w:rPr>
            </w:pPr>
          </w:p>
        </w:tc>
        <w:tc>
          <w:tcPr>
            <w:tcW w:w="851" w:type="dxa"/>
          </w:tcPr>
          <w:p w:rsidR="0082635D" w:rsidRPr="0082635D" w:rsidRDefault="0082635D" w:rsidP="0082635D">
            <w:pPr>
              <w:spacing w:after="0"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  <w:lang w:val="tr-TR"/>
              </w:rPr>
            </w:pPr>
            <w:r w:rsidRPr="0082635D">
              <w:rPr>
                <w:rFonts w:ascii="Microsoft Sans Serif" w:eastAsia="Calibri" w:hAnsi="Microsoft Sans Serif" w:cs="Microsoft Sans Serif"/>
                <w:sz w:val="20"/>
                <w:szCs w:val="20"/>
                <w:lang w:val="tr-TR"/>
              </w:rPr>
              <w:t>Sayı</w:t>
            </w:r>
          </w:p>
        </w:tc>
        <w:tc>
          <w:tcPr>
            <w:tcW w:w="992" w:type="dxa"/>
          </w:tcPr>
          <w:p w:rsidR="0082635D" w:rsidRPr="0082635D" w:rsidRDefault="0082635D" w:rsidP="0082635D">
            <w:pPr>
              <w:spacing w:after="0"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  <w:lang w:val="tr-TR"/>
              </w:rPr>
            </w:pPr>
            <w:r w:rsidRPr="0082635D">
              <w:rPr>
                <w:rFonts w:ascii="Microsoft Sans Serif" w:eastAsia="Calibri" w:hAnsi="Microsoft Sans Serif" w:cs="Microsoft Sans Serif"/>
                <w:sz w:val="20"/>
                <w:szCs w:val="20"/>
                <w:lang w:val="tr-TR"/>
              </w:rPr>
              <w:t>Düzey</w:t>
            </w:r>
          </w:p>
        </w:tc>
        <w:tc>
          <w:tcPr>
            <w:tcW w:w="1985" w:type="dxa"/>
          </w:tcPr>
          <w:p w:rsidR="0082635D" w:rsidRPr="0082635D" w:rsidRDefault="0082635D" w:rsidP="0082635D">
            <w:pPr>
              <w:spacing w:after="0"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  <w:lang w:val="tr-TR"/>
              </w:rPr>
            </w:pPr>
          </w:p>
        </w:tc>
      </w:tr>
      <w:tr w:rsidR="0082635D" w:rsidRPr="0082635D" w:rsidTr="00CE7CF1">
        <w:tc>
          <w:tcPr>
            <w:tcW w:w="6345" w:type="dxa"/>
          </w:tcPr>
          <w:p w:rsidR="0082635D" w:rsidRPr="0082635D" w:rsidRDefault="0082635D" w:rsidP="0082635D">
            <w:pPr>
              <w:spacing w:after="0" w:line="276" w:lineRule="auto"/>
              <w:rPr>
                <w:rFonts w:ascii="Microsoft Sans Serif" w:eastAsia="Calibri" w:hAnsi="Microsoft Sans Serif" w:cs="Microsoft Sans Serif"/>
                <w:b/>
                <w:sz w:val="20"/>
                <w:szCs w:val="20"/>
                <w:lang w:val="tr-TR"/>
              </w:rPr>
            </w:pPr>
          </w:p>
        </w:tc>
        <w:tc>
          <w:tcPr>
            <w:tcW w:w="851" w:type="dxa"/>
          </w:tcPr>
          <w:p w:rsidR="0082635D" w:rsidRPr="0082635D" w:rsidRDefault="0082635D" w:rsidP="0082635D">
            <w:pPr>
              <w:spacing w:after="0"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  <w:lang w:val="tr-TR"/>
              </w:rPr>
            </w:pPr>
          </w:p>
        </w:tc>
        <w:tc>
          <w:tcPr>
            <w:tcW w:w="992" w:type="dxa"/>
          </w:tcPr>
          <w:p w:rsidR="0082635D" w:rsidRPr="0082635D" w:rsidRDefault="0082635D" w:rsidP="0082635D">
            <w:pPr>
              <w:spacing w:after="0" w:line="276" w:lineRule="auto"/>
              <w:rPr>
                <w:rFonts w:ascii="Calibri" w:eastAsia="Calibri" w:hAnsi="Calibri" w:cs="Times New Roman"/>
                <w:lang w:val="tr-TR"/>
              </w:rPr>
            </w:pPr>
          </w:p>
        </w:tc>
        <w:tc>
          <w:tcPr>
            <w:tcW w:w="1985" w:type="dxa"/>
          </w:tcPr>
          <w:p w:rsidR="0082635D" w:rsidRPr="0082635D" w:rsidRDefault="0082635D" w:rsidP="0082635D">
            <w:pPr>
              <w:spacing w:after="0"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  <w:lang w:val="tr-TR"/>
              </w:rPr>
            </w:pPr>
          </w:p>
        </w:tc>
      </w:tr>
      <w:tr w:rsidR="0082635D" w:rsidRPr="0082635D" w:rsidTr="00CE7CF1">
        <w:tc>
          <w:tcPr>
            <w:tcW w:w="6345" w:type="dxa"/>
          </w:tcPr>
          <w:p w:rsidR="0082635D" w:rsidRPr="0082635D" w:rsidRDefault="0082635D" w:rsidP="0082635D">
            <w:pPr>
              <w:spacing w:after="0"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  <w:lang w:val="tr-TR"/>
              </w:rPr>
            </w:pPr>
          </w:p>
        </w:tc>
        <w:tc>
          <w:tcPr>
            <w:tcW w:w="851" w:type="dxa"/>
          </w:tcPr>
          <w:p w:rsidR="0082635D" w:rsidRPr="0082635D" w:rsidRDefault="0082635D" w:rsidP="0082635D">
            <w:pPr>
              <w:spacing w:after="0"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  <w:lang w:val="tr-TR"/>
              </w:rPr>
            </w:pPr>
          </w:p>
        </w:tc>
        <w:tc>
          <w:tcPr>
            <w:tcW w:w="992" w:type="dxa"/>
          </w:tcPr>
          <w:p w:rsidR="0082635D" w:rsidRPr="0082635D" w:rsidRDefault="0082635D" w:rsidP="0082635D">
            <w:pPr>
              <w:spacing w:after="0" w:line="276" w:lineRule="auto"/>
              <w:rPr>
                <w:rFonts w:ascii="Calibri" w:eastAsia="Calibri" w:hAnsi="Calibri" w:cs="Times New Roman"/>
                <w:lang w:val="tr-TR"/>
              </w:rPr>
            </w:pPr>
          </w:p>
        </w:tc>
        <w:tc>
          <w:tcPr>
            <w:tcW w:w="1985" w:type="dxa"/>
          </w:tcPr>
          <w:p w:rsidR="0082635D" w:rsidRPr="0082635D" w:rsidRDefault="0082635D" w:rsidP="0082635D">
            <w:pPr>
              <w:spacing w:after="0"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  <w:lang w:val="tr-TR"/>
              </w:rPr>
            </w:pPr>
          </w:p>
        </w:tc>
      </w:tr>
      <w:tr w:rsidR="0082635D" w:rsidRPr="0082635D" w:rsidTr="00CE7CF1">
        <w:tc>
          <w:tcPr>
            <w:tcW w:w="6345" w:type="dxa"/>
          </w:tcPr>
          <w:p w:rsidR="0082635D" w:rsidRPr="0082635D" w:rsidRDefault="0082635D" w:rsidP="0082635D">
            <w:pPr>
              <w:spacing w:after="0"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  <w:lang w:val="tr-TR"/>
              </w:rPr>
            </w:pPr>
          </w:p>
        </w:tc>
        <w:tc>
          <w:tcPr>
            <w:tcW w:w="851" w:type="dxa"/>
          </w:tcPr>
          <w:p w:rsidR="0082635D" w:rsidRPr="0082635D" w:rsidRDefault="0082635D" w:rsidP="0082635D">
            <w:pPr>
              <w:spacing w:after="0"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  <w:lang w:val="tr-TR"/>
              </w:rPr>
            </w:pPr>
          </w:p>
        </w:tc>
        <w:tc>
          <w:tcPr>
            <w:tcW w:w="992" w:type="dxa"/>
          </w:tcPr>
          <w:p w:rsidR="0082635D" w:rsidRPr="0082635D" w:rsidRDefault="0082635D" w:rsidP="0082635D">
            <w:pPr>
              <w:spacing w:after="0"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  <w:lang w:val="tr-TR"/>
              </w:rPr>
            </w:pPr>
          </w:p>
        </w:tc>
        <w:tc>
          <w:tcPr>
            <w:tcW w:w="1985" w:type="dxa"/>
          </w:tcPr>
          <w:p w:rsidR="0082635D" w:rsidRPr="0082635D" w:rsidRDefault="0082635D" w:rsidP="0082635D">
            <w:pPr>
              <w:spacing w:after="0"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  <w:lang w:val="tr-TR"/>
              </w:rPr>
            </w:pPr>
          </w:p>
        </w:tc>
      </w:tr>
      <w:tr w:rsidR="0082635D" w:rsidRPr="0082635D" w:rsidTr="00CE7CF1">
        <w:tc>
          <w:tcPr>
            <w:tcW w:w="6345" w:type="dxa"/>
          </w:tcPr>
          <w:p w:rsidR="0082635D" w:rsidRPr="0082635D" w:rsidRDefault="0082635D" w:rsidP="0082635D">
            <w:pPr>
              <w:spacing w:after="0"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  <w:lang w:val="tr-TR"/>
              </w:rPr>
            </w:pPr>
          </w:p>
        </w:tc>
        <w:tc>
          <w:tcPr>
            <w:tcW w:w="851" w:type="dxa"/>
          </w:tcPr>
          <w:p w:rsidR="0082635D" w:rsidRPr="0082635D" w:rsidRDefault="0082635D" w:rsidP="0082635D">
            <w:pPr>
              <w:spacing w:after="0"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  <w:lang w:val="tr-TR"/>
              </w:rPr>
            </w:pPr>
          </w:p>
        </w:tc>
        <w:tc>
          <w:tcPr>
            <w:tcW w:w="992" w:type="dxa"/>
          </w:tcPr>
          <w:p w:rsidR="0082635D" w:rsidRPr="0082635D" w:rsidRDefault="0082635D" w:rsidP="0082635D">
            <w:pPr>
              <w:spacing w:after="0" w:line="276" w:lineRule="auto"/>
              <w:rPr>
                <w:rFonts w:ascii="Calibri" w:eastAsia="Calibri" w:hAnsi="Calibri" w:cs="Times New Roman"/>
                <w:lang w:val="tr-TR"/>
              </w:rPr>
            </w:pPr>
          </w:p>
        </w:tc>
        <w:tc>
          <w:tcPr>
            <w:tcW w:w="1985" w:type="dxa"/>
          </w:tcPr>
          <w:p w:rsidR="0082635D" w:rsidRPr="0082635D" w:rsidRDefault="0082635D" w:rsidP="0082635D">
            <w:pPr>
              <w:spacing w:after="0"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  <w:lang w:val="tr-TR"/>
              </w:rPr>
            </w:pPr>
          </w:p>
        </w:tc>
      </w:tr>
      <w:tr w:rsidR="0082635D" w:rsidRPr="0082635D" w:rsidTr="00CE7CF1">
        <w:tc>
          <w:tcPr>
            <w:tcW w:w="6345" w:type="dxa"/>
          </w:tcPr>
          <w:p w:rsidR="0082635D" w:rsidRPr="0082635D" w:rsidRDefault="0082635D" w:rsidP="0082635D">
            <w:pPr>
              <w:spacing w:after="0" w:line="276" w:lineRule="auto"/>
              <w:jc w:val="both"/>
              <w:rPr>
                <w:rFonts w:ascii="Microsoft Sans Serif" w:eastAsia="Calibri" w:hAnsi="Microsoft Sans Serif" w:cs="Microsoft Sans Serif"/>
                <w:b/>
                <w:sz w:val="20"/>
                <w:szCs w:val="20"/>
                <w:lang w:val="tr-TR"/>
              </w:rPr>
            </w:pPr>
          </w:p>
        </w:tc>
        <w:tc>
          <w:tcPr>
            <w:tcW w:w="851" w:type="dxa"/>
          </w:tcPr>
          <w:p w:rsidR="0082635D" w:rsidRPr="0082635D" w:rsidRDefault="0082635D" w:rsidP="0082635D">
            <w:pPr>
              <w:spacing w:after="0"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  <w:lang w:val="tr-TR"/>
              </w:rPr>
            </w:pPr>
          </w:p>
        </w:tc>
        <w:tc>
          <w:tcPr>
            <w:tcW w:w="992" w:type="dxa"/>
          </w:tcPr>
          <w:p w:rsidR="0082635D" w:rsidRPr="0082635D" w:rsidRDefault="0082635D" w:rsidP="0082635D">
            <w:pPr>
              <w:spacing w:after="0" w:line="276" w:lineRule="auto"/>
              <w:rPr>
                <w:rFonts w:ascii="Calibri" w:eastAsia="Calibri" w:hAnsi="Calibri" w:cs="Times New Roman"/>
                <w:lang w:val="tr-TR"/>
              </w:rPr>
            </w:pPr>
          </w:p>
        </w:tc>
        <w:tc>
          <w:tcPr>
            <w:tcW w:w="1985" w:type="dxa"/>
          </w:tcPr>
          <w:p w:rsidR="0082635D" w:rsidRPr="0082635D" w:rsidRDefault="0082635D" w:rsidP="0082635D">
            <w:pPr>
              <w:spacing w:after="0"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  <w:lang w:val="tr-TR"/>
              </w:rPr>
            </w:pPr>
          </w:p>
        </w:tc>
      </w:tr>
      <w:tr w:rsidR="0082635D" w:rsidRPr="0082635D" w:rsidTr="00CE7CF1">
        <w:tc>
          <w:tcPr>
            <w:tcW w:w="6345" w:type="dxa"/>
          </w:tcPr>
          <w:p w:rsidR="0082635D" w:rsidRPr="0082635D" w:rsidRDefault="0082635D" w:rsidP="0082635D">
            <w:pPr>
              <w:spacing w:after="0" w:line="276" w:lineRule="auto"/>
              <w:jc w:val="both"/>
              <w:rPr>
                <w:rFonts w:ascii="Microsoft Sans Serif" w:eastAsia="Calibri" w:hAnsi="Microsoft Sans Serif" w:cs="Microsoft Sans Serif"/>
                <w:b/>
                <w:sz w:val="20"/>
                <w:szCs w:val="20"/>
                <w:lang w:val="tr-TR"/>
              </w:rPr>
            </w:pPr>
          </w:p>
        </w:tc>
        <w:tc>
          <w:tcPr>
            <w:tcW w:w="851" w:type="dxa"/>
          </w:tcPr>
          <w:p w:rsidR="0082635D" w:rsidRPr="0082635D" w:rsidRDefault="0082635D" w:rsidP="0082635D">
            <w:pPr>
              <w:spacing w:after="0"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  <w:lang w:val="tr-TR"/>
              </w:rPr>
            </w:pPr>
          </w:p>
        </w:tc>
        <w:tc>
          <w:tcPr>
            <w:tcW w:w="992" w:type="dxa"/>
          </w:tcPr>
          <w:p w:rsidR="0082635D" w:rsidRPr="0082635D" w:rsidRDefault="0082635D" w:rsidP="0082635D">
            <w:pPr>
              <w:spacing w:after="0" w:line="276" w:lineRule="auto"/>
              <w:rPr>
                <w:rFonts w:ascii="Calibri" w:eastAsia="Calibri" w:hAnsi="Calibri" w:cs="Times New Roman"/>
                <w:lang w:val="tr-TR"/>
              </w:rPr>
            </w:pPr>
          </w:p>
        </w:tc>
        <w:tc>
          <w:tcPr>
            <w:tcW w:w="1985" w:type="dxa"/>
          </w:tcPr>
          <w:p w:rsidR="0082635D" w:rsidRPr="0082635D" w:rsidRDefault="0082635D" w:rsidP="0082635D">
            <w:pPr>
              <w:spacing w:after="0"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  <w:lang w:val="tr-TR"/>
              </w:rPr>
            </w:pPr>
          </w:p>
        </w:tc>
      </w:tr>
      <w:tr w:rsidR="0082635D" w:rsidRPr="0082635D" w:rsidTr="00CE7CF1">
        <w:tc>
          <w:tcPr>
            <w:tcW w:w="6345" w:type="dxa"/>
          </w:tcPr>
          <w:p w:rsidR="0082635D" w:rsidRPr="0082635D" w:rsidRDefault="0082635D" w:rsidP="0082635D">
            <w:pPr>
              <w:spacing w:after="0" w:line="276" w:lineRule="auto"/>
              <w:jc w:val="both"/>
              <w:rPr>
                <w:rFonts w:ascii="Microsoft Sans Serif" w:eastAsia="Calibri" w:hAnsi="Microsoft Sans Serif" w:cs="Microsoft Sans Serif"/>
                <w:b/>
                <w:sz w:val="20"/>
                <w:szCs w:val="20"/>
                <w:lang w:val="tr-TR"/>
              </w:rPr>
            </w:pPr>
          </w:p>
        </w:tc>
        <w:tc>
          <w:tcPr>
            <w:tcW w:w="851" w:type="dxa"/>
          </w:tcPr>
          <w:p w:rsidR="0082635D" w:rsidRPr="0082635D" w:rsidRDefault="0082635D" w:rsidP="0082635D">
            <w:pPr>
              <w:spacing w:after="0"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  <w:lang w:val="tr-TR"/>
              </w:rPr>
            </w:pPr>
          </w:p>
        </w:tc>
        <w:tc>
          <w:tcPr>
            <w:tcW w:w="992" w:type="dxa"/>
          </w:tcPr>
          <w:p w:rsidR="0082635D" w:rsidRPr="0082635D" w:rsidRDefault="0082635D" w:rsidP="0082635D">
            <w:pPr>
              <w:spacing w:after="0" w:line="276" w:lineRule="auto"/>
              <w:rPr>
                <w:rFonts w:ascii="Calibri" w:eastAsia="Calibri" w:hAnsi="Calibri" w:cs="Times New Roman"/>
                <w:lang w:val="tr-TR"/>
              </w:rPr>
            </w:pPr>
          </w:p>
        </w:tc>
        <w:tc>
          <w:tcPr>
            <w:tcW w:w="1985" w:type="dxa"/>
          </w:tcPr>
          <w:p w:rsidR="0082635D" w:rsidRPr="0082635D" w:rsidRDefault="0082635D" w:rsidP="0082635D">
            <w:pPr>
              <w:spacing w:after="0"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  <w:lang w:val="tr-TR"/>
              </w:rPr>
            </w:pPr>
          </w:p>
        </w:tc>
      </w:tr>
      <w:tr w:rsidR="0082635D" w:rsidRPr="0082635D" w:rsidTr="00CE7CF1">
        <w:tc>
          <w:tcPr>
            <w:tcW w:w="6345" w:type="dxa"/>
          </w:tcPr>
          <w:p w:rsidR="0082635D" w:rsidRPr="0082635D" w:rsidRDefault="0082635D" w:rsidP="0082635D">
            <w:pPr>
              <w:spacing w:after="0"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  <w:lang w:val="tr-TR"/>
              </w:rPr>
            </w:pPr>
          </w:p>
        </w:tc>
        <w:tc>
          <w:tcPr>
            <w:tcW w:w="851" w:type="dxa"/>
          </w:tcPr>
          <w:p w:rsidR="0082635D" w:rsidRPr="0082635D" w:rsidRDefault="0082635D" w:rsidP="0082635D">
            <w:pPr>
              <w:spacing w:after="0"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  <w:lang w:val="tr-TR"/>
              </w:rPr>
            </w:pPr>
          </w:p>
        </w:tc>
        <w:tc>
          <w:tcPr>
            <w:tcW w:w="992" w:type="dxa"/>
          </w:tcPr>
          <w:p w:rsidR="0082635D" w:rsidRPr="0082635D" w:rsidRDefault="0082635D" w:rsidP="0082635D">
            <w:pPr>
              <w:spacing w:after="0" w:line="276" w:lineRule="auto"/>
              <w:rPr>
                <w:rFonts w:ascii="Calibri" w:eastAsia="Calibri" w:hAnsi="Calibri" w:cs="Times New Roman"/>
                <w:lang w:val="tr-TR"/>
              </w:rPr>
            </w:pPr>
          </w:p>
        </w:tc>
        <w:tc>
          <w:tcPr>
            <w:tcW w:w="1985" w:type="dxa"/>
          </w:tcPr>
          <w:p w:rsidR="0082635D" w:rsidRPr="0082635D" w:rsidRDefault="0082635D" w:rsidP="0082635D">
            <w:pPr>
              <w:spacing w:after="0"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  <w:lang w:val="tr-TR"/>
              </w:rPr>
            </w:pPr>
          </w:p>
        </w:tc>
      </w:tr>
      <w:tr w:rsidR="0082635D" w:rsidRPr="0082635D" w:rsidTr="00CE7CF1">
        <w:tc>
          <w:tcPr>
            <w:tcW w:w="6345" w:type="dxa"/>
          </w:tcPr>
          <w:p w:rsidR="0082635D" w:rsidRPr="0082635D" w:rsidRDefault="0082635D" w:rsidP="0082635D">
            <w:pPr>
              <w:spacing w:after="0" w:line="276" w:lineRule="auto"/>
              <w:jc w:val="both"/>
              <w:rPr>
                <w:rFonts w:ascii="Microsoft Sans Serif" w:eastAsia="Calibri" w:hAnsi="Microsoft Sans Serif" w:cs="Microsoft Sans Serif"/>
                <w:b/>
                <w:sz w:val="20"/>
                <w:szCs w:val="20"/>
                <w:lang w:val="tr-TR"/>
              </w:rPr>
            </w:pPr>
          </w:p>
        </w:tc>
        <w:tc>
          <w:tcPr>
            <w:tcW w:w="851" w:type="dxa"/>
          </w:tcPr>
          <w:p w:rsidR="0082635D" w:rsidRPr="0082635D" w:rsidRDefault="0082635D" w:rsidP="0082635D">
            <w:pPr>
              <w:spacing w:after="0"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  <w:lang w:val="tr-TR"/>
              </w:rPr>
            </w:pPr>
          </w:p>
        </w:tc>
        <w:tc>
          <w:tcPr>
            <w:tcW w:w="992" w:type="dxa"/>
          </w:tcPr>
          <w:p w:rsidR="0082635D" w:rsidRPr="0082635D" w:rsidRDefault="0082635D" w:rsidP="0082635D">
            <w:pPr>
              <w:spacing w:after="0" w:line="276" w:lineRule="auto"/>
              <w:rPr>
                <w:rFonts w:ascii="Calibri" w:eastAsia="Calibri" w:hAnsi="Calibri" w:cs="Times New Roman"/>
                <w:lang w:val="tr-TR"/>
              </w:rPr>
            </w:pPr>
          </w:p>
        </w:tc>
        <w:tc>
          <w:tcPr>
            <w:tcW w:w="1985" w:type="dxa"/>
          </w:tcPr>
          <w:p w:rsidR="0082635D" w:rsidRPr="0082635D" w:rsidRDefault="0082635D" w:rsidP="0082635D">
            <w:pPr>
              <w:spacing w:after="0"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  <w:lang w:val="tr-TR"/>
              </w:rPr>
            </w:pPr>
          </w:p>
        </w:tc>
      </w:tr>
      <w:tr w:rsidR="0082635D" w:rsidRPr="0082635D" w:rsidTr="00CE7CF1">
        <w:tc>
          <w:tcPr>
            <w:tcW w:w="6345" w:type="dxa"/>
          </w:tcPr>
          <w:p w:rsidR="0082635D" w:rsidRPr="0082635D" w:rsidRDefault="0082635D" w:rsidP="0082635D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82635D" w:rsidRPr="0082635D" w:rsidRDefault="0082635D" w:rsidP="0082635D">
            <w:pPr>
              <w:spacing w:after="0"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  <w:lang w:val="tr-TR"/>
              </w:rPr>
            </w:pPr>
          </w:p>
        </w:tc>
        <w:tc>
          <w:tcPr>
            <w:tcW w:w="992" w:type="dxa"/>
          </w:tcPr>
          <w:p w:rsidR="0082635D" w:rsidRPr="0082635D" w:rsidRDefault="0082635D" w:rsidP="0082635D">
            <w:pPr>
              <w:spacing w:after="0" w:line="276" w:lineRule="auto"/>
              <w:rPr>
                <w:rFonts w:ascii="Calibri" w:eastAsia="Calibri" w:hAnsi="Calibri" w:cs="Times New Roman"/>
                <w:lang w:val="tr-TR"/>
              </w:rPr>
            </w:pPr>
          </w:p>
        </w:tc>
        <w:tc>
          <w:tcPr>
            <w:tcW w:w="1985" w:type="dxa"/>
          </w:tcPr>
          <w:p w:rsidR="0082635D" w:rsidRPr="0082635D" w:rsidRDefault="0082635D" w:rsidP="0082635D">
            <w:pPr>
              <w:spacing w:after="0"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  <w:lang w:val="tr-TR"/>
              </w:rPr>
            </w:pPr>
          </w:p>
        </w:tc>
      </w:tr>
      <w:tr w:rsidR="0082635D" w:rsidRPr="0082635D" w:rsidTr="00CE7CF1">
        <w:tc>
          <w:tcPr>
            <w:tcW w:w="6345" w:type="dxa"/>
          </w:tcPr>
          <w:p w:rsidR="0082635D" w:rsidRPr="0082635D" w:rsidRDefault="0082635D" w:rsidP="0082635D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82635D" w:rsidRPr="0082635D" w:rsidRDefault="0082635D" w:rsidP="0082635D">
            <w:pPr>
              <w:spacing w:after="0"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  <w:lang w:val="tr-TR"/>
              </w:rPr>
            </w:pPr>
          </w:p>
        </w:tc>
        <w:tc>
          <w:tcPr>
            <w:tcW w:w="992" w:type="dxa"/>
          </w:tcPr>
          <w:p w:rsidR="0082635D" w:rsidRPr="0082635D" w:rsidRDefault="0082635D" w:rsidP="0082635D">
            <w:pPr>
              <w:spacing w:after="0" w:line="276" w:lineRule="auto"/>
              <w:rPr>
                <w:rFonts w:ascii="Calibri" w:eastAsia="Calibri" w:hAnsi="Calibri" w:cs="Times New Roman"/>
                <w:lang w:val="tr-TR"/>
              </w:rPr>
            </w:pPr>
          </w:p>
        </w:tc>
        <w:tc>
          <w:tcPr>
            <w:tcW w:w="1985" w:type="dxa"/>
          </w:tcPr>
          <w:p w:rsidR="0082635D" w:rsidRPr="0082635D" w:rsidRDefault="0082635D" w:rsidP="0082635D">
            <w:pPr>
              <w:spacing w:after="0"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  <w:lang w:val="tr-TR"/>
              </w:rPr>
            </w:pPr>
          </w:p>
        </w:tc>
      </w:tr>
      <w:tr w:rsidR="0082635D" w:rsidRPr="0082635D" w:rsidTr="00CE7CF1">
        <w:tc>
          <w:tcPr>
            <w:tcW w:w="6345" w:type="dxa"/>
          </w:tcPr>
          <w:p w:rsidR="0082635D" w:rsidRPr="0082635D" w:rsidRDefault="0082635D" w:rsidP="0082635D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</w:p>
        </w:tc>
        <w:tc>
          <w:tcPr>
            <w:tcW w:w="851" w:type="dxa"/>
          </w:tcPr>
          <w:p w:rsidR="0082635D" w:rsidRPr="0082635D" w:rsidRDefault="0082635D" w:rsidP="0082635D">
            <w:pPr>
              <w:spacing w:after="0"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  <w:lang w:val="tr-TR"/>
              </w:rPr>
            </w:pPr>
          </w:p>
        </w:tc>
        <w:tc>
          <w:tcPr>
            <w:tcW w:w="992" w:type="dxa"/>
          </w:tcPr>
          <w:p w:rsidR="0082635D" w:rsidRPr="0082635D" w:rsidRDefault="0082635D" w:rsidP="0082635D">
            <w:pPr>
              <w:spacing w:after="0" w:line="276" w:lineRule="auto"/>
              <w:rPr>
                <w:rFonts w:ascii="Calibri" w:eastAsia="Calibri" w:hAnsi="Calibri" w:cs="Times New Roman"/>
                <w:lang w:val="tr-TR"/>
              </w:rPr>
            </w:pPr>
          </w:p>
        </w:tc>
        <w:tc>
          <w:tcPr>
            <w:tcW w:w="1985" w:type="dxa"/>
          </w:tcPr>
          <w:p w:rsidR="0082635D" w:rsidRPr="0082635D" w:rsidRDefault="0082635D" w:rsidP="0082635D">
            <w:pPr>
              <w:spacing w:after="0"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  <w:lang w:val="tr-TR"/>
              </w:rPr>
            </w:pPr>
          </w:p>
        </w:tc>
      </w:tr>
      <w:tr w:rsidR="0082635D" w:rsidRPr="0082635D" w:rsidTr="00CE7CF1">
        <w:tc>
          <w:tcPr>
            <w:tcW w:w="6345" w:type="dxa"/>
          </w:tcPr>
          <w:p w:rsidR="0082635D" w:rsidRPr="0082635D" w:rsidRDefault="0082635D" w:rsidP="0082635D">
            <w:pPr>
              <w:spacing w:after="0" w:line="276" w:lineRule="auto"/>
              <w:jc w:val="both"/>
              <w:rPr>
                <w:rFonts w:ascii="Microsoft Sans Serif" w:eastAsia="Calibri" w:hAnsi="Microsoft Sans Serif" w:cs="Microsoft Sans Serif"/>
                <w:b/>
                <w:sz w:val="20"/>
                <w:szCs w:val="20"/>
                <w:lang w:val="tr-TR"/>
              </w:rPr>
            </w:pPr>
          </w:p>
        </w:tc>
        <w:tc>
          <w:tcPr>
            <w:tcW w:w="851" w:type="dxa"/>
          </w:tcPr>
          <w:p w:rsidR="0082635D" w:rsidRPr="0082635D" w:rsidRDefault="0082635D" w:rsidP="0082635D">
            <w:pPr>
              <w:spacing w:after="0"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  <w:lang w:val="tr-TR"/>
              </w:rPr>
            </w:pPr>
          </w:p>
        </w:tc>
        <w:tc>
          <w:tcPr>
            <w:tcW w:w="992" w:type="dxa"/>
          </w:tcPr>
          <w:p w:rsidR="0082635D" w:rsidRPr="0082635D" w:rsidRDefault="0082635D" w:rsidP="0082635D">
            <w:pPr>
              <w:spacing w:after="0"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  <w:lang w:val="tr-TR"/>
              </w:rPr>
            </w:pPr>
          </w:p>
        </w:tc>
        <w:tc>
          <w:tcPr>
            <w:tcW w:w="1985" w:type="dxa"/>
          </w:tcPr>
          <w:p w:rsidR="0082635D" w:rsidRPr="0082635D" w:rsidRDefault="0082635D" w:rsidP="0082635D">
            <w:pPr>
              <w:spacing w:after="0"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  <w:lang w:val="tr-TR"/>
              </w:rPr>
            </w:pPr>
          </w:p>
        </w:tc>
      </w:tr>
      <w:tr w:rsidR="0082635D" w:rsidRPr="0082635D" w:rsidTr="00CE7CF1">
        <w:tc>
          <w:tcPr>
            <w:tcW w:w="6345" w:type="dxa"/>
          </w:tcPr>
          <w:p w:rsidR="0082635D" w:rsidRPr="0082635D" w:rsidRDefault="0082635D" w:rsidP="0082635D">
            <w:pPr>
              <w:spacing w:after="0" w:line="276" w:lineRule="auto"/>
              <w:jc w:val="both"/>
              <w:rPr>
                <w:rFonts w:ascii="Microsoft Sans Serif" w:eastAsia="Calibri" w:hAnsi="Microsoft Sans Serif" w:cs="Microsoft Sans Serif"/>
                <w:b/>
                <w:sz w:val="20"/>
                <w:szCs w:val="20"/>
                <w:lang w:val="tr-TR"/>
              </w:rPr>
            </w:pPr>
          </w:p>
        </w:tc>
        <w:tc>
          <w:tcPr>
            <w:tcW w:w="851" w:type="dxa"/>
          </w:tcPr>
          <w:p w:rsidR="0082635D" w:rsidRPr="0082635D" w:rsidRDefault="0082635D" w:rsidP="0082635D">
            <w:pPr>
              <w:spacing w:after="0"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  <w:lang w:val="tr-TR"/>
              </w:rPr>
            </w:pPr>
          </w:p>
        </w:tc>
        <w:tc>
          <w:tcPr>
            <w:tcW w:w="992" w:type="dxa"/>
          </w:tcPr>
          <w:p w:rsidR="0082635D" w:rsidRPr="0082635D" w:rsidRDefault="0082635D" w:rsidP="0082635D">
            <w:pPr>
              <w:spacing w:after="0"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  <w:lang w:val="tr-TR"/>
              </w:rPr>
            </w:pPr>
          </w:p>
        </w:tc>
        <w:tc>
          <w:tcPr>
            <w:tcW w:w="1985" w:type="dxa"/>
          </w:tcPr>
          <w:p w:rsidR="0082635D" w:rsidRPr="0082635D" w:rsidRDefault="0082635D" w:rsidP="0082635D">
            <w:pPr>
              <w:spacing w:after="0"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  <w:lang w:val="tr-TR"/>
              </w:rPr>
            </w:pPr>
          </w:p>
        </w:tc>
      </w:tr>
      <w:tr w:rsidR="0082635D" w:rsidRPr="0082635D" w:rsidTr="00CE7CF1">
        <w:tc>
          <w:tcPr>
            <w:tcW w:w="6345" w:type="dxa"/>
          </w:tcPr>
          <w:p w:rsidR="0082635D" w:rsidRPr="0082635D" w:rsidRDefault="0082635D" w:rsidP="0082635D">
            <w:pPr>
              <w:spacing w:after="0" w:line="276" w:lineRule="auto"/>
              <w:jc w:val="both"/>
              <w:rPr>
                <w:rFonts w:ascii="Microsoft Sans Serif" w:eastAsia="Calibri" w:hAnsi="Microsoft Sans Serif" w:cs="Microsoft Sans Serif"/>
                <w:b/>
                <w:sz w:val="20"/>
                <w:szCs w:val="20"/>
                <w:lang w:val="tr-TR"/>
              </w:rPr>
            </w:pPr>
          </w:p>
        </w:tc>
        <w:tc>
          <w:tcPr>
            <w:tcW w:w="851" w:type="dxa"/>
          </w:tcPr>
          <w:p w:rsidR="0082635D" w:rsidRPr="0082635D" w:rsidRDefault="0082635D" w:rsidP="0082635D">
            <w:pPr>
              <w:spacing w:after="0"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  <w:lang w:val="tr-TR"/>
              </w:rPr>
            </w:pPr>
          </w:p>
        </w:tc>
        <w:tc>
          <w:tcPr>
            <w:tcW w:w="992" w:type="dxa"/>
          </w:tcPr>
          <w:p w:rsidR="0082635D" w:rsidRPr="0082635D" w:rsidRDefault="0082635D" w:rsidP="0082635D">
            <w:pPr>
              <w:spacing w:after="0"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  <w:lang w:val="tr-TR"/>
              </w:rPr>
            </w:pPr>
          </w:p>
        </w:tc>
        <w:tc>
          <w:tcPr>
            <w:tcW w:w="1985" w:type="dxa"/>
          </w:tcPr>
          <w:p w:rsidR="0082635D" w:rsidRPr="0082635D" w:rsidRDefault="0082635D" w:rsidP="0082635D">
            <w:pPr>
              <w:spacing w:after="0"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  <w:lang w:val="tr-TR"/>
              </w:rPr>
            </w:pPr>
          </w:p>
        </w:tc>
      </w:tr>
    </w:tbl>
    <w:p w:rsidR="00C02FD4" w:rsidRDefault="00C02FD4"/>
    <w:sectPr w:rsidR="00C02FD4" w:rsidSect="00CE7CF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A63" w:rsidRDefault="00222A63" w:rsidP="0082635D">
      <w:pPr>
        <w:spacing w:after="0" w:line="240" w:lineRule="auto"/>
      </w:pPr>
      <w:r>
        <w:separator/>
      </w:r>
    </w:p>
  </w:endnote>
  <w:endnote w:type="continuationSeparator" w:id="0">
    <w:p w:rsidR="00222A63" w:rsidRDefault="00222A63" w:rsidP="00826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FrutigerLT-Light">
    <w:altName w:val="Arial Unicode MS"/>
    <w:charset w:val="80"/>
    <w:family w:val="swiss"/>
    <w:pitch w:val="default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A63" w:rsidRDefault="00222A63" w:rsidP="0082635D">
      <w:pPr>
        <w:spacing w:after="0" w:line="240" w:lineRule="auto"/>
      </w:pPr>
      <w:r>
        <w:separator/>
      </w:r>
    </w:p>
  </w:footnote>
  <w:footnote w:type="continuationSeparator" w:id="0">
    <w:p w:rsidR="00222A63" w:rsidRDefault="00222A63" w:rsidP="0082635D">
      <w:pPr>
        <w:spacing w:after="0" w:line="240" w:lineRule="auto"/>
      </w:pPr>
      <w:r>
        <w:continuationSeparator/>
      </w:r>
    </w:p>
  </w:footnote>
  <w:footnote w:id="1">
    <w:p w:rsidR="00CE7CF1" w:rsidRPr="00296542" w:rsidRDefault="00CE7CF1" w:rsidP="0082635D">
      <w:pPr>
        <w:spacing w:after="0"/>
        <w:rPr>
          <w:rFonts w:cs="Calibri"/>
          <w:sz w:val="20"/>
          <w:szCs w:val="20"/>
        </w:rPr>
      </w:pPr>
      <w:r w:rsidRPr="00296542">
        <w:rPr>
          <w:rStyle w:val="DipnotBavurusu"/>
          <w:rFonts w:cs="Calibri"/>
          <w:sz w:val="20"/>
          <w:szCs w:val="20"/>
        </w:rPr>
        <w:footnoteRef/>
      </w:r>
      <w:r w:rsidRPr="00296542">
        <w:rPr>
          <w:rFonts w:cs="Calibri"/>
          <w:sz w:val="20"/>
          <w:szCs w:val="20"/>
        </w:rPr>
        <w:t xml:space="preserve"> Bu sütunda bir öğrencinin staj boyunca yapması gereken minimum uygulama belirtilir. Ayrıca eğitim dönemine göre uygulamanın düzeyi (G: Gözleme, YY: Yardımla yapma, YAY: Yardım almadan yapma) belirlenir.</w:t>
      </w:r>
    </w:p>
  </w:footnote>
  <w:footnote w:id="2">
    <w:p w:rsidR="00CE7CF1" w:rsidRPr="00296542" w:rsidRDefault="00CE7CF1" w:rsidP="0082635D">
      <w:pPr>
        <w:pStyle w:val="DipnotMetni"/>
        <w:rPr>
          <w:rFonts w:ascii="Calibri" w:hAnsi="Calibri" w:cs="Calibri"/>
        </w:rPr>
      </w:pPr>
      <w:r w:rsidRPr="00296542">
        <w:rPr>
          <w:rStyle w:val="DipnotBavurusu"/>
          <w:rFonts w:ascii="Calibri" w:hAnsi="Calibri" w:cs="Calibri"/>
        </w:rPr>
        <w:footnoteRef/>
      </w:r>
      <w:r w:rsidRPr="00296542">
        <w:rPr>
          <w:rFonts w:ascii="Calibri" w:hAnsi="Calibri" w:cs="Calibri"/>
        </w:rPr>
        <w:t xml:space="preserve"> Bu sütunda, bir önceki sütunda sıralanan uygulamalardan kaç tanesinin öğretim elamanı tarafından, hazırlanan değerlendirme formu kullanılarak, gözleneceği ve değerlendirileceği belirtilir.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4205A"/>
    <w:multiLevelType w:val="hybridMultilevel"/>
    <w:tmpl w:val="CE5C4A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B8356C"/>
    <w:multiLevelType w:val="hybridMultilevel"/>
    <w:tmpl w:val="51F6BB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0570A1"/>
    <w:multiLevelType w:val="hybridMultilevel"/>
    <w:tmpl w:val="60DE780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4CD"/>
    <w:rsid w:val="00013E32"/>
    <w:rsid w:val="00014CBD"/>
    <w:rsid w:val="000259C9"/>
    <w:rsid w:val="00042388"/>
    <w:rsid w:val="000515C6"/>
    <w:rsid w:val="0006069D"/>
    <w:rsid w:val="000649BE"/>
    <w:rsid w:val="000B64AF"/>
    <w:rsid w:val="000D30C1"/>
    <w:rsid w:val="000F2872"/>
    <w:rsid w:val="001C4421"/>
    <w:rsid w:val="001C5EB8"/>
    <w:rsid w:val="001F0D38"/>
    <w:rsid w:val="00212582"/>
    <w:rsid w:val="00222A63"/>
    <w:rsid w:val="00223902"/>
    <w:rsid w:val="0022782F"/>
    <w:rsid w:val="00262970"/>
    <w:rsid w:val="0027708C"/>
    <w:rsid w:val="002A67ED"/>
    <w:rsid w:val="00362728"/>
    <w:rsid w:val="00365583"/>
    <w:rsid w:val="003660F3"/>
    <w:rsid w:val="003D6E41"/>
    <w:rsid w:val="00452015"/>
    <w:rsid w:val="00470021"/>
    <w:rsid w:val="004F28E2"/>
    <w:rsid w:val="005612C1"/>
    <w:rsid w:val="00630591"/>
    <w:rsid w:val="00640591"/>
    <w:rsid w:val="006466CB"/>
    <w:rsid w:val="006B4A57"/>
    <w:rsid w:val="006C54C5"/>
    <w:rsid w:val="007021EE"/>
    <w:rsid w:val="007A3192"/>
    <w:rsid w:val="0082635D"/>
    <w:rsid w:val="0087563D"/>
    <w:rsid w:val="008B1E9E"/>
    <w:rsid w:val="008C0DB9"/>
    <w:rsid w:val="008C6469"/>
    <w:rsid w:val="008E6E15"/>
    <w:rsid w:val="008F530D"/>
    <w:rsid w:val="00997DDC"/>
    <w:rsid w:val="009D4C28"/>
    <w:rsid w:val="009D597E"/>
    <w:rsid w:val="009F3679"/>
    <w:rsid w:val="00A77CB7"/>
    <w:rsid w:val="00AA0C02"/>
    <w:rsid w:val="00B37A66"/>
    <w:rsid w:val="00B43F80"/>
    <w:rsid w:val="00B82835"/>
    <w:rsid w:val="00BA179F"/>
    <w:rsid w:val="00C02FD4"/>
    <w:rsid w:val="00C865B6"/>
    <w:rsid w:val="00CA2876"/>
    <w:rsid w:val="00CB47D3"/>
    <w:rsid w:val="00CB5C9B"/>
    <w:rsid w:val="00CE7CF1"/>
    <w:rsid w:val="00D10859"/>
    <w:rsid w:val="00D70376"/>
    <w:rsid w:val="00E11B6F"/>
    <w:rsid w:val="00E46A50"/>
    <w:rsid w:val="00E966B1"/>
    <w:rsid w:val="00ED44CD"/>
    <w:rsid w:val="00F032D8"/>
    <w:rsid w:val="00F06A51"/>
    <w:rsid w:val="00F15B7C"/>
    <w:rsid w:val="00F31011"/>
    <w:rsid w:val="00F33F36"/>
    <w:rsid w:val="00F82302"/>
    <w:rsid w:val="00F86260"/>
    <w:rsid w:val="00FE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AD2FAB-9C2C-4B9D-87E6-1CE420A0F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D38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77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82635D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82635D"/>
    <w:rPr>
      <w:sz w:val="20"/>
      <w:szCs w:val="20"/>
      <w:lang w:val="en-US"/>
    </w:rPr>
  </w:style>
  <w:style w:type="character" w:styleId="DipnotBavurusu">
    <w:name w:val="footnote reference"/>
    <w:uiPriority w:val="99"/>
    <w:semiHidden/>
    <w:unhideWhenUsed/>
    <w:rsid w:val="0082635D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C5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5EB8"/>
    <w:rPr>
      <w:rFonts w:ascii="Tahoma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unhideWhenUsed/>
    <w:rsid w:val="00CE7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CE7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CE7CF1"/>
    <w:rPr>
      <w:lang w:val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CE7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CE7CF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6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acgp.org.au/your-practice/guidelines/redbook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hsm.gov.tr/ihsmkronik/dosya/TurkiyeKalpDamarHastaliklariOnlemeKontrolProgrami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pss.ahrq.gov/ePSS/Topics.d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stanbulsaglik.gov.tr/w/sb/kanser/ketem.as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FA8E0-F543-48FC-88EC-A143055AF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2142</Words>
  <Characters>12215</Characters>
  <Application>Microsoft Office Word</Application>
  <DocSecurity>0</DocSecurity>
  <Lines>101</Lines>
  <Paragraphs>28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ümmügülsüm gündoğdu</dc:creator>
  <cp:lastModifiedBy>Hp</cp:lastModifiedBy>
  <cp:revision>2</cp:revision>
  <dcterms:created xsi:type="dcterms:W3CDTF">2023-01-31T19:07:00Z</dcterms:created>
  <dcterms:modified xsi:type="dcterms:W3CDTF">2023-01-31T19:07:00Z</dcterms:modified>
</cp:coreProperties>
</file>