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006"/>
        <w:tblW w:w="12028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Layout w:type="fixed"/>
        <w:tblLook w:val="04A0" w:firstRow="1" w:lastRow="0" w:firstColumn="1" w:lastColumn="0" w:noHBand="0" w:noVBand="1"/>
      </w:tblPr>
      <w:tblGrid>
        <w:gridCol w:w="4167"/>
        <w:gridCol w:w="3625"/>
        <w:gridCol w:w="4236"/>
      </w:tblGrid>
      <w:tr w:rsidR="00C61223" w:rsidRPr="00F06905" w14:paraId="005499B9" w14:textId="77777777" w:rsidTr="00E464AF">
        <w:trPr>
          <w:trHeight w:val="2726"/>
        </w:trPr>
        <w:tc>
          <w:tcPr>
            <w:tcW w:w="12028" w:type="dxa"/>
            <w:gridSpan w:val="3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9CC2E5"/>
          </w:tcPr>
          <w:p w14:paraId="0405B086" w14:textId="77777777" w:rsidR="00C61223" w:rsidRPr="003A617D" w:rsidRDefault="00C61223" w:rsidP="00E464A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b/>
                <w:bCs/>
                <w:noProof/>
                <w:color w:val="FFFFFF"/>
                <w:sz w:val="24"/>
                <w:szCs w:val="24"/>
                <w:lang w:eastAsia="tr-TR"/>
              </w:rPr>
            </w:pPr>
            <w:r w:rsidRPr="003A617D">
              <w:rPr>
                <w:sz w:val="24"/>
                <w:szCs w:val="24"/>
              </w:rPr>
              <w:br w:type="page"/>
            </w:r>
          </w:p>
          <w:p w14:paraId="6951C08C" w14:textId="77777777" w:rsidR="00C61223" w:rsidRPr="003A617D" w:rsidRDefault="00C61223" w:rsidP="00E464AF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color w:val="632423"/>
                <w:sz w:val="24"/>
                <w:szCs w:val="24"/>
                <w:lang w:eastAsia="tr-TR"/>
              </w:rPr>
            </w:pPr>
            <w:r w:rsidRPr="003A617D">
              <w:rPr>
                <w:rFonts w:eastAsia="Times New Roman"/>
                <w:b/>
                <w:bCs/>
                <w:noProof/>
                <w:color w:val="632423"/>
                <w:sz w:val="24"/>
                <w:szCs w:val="24"/>
                <w:lang w:eastAsia="tr-TR"/>
              </w:rPr>
              <w:drawing>
                <wp:inline distT="0" distB="0" distL="0" distR="0" wp14:anchorId="4C1B63F7" wp14:editId="51D6DB03">
                  <wp:extent cx="2523490" cy="735330"/>
                  <wp:effectExtent l="0" t="0" r="0" b="7620"/>
                  <wp:docPr id="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490" cy="735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223" w:rsidRPr="00F06905" w14:paraId="751A0075" w14:textId="77777777" w:rsidTr="00E464AF">
        <w:trPr>
          <w:trHeight w:val="2711"/>
        </w:trPr>
        <w:tc>
          <w:tcPr>
            <w:tcW w:w="12028" w:type="dxa"/>
            <w:gridSpan w:val="3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DEEAF6"/>
          </w:tcPr>
          <w:p w14:paraId="489A0009" w14:textId="77777777" w:rsidR="00C61223" w:rsidRPr="003A617D" w:rsidRDefault="00C61223" w:rsidP="00E464AF">
            <w:pPr>
              <w:spacing w:after="0" w:line="360" w:lineRule="auto"/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A617D">
              <w:rPr>
                <w:b/>
                <w:bCs/>
                <w:color w:val="000000"/>
                <w:sz w:val="24"/>
                <w:szCs w:val="24"/>
              </w:rPr>
              <w:t>Clinical</w:t>
            </w:r>
            <w:proofErr w:type="spellEnd"/>
            <w:r w:rsidRPr="003A617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17D">
              <w:rPr>
                <w:b/>
                <w:bCs/>
                <w:color w:val="000000"/>
                <w:sz w:val="24"/>
                <w:szCs w:val="24"/>
              </w:rPr>
              <w:t>Education</w:t>
            </w:r>
            <w:proofErr w:type="spellEnd"/>
            <w:r w:rsidRPr="003A617D">
              <w:rPr>
                <w:b/>
                <w:bCs/>
                <w:color w:val="000000"/>
                <w:sz w:val="24"/>
                <w:szCs w:val="24"/>
              </w:rPr>
              <w:t xml:space="preserve"> Program</w:t>
            </w:r>
          </w:p>
          <w:p w14:paraId="57002B17" w14:textId="77777777" w:rsidR="00C61223" w:rsidRPr="003A617D" w:rsidRDefault="00C61223" w:rsidP="00E464AF">
            <w:pPr>
              <w:spacing w:after="0" w:line="360" w:lineRule="auto"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Phase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3 /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Year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6</w:t>
            </w:r>
          </w:p>
          <w:p w14:paraId="3C820711" w14:textId="7D7E4ADF" w:rsidR="00C61223" w:rsidRDefault="00C61223" w:rsidP="00E464AF">
            <w:pPr>
              <w:spacing w:after="0" w:line="360" w:lineRule="auto"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617D">
              <w:rPr>
                <w:b/>
                <w:bCs/>
                <w:color w:val="000000"/>
                <w:sz w:val="24"/>
                <w:szCs w:val="24"/>
              </w:rPr>
              <w:t>2022-2023</w:t>
            </w:r>
          </w:p>
          <w:p w14:paraId="710B56A7" w14:textId="6569C63A" w:rsidR="00C61223" w:rsidRDefault="00C61223" w:rsidP="00E464AF">
            <w:pPr>
              <w:spacing w:after="0" w:line="360" w:lineRule="auto"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61223">
              <w:rPr>
                <w:b/>
                <w:bCs/>
                <w:color w:val="000000"/>
                <w:sz w:val="24"/>
                <w:szCs w:val="24"/>
              </w:rPr>
              <w:t>Professionalism</w:t>
            </w:r>
            <w:proofErr w:type="spellEnd"/>
            <w:r w:rsidRPr="00C6122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223">
              <w:rPr>
                <w:b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C6122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223">
              <w:rPr>
                <w:b/>
                <w:bCs/>
                <w:color w:val="000000"/>
                <w:sz w:val="24"/>
                <w:szCs w:val="24"/>
              </w:rPr>
              <w:t>Counseling</w:t>
            </w:r>
            <w:proofErr w:type="spellEnd"/>
            <w:r w:rsidRPr="00C61223">
              <w:rPr>
                <w:b/>
                <w:bCs/>
                <w:color w:val="000000"/>
                <w:sz w:val="24"/>
                <w:szCs w:val="24"/>
              </w:rPr>
              <w:t xml:space="preserve"> Program</w:t>
            </w:r>
            <w:bookmarkStart w:id="0" w:name="_GoBack"/>
            <w:bookmarkEnd w:id="0"/>
          </w:p>
          <w:p w14:paraId="6355FEBA" w14:textId="3A9CEB97" w:rsidR="00C61223" w:rsidRPr="00FB0C01" w:rsidRDefault="00C61223" w:rsidP="00E464AF">
            <w:pPr>
              <w:spacing w:after="0" w:line="360" w:lineRule="auto"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1223" w:rsidRPr="00F06905" w14:paraId="0CF0A37F" w14:textId="77777777" w:rsidTr="00E464AF">
        <w:trPr>
          <w:trHeight w:val="977"/>
        </w:trPr>
        <w:tc>
          <w:tcPr>
            <w:tcW w:w="12028" w:type="dxa"/>
            <w:gridSpan w:val="3"/>
            <w:tcBorders>
              <w:bottom w:val="single" w:sz="4" w:space="0" w:color="auto"/>
            </w:tcBorders>
            <w:shd w:val="clear" w:color="auto" w:fill="EFD3D2"/>
          </w:tcPr>
          <w:p w14:paraId="01906F03" w14:textId="77777777" w:rsidR="00C61223" w:rsidRPr="003A617D" w:rsidRDefault="00C61223" w:rsidP="00E464AF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A617D">
              <w:rPr>
                <w:b/>
                <w:bCs/>
                <w:sz w:val="24"/>
                <w:szCs w:val="24"/>
              </w:rPr>
              <w:t>Coordinators</w:t>
            </w:r>
            <w:proofErr w:type="spellEnd"/>
            <w:r w:rsidRPr="003A617D">
              <w:rPr>
                <w:b/>
                <w:bCs/>
                <w:sz w:val="24"/>
                <w:szCs w:val="24"/>
              </w:rPr>
              <w:t xml:space="preserve"> of Program</w:t>
            </w:r>
          </w:p>
          <w:p w14:paraId="1CFF65C9" w14:textId="308F1DFD" w:rsidR="00C61223" w:rsidRPr="003A617D" w:rsidRDefault="00C61223" w:rsidP="00C61223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Prof. </w:t>
            </w:r>
            <w:proofErr w:type="spellStart"/>
            <w:r>
              <w:rPr>
                <w:sz w:val="24"/>
                <w:szCs w:val="24"/>
                <w:lang w:val="en-US"/>
              </w:rPr>
              <w:t>Asım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Cingi</w:t>
            </w:r>
            <w:proofErr w:type="spellEnd"/>
          </w:p>
        </w:tc>
      </w:tr>
      <w:tr w:rsidR="00C61223" w:rsidRPr="00F06905" w14:paraId="72CA49E0" w14:textId="77777777" w:rsidTr="00E464AF">
        <w:trPr>
          <w:trHeight w:val="880"/>
        </w:trPr>
        <w:tc>
          <w:tcPr>
            <w:tcW w:w="12028" w:type="dxa"/>
            <w:gridSpan w:val="3"/>
            <w:tcBorders>
              <w:top w:val="single" w:sz="4" w:space="0" w:color="auto"/>
            </w:tcBorders>
            <w:shd w:val="clear" w:color="auto" w:fill="EFD3D2"/>
          </w:tcPr>
          <w:p w14:paraId="06BCE517" w14:textId="77777777" w:rsidR="00C61223" w:rsidRPr="003A617D" w:rsidRDefault="00C61223" w:rsidP="00E464AF">
            <w:pPr>
              <w:spacing w:before="120" w:after="0" w:line="240" w:lineRule="auto"/>
              <w:jc w:val="center"/>
              <w:rPr>
                <w:b/>
                <w:color w:val="632423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632423"/>
                <w:sz w:val="24"/>
                <w:szCs w:val="24"/>
                <w:lang w:val="en-US"/>
              </w:rPr>
              <w:t>Coordinator of Year 6</w:t>
            </w:r>
          </w:p>
          <w:p w14:paraId="17AD6A0E" w14:textId="77777777" w:rsidR="00C61223" w:rsidRPr="003A617D" w:rsidRDefault="00C61223" w:rsidP="00E464AF">
            <w:pPr>
              <w:spacing w:before="120" w:after="0" w:line="240" w:lineRule="auto"/>
              <w:jc w:val="center"/>
              <w:rPr>
                <w:bCs/>
                <w:color w:val="632423"/>
                <w:sz w:val="24"/>
                <w:szCs w:val="24"/>
                <w:lang w:val="en-US"/>
              </w:rPr>
            </w:pPr>
            <w:proofErr w:type="spellStart"/>
            <w:r w:rsidRPr="003A617D">
              <w:rPr>
                <w:bCs/>
                <w:sz w:val="24"/>
                <w:szCs w:val="24"/>
              </w:rPr>
              <w:t>Assoc</w:t>
            </w:r>
            <w:proofErr w:type="spellEnd"/>
            <w:r w:rsidRPr="003A617D">
              <w:rPr>
                <w:bCs/>
                <w:sz w:val="24"/>
                <w:szCs w:val="24"/>
              </w:rPr>
              <w:t xml:space="preserve">. Prof. </w:t>
            </w:r>
            <w:r>
              <w:rPr>
                <w:bCs/>
                <w:sz w:val="24"/>
                <w:szCs w:val="24"/>
              </w:rPr>
              <w:t xml:space="preserve">Aslı Tufan </w:t>
            </w:r>
            <w:proofErr w:type="spellStart"/>
            <w:r>
              <w:rPr>
                <w:bCs/>
                <w:sz w:val="24"/>
                <w:szCs w:val="24"/>
              </w:rPr>
              <w:t>Çinçin</w:t>
            </w:r>
            <w:proofErr w:type="spellEnd"/>
          </w:p>
        </w:tc>
      </w:tr>
      <w:tr w:rsidR="00C61223" w:rsidRPr="00F06905" w14:paraId="48F93657" w14:textId="77777777" w:rsidTr="00E464AF">
        <w:trPr>
          <w:trHeight w:val="880"/>
        </w:trPr>
        <w:tc>
          <w:tcPr>
            <w:tcW w:w="4167" w:type="dxa"/>
            <w:tcBorders>
              <w:right w:val="nil"/>
            </w:tcBorders>
            <w:shd w:val="clear" w:color="auto" w:fill="auto"/>
          </w:tcPr>
          <w:p w14:paraId="55811411" w14:textId="77777777" w:rsidR="00C61223" w:rsidRPr="003A617D" w:rsidRDefault="00C61223" w:rsidP="00E464AF">
            <w:pPr>
              <w:spacing w:before="12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A617D">
              <w:rPr>
                <w:b/>
                <w:sz w:val="24"/>
                <w:szCs w:val="24"/>
                <w:lang w:val="en-US"/>
              </w:rPr>
              <w:t xml:space="preserve">Vice Coordinator </w:t>
            </w:r>
            <w:r w:rsidRPr="003A617D">
              <w:rPr>
                <w:b/>
                <w:bCs/>
                <w:sz w:val="24"/>
                <w:szCs w:val="24"/>
                <w:lang w:val="en-US"/>
              </w:rPr>
              <w:t>of Assessment</w:t>
            </w:r>
          </w:p>
          <w:p w14:paraId="53EBB1CE" w14:textId="77777777" w:rsidR="00C61223" w:rsidRPr="003A617D" w:rsidRDefault="00C61223" w:rsidP="00E464AF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 w:rsidRPr="003A617D">
              <w:rPr>
                <w:sz w:val="24"/>
                <w:szCs w:val="24"/>
                <w:lang w:val="en-US"/>
              </w:rPr>
              <w:t xml:space="preserve">Prof. Hasan </w:t>
            </w:r>
            <w:proofErr w:type="spellStart"/>
            <w:r>
              <w:rPr>
                <w:sz w:val="24"/>
                <w:szCs w:val="24"/>
                <w:lang w:val="en-US"/>
              </w:rPr>
              <w:t>Raci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17D">
              <w:rPr>
                <w:sz w:val="24"/>
                <w:szCs w:val="24"/>
                <w:lang w:val="en-US"/>
              </w:rPr>
              <w:t>Yananlı</w:t>
            </w:r>
            <w:proofErr w:type="spellEnd"/>
          </w:p>
        </w:tc>
        <w:tc>
          <w:tcPr>
            <w:tcW w:w="3625" w:type="dxa"/>
            <w:tcBorders>
              <w:left w:val="nil"/>
              <w:right w:val="nil"/>
            </w:tcBorders>
            <w:shd w:val="clear" w:color="auto" w:fill="auto"/>
          </w:tcPr>
          <w:p w14:paraId="14111FAE" w14:textId="77777777" w:rsidR="00C61223" w:rsidRPr="003A617D" w:rsidRDefault="00C61223" w:rsidP="00E464AF">
            <w:pPr>
              <w:spacing w:before="12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36" w:type="dxa"/>
            <w:tcBorders>
              <w:left w:val="nil"/>
            </w:tcBorders>
            <w:shd w:val="clear" w:color="auto" w:fill="auto"/>
          </w:tcPr>
          <w:p w14:paraId="6FF902A4" w14:textId="77777777" w:rsidR="00C61223" w:rsidRPr="003A617D" w:rsidRDefault="00C61223" w:rsidP="00E464AF">
            <w:pPr>
              <w:spacing w:before="120" w:after="0" w:line="240" w:lineRule="auto"/>
              <w:ind w:left="-204" w:firstLine="204"/>
              <w:rPr>
                <w:b/>
                <w:sz w:val="24"/>
                <w:szCs w:val="24"/>
                <w:lang w:val="en-US"/>
              </w:rPr>
            </w:pPr>
            <w:r w:rsidRPr="003A617D">
              <w:rPr>
                <w:b/>
                <w:sz w:val="24"/>
                <w:szCs w:val="24"/>
                <w:lang w:val="en-US"/>
              </w:rPr>
              <w:t xml:space="preserve">Vice Coordinator </w:t>
            </w:r>
            <w:r w:rsidRPr="003A617D">
              <w:rPr>
                <w:b/>
                <w:bCs/>
                <w:sz w:val="24"/>
                <w:szCs w:val="24"/>
                <w:lang w:val="en-US"/>
              </w:rPr>
              <w:t>of Student Affairs</w:t>
            </w:r>
          </w:p>
          <w:p w14:paraId="3EE742C4" w14:textId="77777777" w:rsidR="00C61223" w:rsidRPr="003A617D" w:rsidRDefault="00C61223" w:rsidP="00E464AF">
            <w:pPr>
              <w:spacing w:before="12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A617D">
              <w:rPr>
                <w:sz w:val="24"/>
                <w:szCs w:val="24"/>
                <w:lang w:val="en-US"/>
              </w:rPr>
              <w:t xml:space="preserve">Assist. Prof. Can </w:t>
            </w:r>
            <w:proofErr w:type="spellStart"/>
            <w:r w:rsidRPr="003A617D">
              <w:rPr>
                <w:sz w:val="24"/>
                <w:szCs w:val="24"/>
                <w:lang w:val="en-US"/>
              </w:rPr>
              <w:t>Erzik</w:t>
            </w:r>
            <w:proofErr w:type="spellEnd"/>
          </w:p>
        </w:tc>
      </w:tr>
      <w:tr w:rsidR="00C61223" w:rsidRPr="00F06905" w14:paraId="1A1A9BBD" w14:textId="77777777" w:rsidTr="00E464AF">
        <w:trPr>
          <w:trHeight w:val="766"/>
        </w:trPr>
        <w:tc>
          <w:tcPr>
            <w:tcW w:w="12028" w:type="dxa"/>
            <w:gridSpan w:val="3"/>
            <w:shd w:val="clear" w:color="auto" w:fill="EFD3D2"/>
          </w:tcPr>
          <w:p w14:paraId="1BA678FB" w14:textId="77777777" w:rsidR="00C61223" w:rsidRPr="003A617D" w:rsidRDefault="00C61223" w:rsidP="00E464AF">
            <w:pPr>
              <w:spacing w:before="12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A617D">
              <w:rPr>
                <w:b/>
                <w:bCs/>
                <w:sz w:val="24"/>
                <w:szCs w:val="24"/>
                <w:lang w:val="en-US"/>
              </w:rPr>
              <w:t>Chief Coordinator of Clinical Education</w:t>
            </w:r>
          </w:p>
          <w:p w14:paraId="5C7BF2B3" w14:textId="77777777" w:rsidR="00C61223" w:rsidRPr="003A617D" w:rsidRDefault="00C61223" w:rsidP="00E464AF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3A617D">
              <w:rPr>
                <w:bCs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3A617D">
              <w:rPr>
                <w:bCs/>
                <w:sz w:val="24"/>
                <w:szCs w:val="24"/>
                <w:lang w:val="en-US"/>
              </w:rPr>
              <w:t>Dilek</w:t>
            </w:r>
            <w:proofErr w:type="spellEnd"/>
            <w:r w:rsidRPr="003A617D">
              <w:rPr>
                <w:bCs/>
                <w:sz w:val="24"/>
                <w:szCs w:val="24"/>
                <w:lang w:val="en-US"/>
              </w:rPr>
              <w:t xml:space="preserve"> İNCE GÜNAL</w:t>
            </w:r>
          </w:p>
        </w:tc>
      </w:tr>
      <w:tr w:rsidR="00C61223" w:rsidRPr="00F06905" w14:paraId="6C537AEC" w14:textId="77777777" w:rsidTr="00E464AF">
        <w:trPr>
          <w:trHeight w:val="1473"/>
        </w:trPr>
        <w:tc>
          <w:tcPr>
            <w:tcW w:w="12028" w:type="dxa"/>
            <w:gridSpan w:val="3"/>
            <w:shd w:val="clear" w:color="auto" w:fill="auto"/>
          </w:tcPr>
          <w:p w14:paraId="09D56BEB" w14:textId="77777777" w:rsidR="00C61223" w:rsidRPr="003A617D" w:rsidRDefault="00C61223" w:rsidP="00E464AF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A617D">
              <w:rPr>
                <w:b/>
                <w:bCs/>
                <w:sz w:val="24"/>
                <w:szCs w:val="24"/>
                <w:lang w:val="en-US"/>
              </w:rPr>
              <w:t xml:space="preserve">Co-Coordinator of Medical Education Program Evaluation and Development Commission </w:t>
            </w:r>
          </w:p>
          <w:p w14:paraId="5B99CA12" w14:textId="77777777" w:rsidR="00C61223" w:rsidRPr="003A617D" w:rsidRDefault="00C61223" w:rsidP="00E464AF">
            <w:pPr>
              <w:spacing w:before="12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A617D">
              <w:rPr>
                <w:b/>
                <w:bCs/>
                <w:sz w:val="24"/>
                <w:szCs w:val="24"/>
                <w:lang w:val="en-US"/>
              </w:rPr>
              <w:t xml:space="preserve">(Undergraduate Program)   </w:t>
            </w:r>
          </w:p>
          <w:p w14:paraId="35E9FB1E" w14:textId="77777777" w:rsidR="00C61223" w:rsidRPr="003A617D" w:rsidRDefault="00C61223" w:rsidP="00E464AF">
            <w:pPr>
              <w:spacing w:before="120" w:after="120" w:line="240" w:lineRule="auto"/>
              <w:jc w:val="center"/>
              <w:rPr>
                <w:color w:val="632423"/>
                <w:sz w:val="24"/>
                <w:szCs w:val="24"/>
                <w:lang w:val="en-US"/>
              </w:rPr>
            </w:pPr>
            <w:r w:rsidRPr="003A617D">
              <w:rPr>
                <w:bCs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3A617D">
              <w:rPr>
                <w:bCs/>
                <w:sz w:val="24"/>
                <w:szCs w:val="24"/>
                <w:lang w:val="en-US"/>
              </w:rPr>
              <w:t>Harika</w:t>
            </w:r>
            <w:proofErr w:type="spellEnd"/>
            <w:r w:rsidRPr="003A617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17D">
              <w:rPr>
                <w:bCs/>
                <w:sz w:val="24"/>
                <w:szCs w:val="24"/>
                <w:lang w:val="en-US"/>
              </w:rPr>
              <w:t>Alpay</w:t>
            </w:r>
            <w:proofErr w:type="spellEnd"/>
            <w:r w:rsidRPr="003A617D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C61223" w:rsidRPr="00F06905" w14:paraId="3EAAD77D" w14:textId="77777777" w:rsidTr="00E464AF">
        <w:trPr>
          <w:trHeight w:val="880"/>
        </w:trPr>
        <w:tc>
          <w:tcPr>
            <w:tcW w:w="12028" w:type="dxa"/>
            <w:gridSpan w:val="3"/>
            <w:shd w:val="clear" w:color="auto" w:fill="EFD3D2"/>
          </w:tcPr>
          <w:p w14:paraId="599FA572" w14:textId="77777777" w:rsidR="00C61223" w:rsidRPr="003A617D" w:rsidRDefault="00C61223" w:rsidP="00E464AF">
            <w:pPr>
              <w:spacing w:before="120" w:after="0" w:line="240" w:lineRule="auto"/>
              <w:jc w:val="center"/>
              <w:rPr>
                <w:b/>
                <w:color w:val="632423"/>
                <w:sz w:val="24"/>
                <w:szCs w:val="24"/>
              </w:rPr>
            </w:pPr>
            <w:proofErr w:type="spellStart"/>
            <w:r w:rsidRPr="003A617D">
              <w:rPr>
                <w:b/>
                <w:bCs/>
                <w:color w:val="632423"/>
                <w:sz w:val="24"/>
                <w:szCs w:val="24"/>
              </w:rPr>
              <w:t>Vice</w:t>
            </w:r>
            <w:proofErr w:type="spellEnd"/>
            <w:r w:rsidRPr="003A617D">
              <w:rPr>
                <w:b/>
                <w:bCs/>
                <w:color w:val="632423"/>
                <w:sz w:val="24"/>
                <w:szCs w:val="24"/>
              </w:rPr>
              <w:t xml:space="preserve"> </w:t>
            </w:r>
            <w:proofErr w:type="spellStart"/>
            <w:r w:rsidRPr="003A617D">
              <w:rPr>
                <w:b/>
                <w:bCs/>
                <w:color w:val="632423"/>
                <w:sz w:val="24"/>
                <w:szCs w:val="24"/>
              </w:rPr>
              <w:t>Deans</w:t>
            </w:r>
            <w:proofErr w:type="spellEnd"/>
          </w:p>
          <w:p w14:paraId="5C9AEE0A" w14:textId="77777777" w:rsidR="00C61223" w:rsidRPr="003A617D" w:rsidRDefault="00C61223" w:rsidP="00E464AF">
            <w:pPr>
              <w:spacing w:before="120"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3A617D">
              <w:rPr>
                <w:sz w:val="24"/>
                <w:szCs w:val="24"/>
                <w:lang w:val="en-US"/>
              </w:rPr>
              <w:t>Prof. Hasan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Raci</w:t>
            </w:r>
            <w:proofErr w:type="spellEnd"/>
            <w:r w:rsidRPr="003A61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17D">
              <w:rPr>
                <w:sz w:val="24"/>
                <w:szCs w:val="24"/>
                <w:lang w:val="en-US"/>
              </w:rPr>
              <w:t>Yananlı</w:t>
            </w:r>
            <w:proofErr w:type="spellEnd"/>
            <w:r w:rsidRPr="003A617D">
              <w:rPr>
                <w:bCs/>
                <w:sz w:val="24"/>
                <w:szCs w:val="24"/>
              </w:rPr>
              <w:t xml:space="preserve">        Prof. A. Altuğ </w:t>
            </w:r>
            <w:proofErr w:type="spellStart"/>
            <w:r w:rsidRPr="003A617D">
              <w:rPr>
                <w:bCs/>
                <w:sz w:val="24"/>
                <w:szCs w:val="24"/>
              </w:rPr>
              <w:t>Çinçin</w:t>
            </w:r>
            <w:proofErr w:type="spellEnd"/>
          </w:p>
        </w:tc>
      </w:tr>
      <w:tr w:rsidR="00C61223" w:rsidRPr="00F06905" w14:paraId="0F3A56AA" w14:textId="77777777" w:rsidTr="00E464AF">
        <w:trPr>
          <w:trHeight w:val="899"/>
        </w:trPr>
        <w:tc>
          <w:tcPr>
            <w:tcW w:w="12028" w:type="dxa"/>
            <w:gridSpan w:val="3"/>
            <w:shd w:val="clear" w:color="auto" w:fill="EFD3D2"/>
          </w:tcPr>
          <w:p w14:paraId="3B19B8CB" w14:textId="77777777" w:rsidR="00C61223" w:rsidRPr="003A617D" w:rsidRDefault="00C61223" w:rsidP="00E464AF">
            <w:pPr>
              <w:spacing w:before="120" w:after="0" w:line="240" w:lineRule="auto"/>
              <w:jc w:val="center"/>
              <w:rPr>
                <w:b/>
                <w:color w:val="632423"/>
                <w:sz w:val="24"/>
                <w:szCs w:val="24"/>
                <w:lang w:val="de-DE"/>
              </w:rPr>
            </w:pPr>
            <w:r w:rsidRPr="003A617D">
              <w:rPr>
                <w:b/>
                <w:bCs/>
                <w:color w:val="632423"/>
                <w:sz w:val="24"/>
                <w:szCs w:val="24"/>
                <w:lang w:val="de-DE"/>
              </w:rPr>
              <w:t>Dean</w:t>
            </w:r>
          </w:p>
          <w:p w14:paraId="64D30A2D" w14:textId="77777777" w:rsidR="00C61223" w:rsidRPr="003A617D" w:rsidRDefault="00C61223" w:rsidP="00E464AF">
            <w:pPr>
              <w:spacing w:before="120" w:after="0" w:line="240" w:lineRule="auto"/>
              <w:jc w:val="center"/>
              <w:rPr>
                <w:b/>
                <w:bCs/>
                <w:color w:val="632423"/>
                <w:sz w:val="24"/>
                <w:szCs w:val="24"/>
                <w:lang w:val="de-DE"/>
              </w:rPr>
            </w:pPr>
            <w:r w:rsidRPr="003A617D">
              <w:rPr>
                <w:bCs/>
                <w:sz w:val="24"/>
                <w:szCs w:val="24"/>
              </w:rPr>
              <w:t>Prof. Ümit S. Şehirli</w:t>
            </w:r>
          </w:p>
        </w:tc>
      </w:tr>
    </w:tbl>
    <w:p w14:paraId="4EDFDBAA" w14:textId="77777777" w:rsidR="00C61223" w:rsidRDefault="00C61223" w:rsidP="007C3938">
      <w:pPr>
        <w:spacing w:after="0" w:line="240" w:lineRule="auto"/>
        <w:jc w:val="center"/>
        <w:rPr>
          <w:b/>
          <w:sz w:val="28"/>
          <w:szCs w:val="28"/>
        </w:rPr>
        <w:sectPr w:rsidR="00C61223" w:rsidSect="00C61223">
          <w:pgSz w:w="11906" w:h="16838" w:code="9"/>
          <w:pgMar w:top="567" w:right="1134" w:bottom="567" w:left="1134" w:header="709" w:footer="709" w:gutter="0"/>
          <w:cols w:space="708"/>
          <w:docGrid w:linePitch="360"/>
        </w:sectPr>
      </w:pPr>
    </w:p>
    <w:p w14:paraId="43644CDA" w14:textId="77777777" w:rsidR="00C61223" w:rsidRDefault="00C61223" w:rsidP="007C3938">
      <w:pPr>
        <w:spacing w:after="0" w:line="240" w:lineRule="auto"/>
        <w:jc w:val="center"/>
        <w:rPr>
          <w:b/>
          <w:sz w:val="28"/>
          <w:szCs w:val="28"/>
        </w:rPr>
      </w:pPr>
    </w:p>
    <w:p w14:paraId="4292B790" w14:textId="39852189" w:rsidR="007C3938" w:rsidRPr="004E448A" w:rsidRDefault="007C3938" w:rsidP="007C3938">
      <w:pPr>
        <w:spacing w:after="0" w:line="240" w:lineRule="auto"/>
        <w:jc w:val="center"/>
        <w:rPr>
          <w:b/>
          <w:sz w:val="28"/>
          <w:szCs w:val="28"/>
        </w:rPr>
      </w:pPr>
      <w:r w:rsidRPr="004E448A">
        <w:rPr>
          <w:b/>
          <w:sz w:val="28"/>
          <w:szCs w:val="28"/>
        </w:rPr>
        <w:t>6. SINIF PROFESYONELLİĞE YÖNELİK GELİŞİM VE DANIŞMANLIK PROGRAMI</w:t>
      </w:r>
      <w:r>
        <w:rPr>
          <w:b/>
          <w:sz w:val="28"/>
          <w:szCs w:val="28"/>
        </w:rPr>
        <w:t xml:space="preserve"> </w:t>
      </w:r>
      <w:r w:rsidRPr="004E448A">
        <w:rPr>
          <w:b/>
          <w:sz w:val="28"/>
          <w:szCs w:val="28"/>
        </w:rPr>
        <w:t>20</w:t>
      </w:r>
      <w:r w:rsidR="00F12618">
        <w:rPr>
          <w:b/>
          <w:sz w:val="28"/>
          <w:szCs w:val="28"/>
        </w:rPr>
        <w:t>2</w:t>
      </w:r>
      <w:r w:rsidR="00E05EB1">
        <w:rPr>
          <w:b/>
          <w:sz w:val="28"/>
          <w:szCs w:val="28"/>
        </w:rPr>
        <w:t>2</w:t>
      </w:r>
      <w:r w:rsidRPr="004E448A">
        <w:rPr>
          <w:b/>
          <w:sz w:val="28"/>
          <w:szCs w:val="28"/>
        </w:rPr>
        <w:t>-20</w:t>
      </w:r>
      <w:r w:rsidR="00F12618">
        <w:rPr>
          <w:b/>
          <w:sz w:val="28"/>
          <w:szCs w:val="28"/>
        </w:rPr>
        <w:t>2</w:t>
      </w:r>
      <w:r w:rsidR="00E05EB1">
        <w:rPr>
          <w:b/>
          <w:sz w:val="28"/>
          <w:szCs w:val="28"/>
        </w:rPr>
        <w:t>3</w:t>
      </w:r>
    </w:p>
    <w:tbl>
      <w:tblPr>
        <w:tblStyle w:val="AkKlavuz-Vurgu2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43"/>
        <w:gridCol w:w="22"/>
        <w:gridCol w:w="2222"/>
        <w:gridCol w:w="2244"/>
        <w:gridCol w:w="2244"/>
        <w:gridCol w:w="2244"/>
        <w:gridCol w:w="2244"/>
        <w:gridCol w:w="2250"/>
      </w:tblGrid>
      <w:tr w:rsidR="007C3938" w:rsidRPr="000E65DD" w14:paraId="26A1C23B" w14:textId="77777777" w:rsidTr="007C3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gridSpan w:val="2"/>
            <w:tcBorders>
              <w:bottom w:val="single" w:sz="8" w:space="0" w:color="ED7D31" w:themeColor="accent2"/>
            </w:tcBorders>
          </w:tcPr>
          <w:p w14:paraId="32520D8C" w14:textId="3A25D794" w:rsidR="007C3938" w:rsidRPr="00C32428" w:rsidRDefault="007C3938" w:rsidP="007C3938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32428">
              <w:rPr>
                <w:rFonts w:asciiTheme="minorHAnsi" w:hAnsiTheme="minorHAnsi"/>
                <w:sz w:val="24"/>
                <w:szCs w:val="24"/>
              </w:rPr>
              <w:t>TARİH</w:t>
            </w:r>
          </w:p>
        </w:tc>
        <w:tc>
          <w:tcPr>
            <w:tcW w:w="13448" w:type="dxa"/>
            <w:gridSpan w:val="6"/>
            <w:tcBorders>
              <w:bottom w:val="single" w:sz="8" w:space="0" w:color="ED7D31" w:themeColor="accent2"/>
            </w:tcBorders>
          </w:tcPr>
          <w:p w14:paraId="44706364" w14:textId="5C8E5138" w:rsidR="007C3938" w:rsidRPr="00C32428" w:rsidRDefault="007C3938" w:rsidP="007C393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                      </w:t>
            </w:r>
            <w:r w:rsidRPr="00C32428">
              <w:rPr>
                <w:rFonts w:asciiTheme="minorHAnsi" w:hAnsiTheme="minorHAnsi"/>
                <w:sz w:val="24"/>
                <w:szCs w:val="24"/>
              </w:rPr>
              <w:t>İNTÖRN GRUPLARI VE EĞİTİM KLİNİKLERİ</w:t>
            </w:r>
          </w:p>
        </w:tc>
      </w:tr>
      <w:tr w:rsidR="007C3938" w:rsidRPr="000E65DD" w14:paraId="4DCE1B52" w14:textId="77777777" w:rsidTr="007C3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  <w:shd w:val="clear" w:color="auto" w:fill="DBDBDB" w:themeFill="accent3" w:themeFillTint="66"/>
          </w:tcPr>
          <w:p w14:paraId="2543FE9A" w14:textId="14302606" w:rsidR="007C3938" w:rsidRPr="001723E4" w:rsidRDefault="007C3938" w:rsidP="007C3938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shd w:val="clear" w:color="auto" w:fill="DBDBDB" w:themeFill="accent3" w:themeFillTint="66"/>
          </w:tcPr>
          <w:p w14:paraId="3C8B17D6" w14:textId="77777777" w:rsidR="007C3938" w:rsidRPr="001723E4" w:rsidRDefault="007C3938" w:rsidP="007C39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723E4">
              <w:rPr>
                <w:rFonts w:asciiTheme="minorHAnsi" w:hAnsiTheme="minorHAnsi"/>
                <w:b/>
                <w:sz w:val="18"/>
                <w:szCs w:val="18"/>
              </w:rPr>
              <w:t>1.GRUP</w:t>
            </w:r>
          </w:p>
        </w:tc>
        <w:tc>
          <w:tcPr>
            <w:tcW w:w="2244" w:type="dxa"/>
            <w:shd w:val="clear" w:color="auto" w:fill="DBDBDB" w:themeFill="accent3" w:themeFillTint="66"/>
          </w:tcPr>
          <w:p w14:paraId="3F1E47EE" w14:textId="77777777" w:rsidR="007C3938" w:rsidRPr="001723E4" w:rsidRDefault="007C3938" w:rsidP="007C39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723E4">
              <w:rPr>
                <w:rFonts w:asciiTheme="minorHAnsi" w:hAnsiTheme="minorHAnsi"/>
                <w:b/>
                <w:sz w:val="18"/>
                <w:szCs w:val="18"/>
              </w:rPr>
              <w:t>2.GRUP</w:t>
            </w:r>
          </w:p>
          <w:p w14:paraId="07BA517A" w14:textId="126EE18B" w:rsidR="007C3938" w:rsidRPr="001723E4" w:rsidRDefault="007C3938" w:rsidP="007C393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DBDBDB" w:themeFill="accent3" w:themeFillTint="66"/>
          </w:tcPr>
          <w:p w14:paraId="11D46AE6" w14:textId="77777777" w:rsidR="007C3938" w:rsidRPr="001723E4" w:rsidRDefault="007C3938" w:rsidP="007C39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723E4">
              <w:rPr>
                <w:rFonts w:asciiTheme="minorHAnsi" w:hAnsiTheme="minorHAnsi"/>
                <w:b/>
                <w:sz w:val="18"/>
                <w:szCs w:val="18"/>
              </w:rPr>
              <w:t>3.GRUP</w:t>
            </w:r>
          </w:p>
        </w:tc>
        <w:tc>
          <w:tcPr>
            <w:tcW w:w="2244" w:type="dxa"/>
            <w:shd w:val="clear" w:color="auto" w:fill="DBDBDB" w:themeFill="accent3" w:themeFillTint="66"/>
          </w:tcPr>
          <w:p w14:paraId="1D15A82A" w14:textId="77777777" w:rsidR="007C3938" w:rsidRPr="001723E4" w:rsidRDefault="007C3938" w:rsidP="007C39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723E4">
              <w:rPr>
                <w:rFonts w:asciiTheme="minorHAnsi" w:hAnsiTheme="minorHAnsi"/>
                <w:b/>
                <w:sz w:val="18"/>
                <w:szCs w:val="18"/>
              </w:rPr>
              <w:t>4.GRUP</w:t>
            </w:r>
          </w:p>
          <w:p w14:paraId="62E105FC" w14:textId="42CF3E3A" w:rsidR="007C3938" w:rsidRPr="001723E4" w:rsidRDefault="007C3938" w:rsidP="007C39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DBDBDB" w:themeFill="accent3" w:themeFillTint="66"/>
          </w:tcPr>
          <w:p w14:paraId="6DAF6D42" w14:textId="77777777" w:rsidR="007C3938" w:rsidRPr="001723E4" w:rsidRDefault="007C3938" w:rsidP="007C39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723E4">
              <w:rPr>
                <w:rFonts w:asciiTheme="minorHAnsi" w:hAnsiTheme="minorHAnsi"/>
                <w:b/>
                <w:sz w:val="18"/>
                <w:szCs w:val="18"/>
              </w:rPr>
              <w:t>5.GRUP</w:t>
            </w:r>
          </w:p>
        </w:tc>
        <w:tc>
          <w:tcPr>
            <w:tcW w:w="2247" w:type="dxa"/>
            <w:shd w:val="clear" w:color="auto" w:fill="DBDBDB" w:themeFill="accent3" w:themeFillTint="66"/>
          </w:tcPr>
          <w:p w14:paraId="7DFF7F93" w14:textId="7AD76E89" w:rsidR="007C3938" w:rsidRPr="001723E4" w:rsidRDefault="007C3938" w:rsidP="007C39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3938" w:rsidRPr="000E65DD" w14:paraId="155CF5DA" w14:textId="77777777" w:rsidTr="007C3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50858D07" w14:textId="53D545A0" w:rsidR="007C3938" w:rsidRDefault="00C005CE" w:rsidP="007C3938">
            <w:pPr>
              <w:spacing w:line="240" w:lineRule="auto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="00E05EB1">
              <w:rPr>
                <w:rFonts w:asciiTheme="minorHAnsi" w:hAnsiTheme="minorHAnsi"/>
                <w:sz w:val="18"/>
                <w:szCs w:val="18"/>
              </w:rPr>
              <w:t>5</w:t>
            </w:r>
            <w:r w:rsidR="004A76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EKİM 202</w:t>
            </w:r>
            <w:r w:rsidR="00E05EB1">
              <w:rPr>
                <w:rFonts w:asciiTheme="minorHAnsi" w:hAnsiTheme="minorHAnsi"/>
                <w:sz w:val="18"/>
                <w:szCs w:val="18"/>
              </w:rPr>
              <w:t>2</w:t>
            </w:r>
          </w:p>
          <w:p w14:paraId="76FAE86F" w14:textId="073E1F29" w:rsidR="00C005CE" w:rsidRPr="001723E4" w:rsidRDefault="00C005CE" w:rsidP="007C3938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13.40 </w:t>
            </w:r>
            <w:r w:rsidR="006E6CBF">
              <w:rPr>
                <w:rFonts w:asciiTheme="minorHAnsi" w:hAnsiTheme="minorHAnsi"/>
                <w:sz w:val="18"/>
                <w:szCs w:val="18"/>
              </w:rPr>
              <w:t>-16.30</w:t>
            </w:r>
          </w:p>
        </w:tc>
        <w:tc>
          <w:tcPr>
            <w:tcW w:w="2244" w:type="dxa"/>
            <w:gridSpan w:val="2"/>
          </w:tcPr>
          <w:p w14:paraId="1BB4A94E" w14:textId="0AD9CCCB" w:rsidR="007C3938" w:rsidRPr="001723E4" w:rsidRDefault="007C3938" w:rsidP="007C3938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723E4">
              <w:rPr>
                <w:rFonts w:asciiTheme="minorHAnsi" w:hAnsiTheme="minorHAnsi"/>
                <w:b/>
                <w:sz w:val="18"/>
                <w:szCs w:val="18"/>
              </w:rPr>
              <w:t>ZOR DURUMLARDA İLETİŞİM VE ÇATIŞMA YÖNETİMİ</w:t>
            </w:r>
            <w:r w:rsidRPr="001723E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96748">
              <w:rPr>
                <w:rFonts w:asciiTheme="minorHAnsi" w:hAnsiTheme="minorHAnsi"/>
                <w:sz w:val="18"/>
                <w:szCs w:val="18"/>
              </w:rPr>
              <w:t xml:space="preserve">                         </w:t>
            </w:r>
            <w:r w:rsidRPr="004D101E">
              <w:rPr>
                <w:rFonts w:asciiTheme="minorHAnsi" w:hAnsiTheme="minorHAnsi"/>
                <w:b/>
                <w:bCs/>
                <w:sz w:val="18"/>
                <w:szCs w:val="18"/>
              </w:rPr>
              <w:t>Dr.</w:t>
            </w:r>
            <w:r w:rsidR="004D101E" w:rsidRPr="004D101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4D101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Hülya </w:t>
            </w:r>
            <w:r w:rsidR="004D101E" w:rsidRPr="004D101E">
              <w:rPr>
                <w:rFonts w:asciiTheme="minorHAnsi" w:hAnsiTheme="minorHAnsi"/>
                <w:b/>
                <w:bCs/>
                <w:sz w:val="18"/>
                <w:szCs w:val="18"/>
              </w:rPr>
              <w:t>Gözü</w:t>
            </w:r>
            <w:r w:rsidRPr="004D101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, </w:t>
            </w:r>
            <w:r w:rsidRPr="004D101E">
              <w:rPr>
                <w:rFonts w:cs="Calibri"/>
                <w:b/>
                <w:bCs/>
                <w:sz w:val="18"/>
                <w:szCs w:val="18"/>
                <w:shd w:val="clear" w:color="auto" w:fill="FFFFFF"/>
              </w:rPr>
              <w:t>Dr. Ömer Yanartaş</w:t>
            </w:r>
            <w:r w:rsidRPr="004D101E">
              <w:rPr>
                <w:rFonts w:asciiTheme="minorHAnsi" w:hAnsiTheme="minorHAnsi"/>
                <w:b/>
                <w:bCs/>
                <w:sz w:val="18"/>
                <w:szCs w:val="18"/>
              </w:rPr>
              <w:t>,</w:t>
            </w:r>
            <w:r w:rsidR="004D101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</w:t>
            </w:r>
            <w:r w:rsidRPr="004D101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Dr. </w:t>
            </w:r>
            <w:r w:rsidR="00E96748">
              <w:rPr>
                <w:rFonts w:asciiTheme="minorHAnsi" w:hAnsiTheme="minorHAnsi"/>
                <w:b/>
                <w:bCs/>
                <w:sz w:val="18"/>
                <w:szCs w:val="18"/>
              </w:rPr>
              <w:t>Asım Cingi</w:t>
            </w:r>
          </w:p>
        </w:tc>
        <w:tc>
          <w:tcPr>
            <w:tcW w:w="2244" w:type="dxa"/>
            <w:shd w:val="clear" w:color="auto" w:fill="FFFFFF" w:themeFill="background1"/>
          </w:tcPr>
          <w:p w14:paraId="7CCFE4E8" w14:textId="77777777" w:rsidR="007C3938" w:rsidRPr="001723E4" w:rsidRDefault="007C3938" w:rsidP="007C3938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44" w:type="dxa"/>
          </w:tcPr>
          <w:p w14:paraId="4E8D94BD" w14:textId="0CE4A978" w:rsidR="007C3938" w:rsidRPr="001723E4" w:rsidRDefault="004A7641" w:rsidP="007C3938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723E4">
              <w:rPr>
                <w:rFonts w:asciiTheme="minorHAnsi" w:hAnsiTheme="minorHAnsi"/>
                <w:b/>
                <w:sz w:val="18"/>
                <w:szCs w:val="18"/>
              </w:rPr>
              <w:t>ZOR DURUMLARDA İLETİŞİM VE ÇATIŞMA YÖNETİMİ</w:t>
            </w:r>
            <w:r w:rsidRPr="001723E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96748">
              <w:rPr>
                <w:rFonts w:asciiTheme="minorHAnsi" w:hAnsiTheme="minorHAnsi"/>
                <w:sz w:val="18"/>
                <w:szCs w:val="18"/>
              </w:rPr>
              <w:t xml:space="preserve">                         </w:t>
            </w:r>
            <w:r w:rsidRPr="004D101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Dr. Hülya Gözü, </w:t>
            </w:r>
            <w:r w:rsidRPr="004D101E">
              <w:rPr>
                <w:rFonts w:cs="Calibri"/>
                <w:b/>
                <w:bCs/>
                <w:sz w:val="18"/>
                <w:szCs w:val="18"/>
                <w:shd w:val="clear" w:color="auto" w:fill="FFFFFF"/>
              </w:rPr>
              <w:t>Dr. Ömer Yanarta</w:t>
            </w:r>
            <w:r w:rsidR="00E96748">
              <w:rPr>
                <w:rFonts w:cs="Calibri"/>
                <w:b/>
                <w:bCs/>
                <w:sz w:val="18"/>
                <w:szCs w:val="18"/>
                <w:shd w:val="clear" w:color="auto" w:fill="FFFFFF"/>
              </w:rPr>
              <w:t>ş,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</w:t>
            </w:r>
            <w:r w:rsidRPr="004D101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Dr. </w:t>
            </w:r>
            <w:r w:rsidR="00E96748">
              <w:rPr>
                <w:rFonts w:asciiTheme="minorHAnsi" w:hAnsiTheme="minorHAnsi"/>
                <w:b/>
                <w:bCs/>
                <w:sz w:val="18"/>
                <w:szCs w:val="18"/>
              </w:rPr>
              <w:t>Asım Cingi</w:t>
            </w:r>
          </w:p>
        </w:tc>
        <w:tc>
          <w:tcPr>
            <w:tcW w:w="2244" w:type="dxa"/>
            <w:shd w:val="clear" w:color="auto" w:fill="FFFFFF" w:themeFill="background1"/>
          </w:tcPr>
          <w:p w14:paraId="335B0392" w14:textId="3FF768DF" w:rsidR="007C3938" w:rsidRPr="001723E4" w:rsidRDefault="007C3938" w:rsidP="007C3938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44" w:type="dxa"/>
          </w:tcPr>
          <w:p w14:paraId="45A4D5C6" w14:textId="77777777" w:rsidR="007C3938" w:rsidRPr="001723E4" w:rsidRDefault="007C3938" w:rsidP="007C3938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14:paraId="5FA9EFAF" w14:textId="77777777" w:rsidR="007C3938" w:rsidRPr="001723E4" w:rsidRDefault="007C3938" w:rsidP="007C3938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3938" w:rsidRPr="000E65DD" w14:paraId="67000F6C" w14:textId="77777777" w:rsidTr="007C3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  <w:shd w:val="clear" w:color="auto" w:fill="DBDBDB" w:themeFill="accent3" w:themeFillTint="66"/>
          </w:tcPr>
          <w:p w14:paraId="69A0ED93" w14:textId="162F6689" w:rsidR="007C3938" w:rsidRPr="001723E4" w:rsidRDefault="007C3938" w:rsidP="007C3938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shd w:val="clear" w:color="auto" w:fill="DBDBDB" w:themeFill="accent3" w:themeFillTint="66"/>
          </w:tcPr>
          <w:p w14:paraId="5DC71570" w14:textId="77777777" w:rsidR="007C3938" w:rsidRPr="001723E4" w:rsidRDefault="007C3938" w:rsidP="007C39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723E4">
              <w:rPr>
                <w:rFonts w:asciiTheme="minorHAnsi" w:hAnsiTheme="minorHAnsi"/>
                <w:b/>
                <w:sz w:val="18"/>
                <w:szCs w:val="18"/>
              </w:rPr>
              <w:t>1.GRUP</w:t>
            </w:r>
          </w:p>
        </w:tc>
        <w:tc>
          <w:tcPr>
            <w:tcW w:w="2244" w:type="dxa"/>
            <w:shd w:val="clear" w:color="auto" w:fill="DBDBDB" w:themeFill="accent3" w:themeFillTint="66"/>
          </w:tcPr>
          <w:p w14:paraId="398E5F40" w14:textId="77777777" w:rsidR="007C3938" w:rsidRPr="001723E4" w:rsidRDefault="007C3938" w:rsidP="007C39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723E4">
              <w:rPr>
                <w:rFonts w:asciiTheme="minorHAnsi" w:hAnsiTheme="minorHAnsi"/>
                <w:b/>
                <w:sz w:val="18"/>
                <w:szCs w:val="18"/>
              </w:rPr>
              <w:t>2.GRUP</w:t>
            </w:r>
          </w:p>
          <w:p w14:paraId="25E8F3DE" w14:textId="77777777" w:rsidR="007C3938" w:rsidRPr="001723E4" w:rsidRDefault="007C3938" w:rsidP="007C393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4E0486A" w14:textId="77777777" w:rsidR="007C3938" w:rsidRPr="001723E4" w:rsidRDefault="007C3938" w:rsidP="007C393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DBDBDB" w:themeFill="accent3" w:themeFillTint="66"/>
          </w:tcPr>
          <w:p w14:paraId="4B7C0797" w14:textId="7C6BA44E" w:rsidR="007C3938" w:rsidRPr="001723E4" w:rsidRDefault="007C3938" w:rsidP="007C39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723E4">
              <w:rPr>
                <w:rFonts w:asciiTheme="minorHAnsi" w:hAnsiTheme="minorHAnsi"/>
                <w:b/>
                <w:sz w:val="18"/>
                <w:szCs w:val="18"/>
              </w:rPr>
              <w:t xml:space="preserve">3.GRUP </w:t>
            </w:r>
          </w:p>
          <w:p w14:paraId="703C101B" w14:textId="239321C5" w:rsidR="007C3938" w:rsidRPr="001723E4" w:rsidRDefault="007C3938" w:rsidP="007C39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DBDBDB" w:themeFill="accent3" w:themeFillTint="66"/>
          </w:tcPr>
          <w:p w14:paraId="4B42DD5C" w14:textId="77777777" w:rsidR="007C3938" w:rsidRPr="001723E4" w:rsidRDefault="007C3938" w:rsidP="007C39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723E4">
              <w:rPr>
                <w:rFonts w:asciiTheme="minorHAnsi" w:hAnsiTheme="minorHAnsi"/>
                <w:b/>
                <w:sz w:val="18"/>
                <w:szCs w:val="18"/>
              </w:rPr>
              <w:t>4.GRUP</w:t>
            </w:r>
          </w:p>
          <w:p w14:paraId="5F32EE82" w14:textId="77777777" w:rsidR="007C3938" w:rsidRPr="001723E4" w:rsidRDefault="007C3938" w:rsidP="007C39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FF4D422" w14:textId="77777777" w:rsidR="007C3938" w:rsidRPr="001723E4" w:rsidRDefault="007C3938" w:rsidP="007C39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DBDBDB" w:themeFill="accent3" w:themeFillTint="66"/>
          </w:tcPr>
          <w:p w14:paraId="3CEA96FE" w14:textId="488B3447" w:rsidR="007C3938" w:rsidRPr="001723E4" w:rsidRDefault="007C3938" w:rsidP="007C39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723E4">
              <w:rPr>
                <w:rFonts w:asciiTheme="minorHAnsi" w:hAnsiTheme="minorHAnsi"/>
                <w:b/>
                <w:sz w:val="18"/>
                <w:szCs w:val="18"/>
              </w:rPr>
              <w:t xml:space="preserve">5.GRUP </w:t>
            </w:r>
          </w:p>
          <w:p w14:paraId="0EAF6378" w14:textId="5E834F37" w:rsidR="007C3938" w:rsidRPr="001723E4" w:rsidRDefault="007C3938" w:rsidP="007C39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47" w:type="dxa"/>
            <w:shd w:val="clear" w:color="auto" w:fill="DBDBDB" w:themeFill="accent3" w:themeFillTint="66"/>
          </w:tcPr>
          <w:p w14:paraId="7987BA39" w14:textId="35B8828B" w:rsidR="007C3938" w:rsidRPr="001723E4" w:rsidRDefault="007C3938" w:rsidP="007C39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3938" w:rsidRPr="000E65DD" w14:paraId="0B0E3A54" w14:textId="77777777" w:rsidTr="006E6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  <w:shd w:val="clear" w:color="auto" w:fill="FFFFFF" w:themeFill="background1"/>
          </w:tcPr>
          <w:p w14:paraId="48F1DDD2" w14:textId="68DBFC64" w:rsidR="007C3938" w:rsidRDefault="00E05EB1" w:rsidP="006E6CBF">
            <w:pPr>
              <w:spacing w:line="240" w:lineRule="auto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13 </w:t>
            </w:r>
            <w:r w:rsidR="004A7641">
              <w:rPr>
                <w:rFonts w:asciiTheme="minorHAnsi" w:hAnsiTheme="minorHAnsi"/>
                <w:sz w:val="18"/>
                <w:szCs w:val="18"/>
              </w:rPr>
              <w:t>ARALIK 202</w:t>
            </w: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  <w:p w14:paraId="085C7FAC" w14:textId="0596AEA6" w:rsidR="006E6CBF" w:rsidRPr="001723E4" w:rsidRDefault="006E6CBF" w:rsidP="006E6CBF">
            <w:pPr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13.40 -16.30</w:t>
            </w:r>
          </w:p>
        </w:tc>
        <w:tc>
          <w:tcPr>
            <w:tcW w:w="2244" w:type="dxa"/>
            <w:gridSpan w:val="2"/>
            <w:shd w:val="clear" w:color="auto" w:fill="FFFFFF" w:themeFill="background1"/>
          </w:tcPr>
          <w:p w14:paraId="5F9AB05D" w14:textId="77777777" w:rsidR="007C3938" w:rsidRPr="001723E4" w:rsidRDefault="007C3938" w:rsidP="007C3938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14:paraId="4C6CD98B" w14:textId="54E8071E" w:rsidR="007C3938" w:rsidRPr="001723E4" w:rsidRDefault="004A7641" w:rsidP="007C3938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723E4">
              <w:rPr>
                <w:rFonts w:asciiTheme="minorHAnsi" w:hAnsiTheme="minorHAnsi"/>
                <w:b/>
                <w:sz w:val="18"/>
                <w:szCs w:val="18"/>
              </w:rPr>
              <w:t xml:space="preserve">ZOR DURUMLARDA İLETİŞİM VE ÇATIŞMA YÖNETİMİ </w:t>
            </w:r>
            <w:r w:rsidR="00E96748"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</w:t>
            </w:r>
            <w:r w:rsidRPr="004D101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Dr. Hülya Gözü, </w:t>
            </w:r>
            <w:r w:rsidRPr="004D101E">
              <w:rPr>
                <w:rFonts w:cs="Calibri"/>
                <w:b/>
                <w:bCs/>
                <w:sz w:val="18"/>
                <w:szCs w:val="18"/>
                <w:shd w:val="clear" w:color="auto" w:fill="FFFFFF"/>
              </w:rPr>
              <w:t>Dr. Ömer Yanartaş</w:t>
            </w:r>
            <w:r w:rsidRPr="004D101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4D101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Dr. </w:t>
            </w:r>
            <w:r w:rsidR="00E96748">
              <w:rPr>
                <w:rFonts w:asciiTheme="minorHAnsi" w:hAnsiTheme="minorHAnsi"/>
                <w:b/>
                <w:bCs/>
                <w:sz w:val="18"/>
                <w:szCs w:val="18"/>
              </w:rPr>
              <w:t>Asım Cingi</w:t>
            </w:r>
          </w:p>
        </w:tc>
        <w:tc>
          <w:tcPr>
            <w:tcW w:w="2244" w:type="dxa"/>
            <w:shd w:val="clear" w:color="auto" w:fill="FFFFFF" w:themeFill="background1"/>
          </w:tcPr>
          <w:p w14:paraId="412F521B" w14:textId="4F26725A" w:rsidR="007C3938" w:rsidRPr="001723E4" w:rsidRDefault="007C3938" w:rsidP="007C3938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14:paraId="4F6D9D84" w14:textId="648B11AA" w:rsidR="007C3938" w:rsidRPr="001723E4" w:rsidRDefault="004A7641" w:rsidP="007C3938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723E4">
              <w:rPr>
                <w:rFonts w:asciiTheme="minorHAnsi" w:hAnsiTheme="minorHAnsi"/>
                <w:b/>
                <w:sz w:val="18"/>
                <w:szCs w:val="18"/>
              </w:rPr>
              <w:t xml:space="preserve">ZOR DURUMLARDA İLETİŞİM VE ÇATIŞMA YÖNETİMİ </w:t>
            </w:r>
            <w:r w:rsidR="00E96748"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</w:t>
            </w:r>
            <w:r w:rsidRPr="004D101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Dr. Hülya Gözü, </w:t>
            </w:r>
            <w:r w:rsidRPr="004D101E">
              <w:rPr>
                <w:rFonts w:cs="Calibri"/>
                <w:b/>
                <w:bCs/>
                <w:sz w:val="18"/>
                <w:szCs w:val="18"/>
                <w:shd w:val="clear" w:color="auto" w:fill="FFFFFF"/>
              </w:rPr>
              <w:t>Dr. Ömer Yanartaş</w:t>
            </w:r>
            <w:r w:rsidRPr="004D101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4D101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E96748">
              <w:rPr>
                <w:rFonts w:asciiTheme="minorHAnsi" w:hAnsiTheme="minorHAnsi"/>
                <w:b/>
                <w:bCs/>
                <w:sz w:val="18"/>
                <w:szCs w:val="18"/>
              </w:rPr>
              <w:t>Dr</w:t>
            </w:r>
            <w:proofErr w:type="spellEnd"/>
            <w:r w:rsidR="00E9674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Asım </w:t>
            </w:r>
            <w:proofErr w:type="spellStart"/>
            <w:r w:rsidR="00E96748">
              <w:rPr>
                <w:rFonts w:asciiTheme="minorHAnsi" w:hAnsiTheme="minorHAnsi"/>
                <w:b/>
                <w:bCs/>
                <w:sz w:val="18"/>
                <w:szCs w:val="18"/>
              </w:rPr>
              <w:t>Cingi</w:t>
            </w:r>
            <w:proofErr w:type="spellEnd"/>
          </w:p>
        </w:tc>
        <w:tc>
          <w:tcPr>
            <w:tcW w:w="2244" w:type="dxa"/>
            <w:shd w:val="clear" w:color="auto" w:fill="FFFFFF" w:themeFill="background1"/>
          </w:tcPr>
          <w:p w14:paraId="043988C7" w14:textId="1D89544E" w:rsidR="007C3938" w:rsidRPr="001723E4" w:rsidRDefault="007C3938" w:rsidP="007C3938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14:paraId="2E40E7ED" w14:textId="77777777" w:rsidR="007C3938" w:rsidRPr="001723E4" w:rsidRDefault="007C3938" w:rsidP="007C3938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3938" w:rsidRPr="000E65DD" w14:paraId="25D4DFED" w14:textId="77777777" w:rsidTr="007C3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  <w:shd w:val="clear" w:color="auto" w:fill="DBDBDB" w:themeFill="accent3" w:themeFillTint="66"/>
          </w:tcPr>
          <w:p w14:paraId="2B5258A2" w14:textId="337D4BA5" w:rsidR="007C3938" w:rsidRPr="001723E4" w:rsidRDefault="007C3938" w:rsidP="007C3938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shd w:val="clear" w:color="auto" w:fill="DBDBDB" w:themeFill="accent3" w:themeFillTint="66"/>
          </w:tcPr>
          <w:p w14:paraId="111F10C0" w14:textId="77777777" w:rsidR="007C3938" w:rsidRPr="001723E4" w:rsidRDefault="007C3938" w:rsidP="007C39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723E4">
              <w:rPr>
                <w:rFonts w:asciiTheme="minorHAnsi" w:hAnsiTheme="minorHAnsi"/>
                <w:b/>
                <w:sz w:val="18"/>
                <w:szCs w:val="18"/>
              </w:rPr>
              <w:t xml:space="preserve">1.GRUP </w:t>
            </w:r>
          </w:p>
          <w:p w14:paraId="6FD25DAE" w14:textId="6E82EA36" w:rsidR="007C3938" w:rsidRPr="001723E4" w:rsidRDefault="007C3938" w:rsidP="007C39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DBDBDB" w:themeFill="accent3" w:themeFillTint="66"/>
          </w:tcPr>
          <w:p w14:paraId="7460C46F" w14:textId="77777777" w:rsidR="007C3938" w:rsidRPr="001723E4" w:rsidRDefault="007C3938" w:rsidP="007C39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723E4">
              <w:rPr>
                <w:rFonts w:asciiTheme="minorHAnsi" w:hAnsiTheme="minorHAnsi"/>
                <w:b/>
                <w:sz w:val="18"/>
                <w:szCs w:val="18"/>
              </w:rPr>
              <w:t>2.GRUP</w:t>
            </w:r>
          </w:p>
          <w:p w14:paraId="3F5CC9A4" w14:textId="77777777" w:rsidR="007C3938" w:rsidRPr="001723E4" w:rsidRDefault="007C3938" w:rsidP="007C393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5B06108" w14:textId="77777777" w:rsidR="007C3938" w:rsidRPr="001723E4" w:rsidRDefault="007C3938" w:rsidP="007C393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DBDBDB" w:themeFill="accent3" w:themeFillTint="66"/>
          </w:tcPr>
          <w:p w14:paraId="3A87628C" w14:textId="77777777" w:rsidR="007C3938" w:rsidRPr="001723E4" w:rsidRDefault="007C3938" w:rsidP="007C39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723E4">
              <w:rPr>
                <w:rFonts w:asciiTheme="minorHAnsi" w:hAnsiTheme="minorHAnsi"/>
                <w:b/>
                <w:sz w:val="18"/>
                <w:szCs w:val="18"/>
              </w:rPr>
              <w:t xml:space="preserve">3.GRUP </w:t>
            </w:r>
          </w:p>
          <w:p w14:paraId="76DC6B40" w14:textId="77777777" w:rsidR="007C3938" w:rsidRPr="001723E4" w:rsidRDefault="007C3938" w:rsidP="007C39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DBDBDB" w:themeFill="accent3" w:themeFillTint="66"/>
          </w:tcPr>
          <w:p w14:paraId="010B60A7" w14:textId="77777777" w:rsidR="007C3938" w:rsidRPr="001723E4" w:rsidRDefault="007C3938" w:rsidP="007C39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723E4">
              <w:rPr>
                <w:rFonts w:asciiTheme="minorHAnsi" w:hAnsiTheme="minorHAnsi"/>
                <w:b/>
                <w:sz w:val="18"/>
                <w:szCs w:val="18"/>
              </w:rPr>
              <w:t>4.GRUP</w:t>
            </w:r>
          </w:p>
          <w:p w14:paraId="2C879773" w14:textId="77777777" w:rsidR="007C3938" w:rsidRPr="001723E4" w:rsidRDefault="007C3938" w:rsidP="007C39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8C9D3C5" w14:textId="77777777" w:rsidR="007C3938" w:rsidRPr="001723E4" w:rsidRDefault="007C3938" w:rsidP="007C39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DBDBDB" w:themeFill="accent3" w:themeFillTint="66"/>
          </w:tcPr>
          <w:p w14:paraId="21CE0C5D" w14:textId="77777777" w:rsidR="007C3938" w:rsidRPr="001723E4" w:rsidRDefault="007C3938" w:rsidP="007C39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723E4">
              <w:rPr>
                <w:rFonts w:asciiTheme="minorHAnsi" w:hAnsiTheme="minorHAnsi"/>
                <w:b/>
                <w:sz w:val="18"/>
                <w:szCs w:val="18"/>
              </w:rPr>
              <w:t xml:space="preserve">5.GRUP </w:t>
            </w:r>
          </w:p>
          <w:p w14:paraId="78BD1B35" w14:textId="77777777" w:rsidR="007C3938" w:rsidRPr="001723E4" w:rsidRDefault="007C3938" w:rsidP="007C39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9C9AEC7" w14:textId="77777777" w:rsidR="007C3938" w:rsidRPr="001723E4" w:rsidRDefault="007C3938" w:rsidP="007C39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47" w:type="dxa"/>
            <w:shd w:val="clear" w:color="auto" w:fill="DBDBDB" w:themeFill="accent3" w:themeFillTint="66"/>
          </w:tcPr>
          <w:p w14:paraId="2FB74B6A" w14:textId="2F6015C6" w:rsidR="007C3938" w:rsidRPr="001723E4" w:rsidRDefault="007C3938" w:rsidP="007C39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3938" w:rsidRPr="000E65DD" w14:paraId="1558B3E9" w14:textId="77777777" w:rsidTr="006E6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  <w:shd w:val="clear" w:color="auto" w:fill="FFFFFF" w:themeFill="background1"/>
          </w:tcPr>
          <w:p w14:paraId="002866AB" w14:textId="33B5C8E1" w:rsidR="007C3938" w:rsidRDefault="004A7641" w:rsidP="006E6CBF">
            <w:pPr>
              <w:spacing w:line="240" w:lineRule="auto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B81EFB">
              <w:rPr>
                <w:rFonts w:asciiTheme="minorHAnsi" w:hAnsiTheme="minorHAnsi"/>
                <w:sz w:val="18"/>
                <w:szCs w:val="18"/>
              </w:rPr>
              <w:t xml:space="preserve">0 </w:t>
            </w:r>
            <w:r>
              <w:rPr>
                <w:rFonts w:asciiTheme="minorHAnsi" w:hAnsiTheme="minorHAnsi"/>
                <w:sz w:val="18"/>
                <w:szCs w:val="18"/>
              </w:rPr>
              <w:t>OCAK</w:t>
            </w:r>
            <w:r w:rsidR="006E6CBF">
              <w:rPr>
                <w:rFonts w:asciiTheme="minorHAnsi" w:hAnsiTheme="minorHAnsi"/>
                <w:sz w:val="18"/>
                <w:szCs w:val="18"/>
              </w:rPr>
              <w:t xml:space="preserve"> 202</w:t>
            </w:r>
            <w:r w:rsidR="00B81EFB">
              <w:rPr>
                <w:rFonts w:asciiTheme="minorHAnsi" w:hAnsiTheme="minorHAnsi"/>
                <w:sz w:val="18"/>
                <w:szCs w:val="18"/>
              </w:rPr>
              <w:t>3</w:t>
            </w:r>
          </w:p>
          <w:p w14:paraId="729F4656" w14:textId="5B9008BB" w:rsidR="006E6CBF" w:rsidRPr="001723E4" w:rsidRDefault="006E6CBF" w:rsidP="006E6C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13.40 -16.30</w:t>
            </w:r>
          </w:p>
        </w:tc>
        <w:tc>
          <w:tcPr>
            <w:tcW w:w="2244" w:type="dxa"/>
            <w:gridSpan w:val="2"/>
            <w:shd w:val="clear" w:color="auto" w:fill="FFFFFF" w:themeFill="background1"/>
          </w:tcPr>
          <w:p w14:paraId="635A36C5" w14:textId="77777777" w:rsidR="007C3938" w:rsidRPr="001723E4" w:rsidRDefault="007C3938" w:rsidP="007C3938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14:paraId="2A05482E" w14:textId="4BA8BD1D" w:rsidR="007C3938" w:rsidRPr="00C005CE" w:rsidRDefault="007C3938" w:rsidP="00C005CE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14:paraId="27AEC489" w14:textId="77777777" w:rsidR="007C3938" w:rsidRPr="001723E4" w:rsidRDefault="007C3938" w:rsidP="007C3938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14:paraId="76B67B9B" w14:textId="77777777" w:rsidR="007C3938" w:rsidRPr="001723E4" w:rsidRDefault="007C3938" w:rsidP="007C3938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14:paraId="51B0E038" w14:textId="3FA3E598" w:rsidR="007C3938" w:rsidRPr="001723E4" w:rsidRDefault="004A7641" w:rsidP="007C3938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723E4">
              <w:rPr>
                <w:b/>
                <w:sz w:val="18"/>
                <w:szCs w:val="18"/>
              </w:rPr>
              <w:t>ZOR DURUMLARDA İLETİŞİM VE ÇATIŞMA YÖNETİMİ</w:t>
            </w:r>
            <w:r w:rsidRPr="001723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</w:t>
            </w:r>
            <w:r w:rsidRPr="004D101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Dr. Hülya Gözü, </w:t>
            </w:r>
            <w:r w:rsidRPr="004D101E">
              <w:rPr>
                <w:rFonts w:cs="Calibri"/>
                <w:b/>
                <w:bCs/>
                <w:sz w:val="18"/>
                <w:szCs w:val="18"/>
                <w:shd w:val="clear" w:color="auto" w:fill="FFFFFF"/>
              </w:rPr>
              <w:t>Dr. Ömer Yanartaş</w:t>
            </w:r>
            <w:r w:rsidRPr="004D101E">
              <w:rPr>
                <w:rFonts w:asciiTheme="minorHAnsi" w:hAnsiTheme="minorHAnsi"/>
                <w:b/>
                <w:bCs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4D101E">
              <w:rPr>
                <w:rFonts w:asciiTheme="minorHAnsi" w:hAnsiTheme="minorHAnsi"/>
                <w:b/>
                <w:bCs/>
                <w:sz w:val="18"/>
                <w:szCs w:val="18"/>
              </w:rPr>
              <w:t>Dr.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E96748">
              <w:rPr>
                <w:rFonts w:asciiTheme="minorHAnsi" w:hAnsiTheme="minorHAnsi"/>
                <w:b/>
                <w:bCs/>
                <w:sz w:val="18"/>
                <w:szCs w:val="18"/>
              </w:rPr>
              <w:t>Asım Cingi</w:t>
            </w:r>
          </w:p>
        </w:tc>
        <w:tc>
          <w:tcPr>
            <w:tcW w:w="2247" w:type="dxa"/>
            <w:shd w:val="clear" w:color="auto" w:fill="FFFFFF" w:themeFill="background1"/>
          </w:tcPr>
          <w:p w14:paraId="73C63128" w14:textId="0274E33E" w:rsidR="007C3938" w:rsidRPr="001723E4" w:rsidRDefault="007C3938" w:rsidP="007C3938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6FAA62C" w14:textId="77777777" w:rsidR="007C3938" w:rsidRDefault="007C3938" w:rsidP="007C3938"/>
    <w:sectPr w:rsidR="007C3938" w:rsidSect="00C61223">
      <w:type w:val="evenPage"/>
      <w:pgSz w:w="16838" w:h="11906" w:orient="landscape" w:code="9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38"/>
    <w:rsid w:val="001B3C39"/>
    <w:rsid w:val="00317799"/>
    <w:rsid w:val="004612B3"/>
    <w:rsid w:val="004A7641"/>
    <w:rsid w:val="004D101E"/>
    <w:rsid w:val="006E6CBF"/>
    <w:rsid w:val="007C3938"/>
    <w:rsid w:val="00955B04"/>
    <w:rsid w:val="00977C87"/>
    <w:rsid w:val="00AF7467"/>
    <w:rsid w:val="00B81EFB"/>
    <w:rsid w:val="00C005CE"/>
    <w:rsid w:val="00C61223"/>
    <w:rsid w:val="00E05EB1"/>
    <w:rsid w:val="00E96748"/>
    <w:rsid w:val="00F1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A55A"/>
  <w15:chartTrackingRefBased/>
  <w15:docId w15:val="{3342EC50-E750-4EA7-9CCA-58B95FC3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9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2">
    <w:name w:val="Light Grid Accent 2"/>
    <w:basedOn w:val="NormalTablo"/>
    <w:uiPriority w:val="62"/>
    <w:rsid w:val="007C393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Asım Cingi</dc:creator>
  <cp:keywords/>
  <dc:description/>
  <cp:lastModifiedBy>Hp</cp:lastModifiedBy>
  <cp:revision>3</cp:revision>
  <cp:lastPrinted>2021-08-18T16:08:00Z</cp:lastPrinted>
  <dcterms:created xsi:type="dcterms:W3CDTF">2023-04-05T00:24:00Z</dcterms:created>
  <dcterms:modified xsi:type="dcterms:W3CDTF">2023-04-05T00:27:00Z</dcterms:modified>
</cp:coreProperties>
</file>