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6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A0" w:firstRow="1" w:lastRow="0" w:firstColumn="1" w:lastColumn="0" w:noHBand="0" w:noVBand="0"/>
      </w:tblPr>
      <w:tblGrid>
        <w:gridCol w:w="5519"/>
        <w:gridCol w:w="4947"/>
      </w:tblGrid>
      <w:tr w:rsidR="00E36319" w:rsidRPr="00591847" w:rsidTr="008B54AD">
        <w:trPr>
          <w:trHeight w:val="835"/>
          <w:jc w:val="center"/>
        </w:trPr>
        <w:tc>
          <w:tcPr>
            <w:tcW w:w="10466" w:type="dxa"/>
            <w:gridSpan w:val="2"/>
            <w:tcBorders>
              <w:top w:val="single" w:sz="8" w:space="0" w:color="8064A2"/>
            </w:tcBorders>
            <w:shd w:val="clear" w:color="auto" w:fill="31849B"/>
          </w:tcPr>
          <w:p w:rsidR="00E36319" w:rsidRPr="00591847" w:rsidRDefault="00E36319" w:rsidP="00E36319">
            <w:pPr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noProof/>
                <w:color w:val="FFFFFF"/>
                <w:lang w:eastAsia="tr-TR"/>
              </w:rPr>
              <w:drawing>
                <wp:inline distT="0" distB="0" distL="0" distR="0" wp14:anchorId="4FAC57D7" wp14:editId="21B2A30E">
                  <wp:extent cx="1323975" cy="469678"/>
                  <wp:effectExtent l="0" t="0" r="0" b="6985"/>
                  <wp:docPr id="1" name="Resim 1" descr="C:\Users\Namariel\Downloads\TıpF (1)\TıpF\TıpF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mariel\Downloads\TıpF (1)\TıpF\TıpF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15" cy="49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319" w:rsidRPr="00591847" w:rsidRDefault="00E36319" w:rsidP="00E3631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en-US"/>
              </w:rPr>
            </w:pPr>
            <w:r w:rsidRPr="00591847">
              <w:rPr>
                <w:rFonts w:ascii="Calibri" w:hAnsi="Calibri" w:cs="Calibri"/>
                <w:b/>
                <w:color w:val="FFFFFF"/>
                <w:w w:val="99"/>
                <w:sz w:val="28"/>
                <w:szCs w:val="28"/>
                <w:lang w:val="en-US"/>
              </w:rPr>
              <w:t>MARMA</w:t>
            </w:r>
            <w:r w:rsidRPr="00591847">
              <w:rPr>
                <w:rFonts w:ascii="Calibri" w:hAnsi="Calibri" w:cs="Calibri"/>
                <w:b/>
                <w:color w:val="FFFFFF"/>
                <w:spacing w:val="-9"/>
                <w:w w:val="99"/>
                <w:sz w:val="28"/>
                <w:szCs w:val="28"/>
                <w:lang w:val="en-US"/>
              </w:rPr>
              <w:t>R</w:t>
            </w:r>
            <w:r w:rsidRPr="00591847">
              <w:rPr>
                <w:rFonts w:ascii="Calibri" w:hAnsi="Calibri" w:cs="Calibri"/>
                <w:b/>
                <w:color w:val="FFFFFF"/>
                <w:w w:val="99"/>
                <w:sz w:val="28"/>
                <w:szCs w:val="28"/>
                <w:lang w:val="en-US"/>
              </w:rPr>
              <w:t>A UNI</w:t>
            </w:r>
            <w:r w:rsidRPr="00591847">
              <w:rPr>
                <w:rFonts w:ascii="Calibri" w:hAnsi="Calibri" w:cs="Calibri"/>
                <w:b/>
                <w:color w:val="FFFFFF"/>
                <w:spacing w:val="-3"/>
                <w:w w:val="99"/>
                <w:sz w:val="28"/>
                <w:szCs w:val="28"/>
                <w:lang w:val="en-US"/>
              </w:rPr>
              <w:t>V</w:t>
            </w:r>
            <w:r w:rsidRPr="00591847">
              <w:rPr>
                <w:rFonts w:ascii="Calibri" w:hAnsi="Calibri" w:cs="Calibri"/>
                <w:b/>
                <w:color w:val="FFFFFF"/>
                <w:w w:val="99"/>
                <w:sz w:val="28"/>
                <w:szCs w:val="28"/>
                <w:lang w:val="en-US"/>
              </w:rPr>
              <w:t>E</w:t>
            </w:r>
            <w:r w:rsidRPr="00591847">
              <w:rPr>
                <w:rFonts w:ascii="Calibri" w:hAnsi="Calibri" w:cs="Calibri"/>
                <w:b/>
                <w:color w:val="FFFFFF"/>
                <w:spacing w:val="-7"/>
                <w:w w:val="99"/>
                <w:sz w:val="28"/>
                <w:szCs w:val="28"/>
                <w:lang w:val="en-US"/>
              </w:rPr>
              <w:t>R</w:t>
            </w:r>
            <w:r w:rsidRPr="00591847">
              <w:rPr>
                <w:rFonts w:ascii="Calibri" w:hAnsi="Calibri" w:cs="Calibri"/>
                <w:b/>
                <w:color w:val="FFFFFF"/>
                <w:w w:val="99"/>
                <w:sz w:val="28"/>
                <w:szCs w:val="28"/>
                <w:lang w:val="en-US"/>
              </w:rPr>
              <w:t>SITY SCHOOL of MEDICINE</w:t>
            </w:r>
          </w:p>
        </w:tc>
      </w:tr>
      <w:tr w:rsidR="00E36319" w:rsidRPr="00591847" w:rsidTr="008B54AD">
        <w:trPr>
          <w:trHeight w:val="3875"/>
          <w:jc w:val="center"/>
        </w:trPr>
        <w:tc>
          <w:tcPr>
            <w:tcW w:w="10466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E36319" w:rsidRPr="00591847" w:rsidRDefault="00E36319" w:rsidP="00E3631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pacing w:val="-3"/>
                <w:w w:val="99"/>
                <w:sz w:val="4"/>
                <w:szCs w:val="4"/>
                <w:lang w:val="en-US"/>
              </w:rPr>
            </w:pPr>
          </w:p>
          <w:p w:rsidR="00E36319" w:rsidRPr="00E60FBA" w:rsidRDefault="00E36319" w:rsidP="00E3631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noProof/>
                <w:spacing w:val="-3"/>
                <w:w w:val="99"/>
                <w:sz w:val="32"/>
                <w:szCs w:val="32"/>
              </w:rPr>
            </w:pPr>
          </w:p>
          <w:p w:rsidR="00E36319" w:rsidRPr="00996B27" w:rsidRDefault="00E36319" w:rsidP="00E36319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96B2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Clinical Education Program</w:t>
            </w:r>
          </w:p>
          <w:p w:rsidR="00E36319" w:rsidRPr="00996B27" w:rsidRDefault="00E36319" w:rsidP="00E36319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96B2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Phase 2 / Year 5</w:t>
            </w:r>
          </w:p>
          <w:p w:rsidR="00E36319" w:rsidRPr="00996B27" w:rsidRDefault="00E36319" w:rsidP="00E36319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96B2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2023-2024</w:t>
            </w:r>
          </w:p>
          <w:p w:rsidR="00E36319" w:rsidRDefault="00E36319" w:rsidP="00E363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6B2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LIFELONG HEALTH BLOCK</w:t>
            </w:r>
            <w:r w:rsidRPr="00996B27">
              <w:rPr>
                <w:rFonts w:ascii="Calibri" w:hAnsi="Calibri" w:cs="Calibri"/>
                <w:b/>
                <w:bCs/>
                <w:sz w:val="24"/>
                <w:szCs w:val="24"/>
              </w:rPr>
              <w:t>PROGRAM 1</w:t>
            </w:r>
          </w:p>
          <w:p w:rsidR="00305B05" w:rsidRDefault="00305B05" w:rsidP="00E363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5B05">
              <w:rPr>
                <w:rFonts w:ascii="Calibri" w:hAnsi="Calibri" w:cs="Calibri"/>
                <w:sz w:val="24"/>
                <w:szCs w:val="24"/>
              </w:rPr>
              <w:t>Group 1</w:t>
            </w:r>
          </w:p>
          <w:p w:rsidR="00F70BE2" w:rsidRPr="00305B05" w:rsidRDefault="00F70BE2" w:rsidP="00E363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04/09/2023 – 06/10/2023</w:t>
            </w:r>
          </w:p>
        </w:tc>
      </w:tr>
      <w:tr w:rsidR="00E36319" w:rsidRPr="00591847" w:rsidTr="008B54AD">
        <w:trPr>
          <w:trHeight w:val="1124"/>
          <w:jc w:val="center"/>
        </w:trPr>
        <w:tc>
          <w:tcPr>
            <w:tcW w:w="10466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E36319" w:rsidRPr="00E36319" w:rsidRDefault="00E36319" w:rsidP="00E36319">
            <w:pPr>
              <w:bidi/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E36319">
              <w:rPr>
                <w:b/>
                <w:sz w:val="24"/>
                <w:szCs w:val="24"/>
                <w:lang w:val="en-US"/>
              </w:rPr>
              <w:t>Coordinators of Block</w:t>
            </w:r>
          </w:p>
          <w:p w:rsidR="00E36319" w:rsidRPr="005E47DB" w:rsidRDefault="00E36319" w:rsidP="00E36319">
            <w:pPr>
              <w:bidi/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36319">
              <w:rPr>
                <w:sz w:val="24"/>
                <w:szCs w:val="24"/>
                <w:lang w:val="en-US"/>
              </w:rPr>
              <w:t xml:space="preserve">Prof. Tülay GÜRAN &amp; Prof. Serap ÇİFÇİLİ </w:t>
            </w:r>
          </w:p>
          <w:p w:rsidR="00E36319" w:rsidRPr="005E47DB" w:rsidRDefault="00E36319" w:rsidP="00E36319">
            <w:pPr>
              <w:tabs>
                <w:tab w:val="center" w:pos="2301"/>
                <w:tab w:val="left" w:pos="3870"/>
              </w:tabs>
              <w:spacing w:before="60" w:after="6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5E47DB">
              <w:rPr>
                <w:rFonts w:ascii="Calibri" w:hAnsi="Calibri" w:cs="Calibri"/>
                <w:bCs/>
                <w:spacing w:val="-3"/>
                <w:sz w:val="24"/>
                <w:szCs w:val="24"/>
                <w:lang w:val="en-US"/>
              </w:rPr>
              <w:tab/>
            </w:r>
          </w:p>
        </w:tc>
      </w:tr>
      <w:tr w:rsidR="00E36319" w:rsidRPr="00591847" w:rsidTr="008B54AD">
        <w:trPr>
          <w:trHeight w:val="369"/>
          <w:jc w:val="center"/>
        </w:trPr>
        <w:tc>
          <w:tcPr>
            <w:tcW w:w="10466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E36319" w:rsidRPr="005E47DB" w:rsidRDefault="00E36319" w:rsidP="00E36319">
            <w:pPr>
              <w:tabs>
                <w:tab w:val="center" w:pos="5125"/>
                <w:tab w:val="left" w:pos="9564"/>
              </w:tabs>
              <w:spacing w:before="60" w:after="6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E47DB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ab/>
              <w:t xml:space="preserve">Year 5 Coordinators </w:t>
            </w:r>
            <w:r w:rsidRPr="005E47DB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ab/>
            </w:r>
          </w:p>
          <w:p w:rsidR="00E36319" w:rsidRPr="005E47DB" w:rsidRDefault="00E36319" w:rsidP="00E36319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47DB">
              <w:rPr>
                <w:bCs/>
                <w:sz w:val="24"/>
                <w:szCs w:val="24"/>
                <w:lang w:val="en-US"/>
              </w:rPr>
              <w:t xml:space="preserve">Prof. Ela Erdem </w:t>
            </w:r>
            <w:r w:rsidR="008B54AD" w:rsidRPr="005E47DB">
              <w:rPr>
                <w:bCs/>
                <w:sz w:val="24"/>
                <w:szCs w:val="24"/>
                <w:lang w:val="en-US"/>
              </w:rPr>
              <w:t>ERALP</w:t>
            </w:r>
          </w:p>
        </w:tc>
      </w:tr>
      <w:tr w:rsidR="00E36319" w:rsidRPr="00591847" w:rsidTr="008B54AD">
        <w:trPr>
          <w:jc w:val="center"/>
        </w:trPr>
        <w:tc>
          <w:tcPr>
            <w:tcW w:w="10466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E36319" w:rsidRPr="005E47DB" w:rsidRDefault="00E36319" w:rsidP="00E36319">
            <w:pPr>
              <w:spacing w:before="12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E47DB">
              <w:rPr>
                <w:b/>
                <w:bCs/>
                <w:sz w:val="24"/>
                <w:szCs w:val="24"/>
                <w:lang w:val="en-US"/>
              </w:rPr>
              <w:t>Chief Coordinator of Clinical Education</w:t>
            </w:r>
          </w:p>
          <w:p w:rsidR="00E36319" w:rsidRPr="005E47DB" w:rsidRDefault="00E36319" w:rsidP="00E36319">
            <w:pPr>
              <w:spacing w:before="60" w:after="60"/>
              <w:jc w:val="center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5E47DB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Prof</w:t>
            </w:r>
            <w:r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.</w:t>
            </w:r>
            <w:r w:rsidRPr="005E47DB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İlker </w:t>
            </w:r>
            <w:r w:rsidR="008B54AD" w:rsidRPr="005E47DB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YAĞCI</w:t>
            </w:r>
          </w:p>
        </w:tc>
      </w:tr>
      <w:tr w:rsidR="00E36319" w:rsidRPr="00591847" w:rsidTr="008B54AD">
        <w:trPr>
          <w:jc w:val="center"/>
        </w:trPr>
        <w:tc>
          <w:tcPr>
            <w:tcW w:w="5519" w:type="dxa"/>
            <w:tcBorders>
              <w:right w:val="single" w:sz="8" w:space="0" w:color="8064A2"/>
            </w:tcBorders>
          </w:tcPr>
          <w:p w:rsidR="00E36319" w:rsidRPr="005E47DB" w:rsidRDefault="00E36319" w:rsidP="00E36319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E47DB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Assessment </w:t>
            </w:r>
          </w:p>
          <w:p w:rsidR="00E36319" w:rsidRPr="005E47DB" w:rsidRDefault="00E36319" w:rsidP="00E36319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47DB">
              <w:rPr>
                <w:rFonts w:cstheme="minorHAnsi"/>
                <w:sz w:val="24"/>
                <w:szCs w:val="24"/>
              </w:rPr>
              <w:t>Prof. Hasan Raci YANANLI</w:t>
            </w:r>
          </w:p>
        </w:tc>
        <w:tc>
          <w:tcPr>
            <w:tcW w:w="4947" w:type="dxa"/>
          </w:tcPr>
          <w:p w:rsidR="00E36319" w:rsidRPr="005E47DB" w:rsidRDefault="00E36319" w:rsidP="00E36319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E47D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Students’ Affairs</w:t>
            </w:r>
          </w:p>
          <w:p w:rsidR="00E36319" w:rsidRPr="005E47DB" w:rsidRDefault="00E36319" w:rsidP="00E36319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E47DB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Assist. Prof. Can ERZİK</w:t>
            </w:r>
          </w:p>
        </w:tc>
      </w:tr>
      <w:tr w:rsidR="00E36319" w:rsidRPr="00591847" w:rsidTr="008B54AD">
        <w:trPr>
          <w:trHeight w:val="583"/>
          <w:jc w:val="center"/>
        </w:trPr>
        <w:tc>
          <w:tcPr>
            <w:tcW w:w="5519" w:type="dxa"/>
            <w:tcBorders>
              <w:top w:val="single" w:sz="8" w:space="0" w:color="8064A2"/>
              <w:bottom w:val="single" w:sz="8" w:space="0" w:color="8064A2"/>
            </w:tcBorders>
          </w:tcPr>
          <w:p w:rsidR="00E36319" w:rsidRPr="005E47DB" w:rsidRDefault="00E36319" w:rsidP="00E36319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47DB">
              <w:rPr>
                <w:rFonts w:cstheme="minorHAnsi"/>
                <w:b/>
                <w:sz w:val="24"/>
                <w:szCs w:val="24"/>
              </w:rPr>
              <w:t>Vice Dean (Education)</w:t>
            </w:r>
          </w:p>
          <w:p w:rsidR="00E36319" w:rsidRPr="005E47DB" w:rsidRDefault="00E36319" w:rsidP="00E36319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5E47DB">
              <w:rPr>
                <w:rFonts w:cstheme="minorHAnsi"/>
                <w:sz w:val="24"/>
                <w:szCs w:val="24"/>
              </w:rPr>
              <w:t>Prof.</w:t>
            </w:r>
            <w:r w:rsidR="009B1183">
              <w:rPr>
                <w:rFonts w:cstheme="minorHAnsi"/>
                <w:sz w:val="24"/>
                <w:szCs w:val="24"/>
              </w:rPr>
              <w:t xml:space="preserve"> </w:t>
            </w:r>
            <w:r w:rsidRPr="005E47DB">
              <w:rPr>
                <w:rFonts w:cstheme="minorHAnsi"/>
                <w:sz w:val="24"/>
                <w:szCs w:val="24"/>
              </w:rPr>
              <w:t>Altuğ ÇİNÇİN</w:t>
            </w:r>
          </w:p>
          <w:p w:rsidR="00E36319" w:rsidRPr="005E47DB" w:rsidRDefault="00E36319" w:rsidP="00E36319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47DB">
              <w:rPr>
                <w:rFonts w:cstheme="minorHAnsi"/>
                <w:sz w:val="24"/>
                <w:szCs w:val="24"/>
              </w:rPr>
              <w:t>Prof. Hasan Raci YANANLI</w:t>
            </w:r>
          </w:p>
        </w:tc>
        <w:tc>
          <w:tcPr>
            <w:tcW w:w="49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E36319" w:rsidRPr="005E47DB" w:rsidRDefault="00E36319" w:rsidP="00E36319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5E47DB">
              <w:rPr>
                <w:rFonts w:cstheme="minorHAnsi"/>
                <w:b/>
                <w:sz w:val="24"/>
                <w:szCs w:val="24"/>
              </w:rPr>
              <w:t>Dean</w:t>
            </w:r>
          </w:p>
          <w:p w:rsidR="00E36319" w:rsidRPr="005E47DB" w:rsidRDefault="00E36319" w:rsidP="00E36319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E47DB">
              <w:rPr>
                <w:rFonts w:cstheme="minorHAnsi"/>
                <w:sz w:val="24"/>
                <w:szCs w:val="24"/>
                <w:lang w:val="en-US"/>
              </w:rPr>
              <w:t>Prof. Ümit Süleyman ŞEHİRLİ</w:t>
            </w:r>
          </w:p>
        </w:tc>
      </w:tr>
    </w:tbl>
    <w:p w:rsidR="004149E3" w:rsidRDefault="004149E3">
      <w:r>
        <w:br w:type="page"/>
      </w:r>
    </w:p>
    <w:p w:rsidR="00380BB9" w:rsidRDefault="00380BB9"/>
    <w:p w:rsidR="00380BB9" w:rsidRDefault="00380BB9"/>
    <w:p w:rsidR="00380BB9" w:rsidRDefault="00380BB9"/>
    <w:tbl>
      <w:tblPr>
        <w:tblStyle w:val="TabloKlavuzu1"/>
        <w:tblW w:w="9493" w:type="dxa"/>
        <w:jc w:val="center"/>
        <w:tblLook w:val="04A0" w:firstRow="1" w:lastRow="0" w:firstColumn="1" w:lastColumn="0" w:noHBand="0" w:noVBand="1"/>
      </w:tblPr>
      <w:tblGrid>
        <w:gridCol w:w="3020"/>
        <w:gridCol w:w="1414"/>
        <w:gridCol w:w="1607"/>
        <w:gridCol w:w="617"/>
        <w:gridCol w:w="2835"/>
      </w:tblGrid>
      <w:tr w:rsidR="00996B27" w:rsidTr="007F02FA">
        <w:trPr>
          <w:trHeight w:val="454"/>
          <w:jc w:val="center"/>
        </w:trPr>
        <w:tc>
          <w:tcPr>
            <w:tcW w:w="9493" w:type="dxa"/>
            <w:gridSpan w:val="5"/>
            <w:shd w:val="clear" w:color="auto" w:fill="31849B"/>
          </w:tcPr>
          <w:p w:rsidR="00996B27" w:rsidRDefault="00996B27" w:rsidP="0088336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96B27" w:rsidTr="007F02FA">
        <w:trPr>
          <w:trHeight w:val="454"/>
          <w:jc w:val="center"/>
        </w:trPr>
        <w:tc>
          <w:tcPr>
            <w:tcW w:w="9493" w:type="dxa"/>
            <w:gridSpan w:val="5"/>
          </w:tcPr>
          <w:p w:rsidR="00996B27" w:rsidRPr="004149E3" w:rsidRDefault="00996B27" w:rsidP="00996B2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AIMs and </w:t>
            </w:r>
            <w:r w:rsidRPr="004149E3">
              <w:rPr>
                <w:b/>
                <w:lang w:val="en-US"/>
              </w:rPr>
              <w:t xml:space="preserve">LEARNING OBJECTIVES of CLERKSHIP PROGRAM 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assess growth and plotthedata on ageand sex appropriate growth charts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list the differential diagnosis and evaluation of child with growth and development disorders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provide age appropriate nutritional advice to families with special emphasis on breastfeeding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provide age appropriate anticipatory guidance to prevent life threatening conditions such as sudden infant death syndrome, supervision to prevent intoxications, injuries, falls and choking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 xml:space="preserve">To list the components of age appropriate pediatric health supervision visit including health promotion and disease and injury prevention, the use of screening tools, and assessment of immunization status. 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sz w:val="20"/>
                <w:szCs w:val="20"/>
              </w:rPr>
              <w:t>To define the stages of cognitive development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sz w:val="20"/>
                <w:szCs w:val="20"/>
              </w:rPr>
            </w:pPr>
            <w:r w:rsidRPr="00380BB9">
              <w:rPr>
                <w:sz w:val="20"/>
                <w:szCs w:val="20"/>
              </w:rPr>
              <w:t>To know when to guide the children, with school failure and other school problems, to child psychiatry clinics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sz w:val="20"/>
                <w:szCs w:val="20"/>
              </w:rPr>
            </w:pPr>
            <w:r w:rsidRPr="00380BB9">
              <w:rPr>
                <w:sz w:val="20"/>
                <w:szCs w:val="20"/>
              </w:rPr>
              <w:t>To define the disorders of sleep and anxiety disorders that are frequently encountered in children and adolescents.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sz w:val="20"/>
                <w:szCs w:val="20"/>
              </w:rPr>
            </w:pPr>
            <w:r w:rsidRPr="00380BB9">
              <w:rPr>
                <w:sz w:val="20"/>
                <w:szCs w:val="20"/>
              </w:rPr>
              <w:t xml:space="preserve">To define common psychiatric problems of adolescence and to distinguish the individuals who are at risk for developing psychopathology. 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know the risk factors for child abuse and recognize the findings in history and physical examination that suggests child abuse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define “periodic health examination” and perform to all age groups.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protect adolesant health and periodic health screening for adolesants.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 xml:space="preserve">To recommend necessary preventive services to an adult considering his/her personal risk factors and local epidemiologic data. 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 xml:space="preserve">To list the probable mental health problems related to life cycle of women. 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 xml:space="preserve">To know the exercise types which could be recommended to healthy people and list necessary screening tests beforestarting an exercise program. 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 xml:space="preserve">To counsel smokers adequately and offer help for smoking cessation. 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 xml:space="preserve">To screen risky behavior and manage appropriately. 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recommend preventive methods against obesity.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 xml:space="preserve">To recognize occupational health risks of healthcare workers and to take necessary precautions. 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 xml:space="preserve">To offer necessary preventive services to the elderly as a risk group. </w:t>
            </w:r>
          </w:p>
          <w:p w:rsidR="00996B27" w:rsidRPr="00380BB9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recognize frequent syndromes of the elderly and manage appropriately.</w:t>
            </w:r>
          </w:p>
          <w:p w:rsidR="00996B27" w:rsidRPr="004149E3" w:rsidRDefault="00996B27" w:rsidP="00996B27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</w:rPr>
            </w:pPr>
            <w:r w:rsidRPr="00380BB9">
              <w:rPr>
                <w:bCs/>
                <w:sz w:val="20"/>
                <w:szCs w:val="20"/>
              </w:rPr>
              <w:t>To know “health promotion” as a concept and to act accordingly.</w:t>
            </w:r>
          </w:p>
        </w:tc>
      </w:tr>
      <w:tr w:rsidR="00FF47C0" w:rsidTr="007F02FA">
        <w:trPr>
          <w:trHeight w:val="454"/>
          <w:jc w:val="center"/>
        </w:trPr>
        <w:tc>
          <w:tcPr>
            <w:tcW w:w="4434" w:type="dxa"/>
            <w:gridSpan w:val="2"/>
            <w:shd w:val="clear" w:color="auto" w:fill="auto"/>
          </w:tcPr>
          <w:p w:rsidR="00FF47C0" w:rsidRPr="00572ADA" w:rsidRDefault="00FF47C0" w:rsidP="00FF47C0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72ADA">
              <w:rPr>
                <w:b/>
                <w:sz w:val="20"/>
                <w:szCs w:val="20"/>
              </w:rPr>
              <w:t>ASSESSMENT SYSTEM</w:t>
            </w:r>
          </w:p>
          <w:p w:rsidR="00FF47C0" w:rsidRPr="00380BB9" w:rsidRDefault="00FF47C0" w:rsidP="00FF47C0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80BB9">
              <w:rPr>
                <w:color w:val="000000"/>
                <w:sz w:val="20"/>
                <w:szCs w:val="20"/>
                <w:lang w:val="en-US"/>
              </w:rPr>
              <w:t xml:space="preserve">To graduate successfully, you will undergo examination which includes 50 multi-choice written exam, face to face exam. </w:t>
            </w:r>
          </w:p>
          <w:p w:rsidR="00FF47C0" w:rsidRPr="00380BB9" w:rsidRDefault="00FF47C0" w:rsidP="00FF47C0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80BB9">
              <w:rPr>
                <w:color w:val="000000"/>
                <w:sz w:val="20"/>
                <w:szCs w:val="20"/>
                <w:lang w:val="en-US"/>
              </w:rPr>
              <w:t xml:space="preserve">The written exam questions will obtain from KEYPS </w:t>
            </w:r>
            <w:r w:rsidRPr="00380BB9">
              <w:rPr>
                <w:color w:val="000000"/>
                <w:sz w:val="20"/>
                <w:szCs w:val="20"/>
              </w:rPr>
              <w:t>(Kurumsal Eğitim Yönetimi ve Planlama Sistemi)</w:t>
            </w:r>
            <w:r w:rsidRPr="00380BB9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FF47C0" w:rsidRPr="008A4FAC" w:rsidRDefault="00FF47C0" w:rsidP="00FF47C0">
            <w:pPr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380BB9">
              <w:rPr>
                <w:b/>
                <w:bCs/>
                <w:color w:val="000000"/>
                <w:sz w:val="20"/>
                <w:szCs w:val="20"/>
                <w:lang w:val="en-US"/>
              </w:rPr>
              <w:t>Total point will be sum of 50% of multiple Choice Exam, 15% Pediatric Physical Exam Examination, 10% Case exam, 10% Breastfeeding Exam, 10% Mini Clinical Exam, 5% Log-book,</w:t>
            </w:r>
            <w:r w:rsidRPr="008A4FAC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59" w:type="dxa"/>
            <w:gridSpan w:val="3"/>
            <w:shd w:val="clear" w:color="auto" w:fill="auto"/>
          </w:tcPr>
          <w:p w:rsidR="00FF47C0" w:rsidRPr="00572ADA" w:rsidRDefault="00FF47C0" w:rsidP="00FF47C0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72ADA">
              <w:rPr>
                <w:b/>
                <w:sz w:val="20"/>
                <w:szCs w:val="20"/>
              </w:rPr>
              <w:t xml:space="preserve">PROGRAM EVALUATION </w:t>
            </w:r>
          </w:p>
          <w:p w:rsidR="00FF47C0" w:rsidRPr="00380BB9" w:rsidRDefault="00FF47C0" w:rsidP="00FF47C0">
            <w:pPr>
              <w:numPr>
                <w:ilvl w:val="0"/>
                <w:numId w:val="8"/>
              </w:numPr>
              <w:spacing w:after="0" w:line="240" w:lineRule="auto"/>
              <w:ind w:left="388" w:hanging="283"/>
              <w:contextualSpacing/>
              <w:rPr>
                <w:sz w:val="20"/>
                <w:szCs w:val="20"/>
              </w:rPr>
            </w:pPr>
            <w:r w:rsidRPr="00380BB9">
              <w:rPr>
                <w:color w:val="000000"/>
                <w:sz w:val="20"/>
                <w:szCs w:val="20"/>
                <w:lang w:val="en-US"/>
              </w:rPr>
              <w:t>Evaluation at the end of the course, is done both orally and by using structured evaluation forms</w:t>
            </w:r>
          </w:p>
        </w:tc>
      </w:tr>
      <w:tr w:rsidR="00996B27" w:rsidTr="007F02FA">
        <w:trPr>
          <w:trHeight w:val="454"/>
          <w:jc w:val="center"/>
        </w:trPr>
        <w:tc>
          <w:tcPr>
            <w:tcW w:w="9493" w:type="dxa"/>
            <w:gridSpan w:val="5"/>
            <w:shd w:val="clear" w:color="auto" w:fill="auto"/>
          </w:tcPr>
          <w:p w:rsidR="00996B27" w:rsidRPr="005E1198" w:rsidRDefault="00996B27" w:rsidP="00996B27">
            <w:pPr>
              <w:jc w:val="center"/>
              <w:rPr>
                <w:b/>
                <w:sz w:val="24"/>
                <w:szCs w:val="24"/>
              </w:rPr>
            </w:pPr>
            <w:r w:rsidRPr="005E1198">
              <w:rPr>
                <w:b/>
                <w:sz w:val="24"/>
                <w:szCs w:val="24"/>
              </w:rPr>
              <w:lastRenderedPageBreak/>
              <w:t>DEPARTMENTS PARTICIPATING IN COURSE</w:t>
            </w:r>
          </w:p>
        </w:tc>
      </w:tr>
      <w:tr w:rsidR="00912AE9" w:rsidTr="007F02FA">
        <w:trPr>
          <w:trHeight w:val="347"/>
          <w:jc w:val="center"/>
        </w:trPr>
        <w:tc>
          <w:tcPr>
            <w:tcW w:w="4434" w:type="dxa"/>
            <w:gridSpan w:val="2"/>
            <w:vMerge w:val="restart"/>
            <w:tcBorders>
              <w:right w:val="single" w:sz="4" w:space="0" w:color="auto"/>
            </w:tcBorders>
          </w:tcPr>
          <w:p w:rsidR="00912AE9" w:rsidRDefault="00912AE9" w:rsidP="0099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COORDINATOR DEPARTMENTS</w:t>
            </w:r>
          </w:p>
          <w:p w:rsidR="00912AE9" w:rsidRPr="00912AE9" w:rsidRDefault="00912AE9" w:rsidP="00581412">
            <w:pPr>
              <w:pStyle w:val="Liste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9" w:hanging="142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12AE9">
              <w:rPr>
                <w:rFonts w:cstheme="minorHAnsi"/>
                <w:bCs/>
                <w:sz w:val="16"/>
                <w:szCs w:val="16"/>
              </w:rPr>
              <w:t>Pediatrics</w:t>
            </w:r>
          </w:p>
          <w:p w:rsidR="00912AE9" w:rsidRPr="00912AE9" w:rsidRDefault="00912AE9" w:rsidP="00581412">
            <w:pPr>
              <w:pStyle w:val="Liste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9" w:hanging="142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12AE9">
              <w:rPr>
                <w:rFonts w:cstheme="minorHAnsi"/>
                <w:bCs/>
                <w:sz w:val="16"/>
                <w:szCs w:val="16"/>
              </w:rPr>
              <w:t>Family Medicine</w:t>
            </w:r>
          </w:p>
          <w:p w:rsidR="00912AE9" w:rsidRPr="00912AE9" w:rsidRDefault="00912AE9" w:rsidP="00581412">
            <w:pPr>
              <w:pStyle w:val="Liste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9" w:hanging="142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12AE9">
              <w:rPr>
                <w:rFonts w:cstheme="minorHAnsi"/>
                <w:bCs/>
                <w:sz w:val="16"/>
                <w:szCs w:val="16"/>
              </w:rPr>
              <w:t>Child Psychiatry</w:t>
            </w:r>
          </w:p>
          <w:p w:rsidR="00912AE9" w:rsidRPr="00581412" w:rsidRDefault="00912AE9" w:rsidP="00581412">
            <w:pPr>
              <w:pStyle w:val="Liste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9" w:hanging="142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12AE9">
              <w:rPr>
                <w:rFonts w:cstheme="minorHAnsi"/>
                <w:bCs/>
                <w:sz w:val="16"/>
                <w:szCs w:val="16"/>
              </w:rPr>
              <w:t>Physical Medicine and Rehabilitation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</w:tcPr>
          <w:p w:rsidR="00912AE9" w:rsidRPr="00912AE9" w:rsidRDefault="00912AE9" w:rsidP="00912A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DEPARTMENTS PARTICIPATING IN COURSE</w:t>
            </w:r>
          </w:p>
        </w:tc>
      </w:tr>
      <w:tr w:rsidR="00912AE9" w:rsidTr="007F02FA">
        <w:trPr>
          <w:trHeight w:val="996"/>
          <w:jc w:val="center"/>
        </w:trPr>
        <w:tc>
          <w:tcPr>
            <w:tcW w:w="4434" w:type="dxa"/>
            <w:gridSpan w:val="2"/>
            <w:vMerge/>
            <w:tcBorders>
              <w:right w:val="single" w:sz="4" w:space="0" w:color="auto"/>
            </w:tcBorders>
          </w:tcPr>
          <w:p w:rsidR="00912AE9" w:rsidRDefault="00912AE9" w:rsidP="0099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</w:tcPr>
          <w:p w:rsidR="00912AE9" w:rsidRPr="00912AE9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Psychiatry</w:t>
            </w:r>
          </w:p>
          <w:p w:rsidR="00912AE9" w:rsidRPr="00912AE9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Public Health</w:t>
            </w:r>
          </w:p>
          <w:p w:rsidR="00912AE9" w:rsidRPr="00912AE9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Child Surgery</w:t>
            </w:r>
          </w:p>
          <w:p w:rsidR="00912AE9" w:rsidRPr="00912AE9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Forensic Medicine</w:t>
            </w:r>
          </w:p>
          <w:p w:rsidR="00912AE9" w:rsidRPr="00912AE9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 xml:space="preserve">Medical Oncology </w:t>
            </w:r>
          </w:p>
          <w:p w:rsidR="00912AE9" w:rsidRPr="00912AE9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Medical Genetics</w:t>
            </w:r>
          </w:p>
          <w:p w:rsidR="00912AE9" w:rsidRPr="00912AE9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Internal Medicine</w:t>
            </w:r>
          </w:p>
        </w:tc>
        <w:tc>
          <w:tcPr>
            <w:tcW w:w="2835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</w:tcPr>
          <w:p w:rsidR="00912AE9" w:rsidRPr="00912AE9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Physiology</w:t>
            </w:r>
          </w:p>
          <w:p w:rsidR="00912AE9" w:rsidRPr="00912AE9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Infectious Diseases</w:t>
            </w:r>
          </w:p>
          <w:p w:rsidR="00912AE9" w:rsidRPr="00912AE9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Medical Education</w:t>
            </w:r>
          </w:p>
          <w:p w:rsidR="00912AE9" w:rsidRPr="00912AE9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Nursing School</w:t>
            </w:r>
          </w:p>
          <w:p w:rsidR="00912AE9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bCs/>
                <w:sz w:val="16"/>
                <w:szCs w:val="16"/>
                <w:lang w:val="en-US"/>
              </w:rPr>
            </w:pPr>
            <w:r w:rsidRPr="00912AE9">
              <w:rPr>
                <w:bCs/>
                <w:sz w:val="16"/>
                <w:szCs w:val="16"/>
                <w:lang w:val="en-US"/>
              </w:rPr>
              <w:t>Biochemistry</w:t>
            </w:r>
          </w:p>
          <w:p w:rsidR="00912AE9" w:rsidRPr="00912AE9" w:rsidRDefault="00912AE9" w:rsidP="00581412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bCs/>
                <w:sz w:val="16"/>
                <w:szCs w:val="16"/>
                <w:lang w:val="en-US"/>
              </w:rPr>
            </w:pPr>
            <w:r w:rsidRPr="00912AE9">
              <w:rPr>
                <w:bCs/>
                <w:sz w:val="16"/>
                <w:szCs w:val="16"/>
                <w:lang w:val="en-US"/>
              </w:rPr>
              <w:t>Audiology</w:t>
            </w:r>
          </w:p>
        </w:tc>
      </w:tr>
      <w:tr w:rsidR="00996B27" w:rsidTr="007F02FA">
        <w:trPr>
          <w:trHeight w:val="454"/>
          <w:jc w:val="center"/>
        </w:trPr>
        <w:tc>
          <w:tcPr>
            <w:tcW w:w="9493" w:type="dxa"/>
            <w:gridSpan w:val="5"/>
          </w:tcPr>
          <w:p w:rsidR="00996B27" w:rsidRPr="00996B27" w:rsidRDefault="00996B27" w:rsidP="00996B27">
            <w:pPr>
              <w:widowControl w:val="0"/>
              <w:spacing w:before="7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LECTURERS / TUTORS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380BB9" w:rsidTr="007F02FA">
        <w:trPr>
          <w:jc w:val="center"/>
        </w:trPr>
        <w:tc>
          <w:tcPr>
            <w:tcW w:w="3020" w:type="dxa"/>
            <w:vAlign w:val="center"/>
          </w:tcPr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Bülent KARADAĞ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Eren ÖZEK 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Figen AKALIN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Engin TUTAR </w:t>
            </w:r>
          </w:p>
          <w:p w:rsidR="00380BB9" w:rsidRPr="00380BB9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Tülay GÜRAN </w:t>
            </w:r>
          </w:p>
          <w:p w:rsidR="00380BB9" w:rsidRPr="00380BB9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Sevgi Bilgiç ELTAN</w:t>
            </w:r>
          </w:p>
          <w:p w:rsidR="00380BB9" w:rsidRPr="00380BB9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Berna Şaylan ÇEVİK</w:t>
            </w:r>
          </w:p>
          <w:p w:rsidR="00380BB9" w:rsidRPr="00380BB9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Yasemin GÖKDEMİR</w:t>
            </w:r>
          </w:p>
          <w:p w:rsidR="00380BB9" w:rsidRPr="00380BB9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Ela ERDEM ERALP</w:t>
            </w:r>
          </w:p>
          <w:p w:rsidR="00380BB9" w:rsidRPr="00380BB9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Neşe Perdahlı FİŞ</w:t>
            </w:r>
          </w:p>
          <w:p w:rsidR="00380BB9" w:rsidRPr="00380BB9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Dilşad TÜRKDOĞAN</w:t>
            </w:r>
          </w:p>
          <w:p w:rsidR="00380BB9" w:rsidRPr="00380BB9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Perran BORAN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Eda KEPENEKLI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Burcu HIŞMI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Hülya BILGEN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Ayça ÇIPRUT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Serap TURAN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Gonca HAKLAR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 xml:space="preserve">Önder ŞİRİKÇİ 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Zafer GÖREN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Serap ÇIFÇILI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 xml:space="preserve">Pınar Ata 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Özgür KASIMAY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Aslı TUFAN ÇİNÇİN</w:t>
            </w:r>
          </w:p>
        </w:tc>
        <w:tc>
          <w:tcPr>
            <w:tcW w:w="3021" w:type="dxa"/>
            <w:gridSpan w:val="2"/>
            <w:vAlign w:val="center"/>
          </w:tcPr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Prof. Mehmet AKMAN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Prof. Ali Serdar FAK</w:t>
            </w:r>
          </w:p>
          <w:p w:rsidR="00380BB9" w:rsidRPr="00380BB9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Pınar AY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Aslı MEMIŞOĞLU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Gonca VARDAR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Prof. Nursel ELÇIOĞLU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Pemra ÜNALAN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Çiğdem Apaydın KAYA</w:t>
            </w:r>
          </w:p>
          <w:p w:rsidR="00380BB9" w:rsidRPr="00380BB9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Arzu UZUNER</w:t>
            </w:r>
          </w:p>
          <w:p w:rsidR="00380BB9" w:rsidRPr="00380BB9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Safa BARIŞ</w:t>
            </w:r>
          </w:p>
          <w:p w:rsidR="00380BB9" w:rsidRPr="00380BB9" w:rsidRDefault="00380BB9" w:rsidP="0026036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Elif AYDINER</w:t>
            </w: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Assos. Prof. Özge KENIŞ</w:t>
            </w: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Assos. Prof. Savaş ŞENCAN</w:t>
            </w: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Assos. Prof. Ayşe Burcu ERDOĞDU</w:t>
            </w: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Assos. Prof. Olcay ÜNVER</w:t>
            </w: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Assos. Prof. Hatice ÜNVER</w:t>
            </w: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Assos. Prof. Canan ŞANAL TOPRAK</w:t>
            </w: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Assos. Prof. Hülya ÖZDEMIR</w:t>
            </w:r>
          </w:p>
          <w:p w:rsidR="00380BB9" w:rsidRPr="00380BB9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 xml:space="preserve">Assos. Prof. </w:t>
            </w: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Sevliya ÖCAL</w:t>
            </w:r>
          </w:p>
          <w:p w:rsidR="00380BB9" w:rsidRPr="00380BB9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Assos. Prof. Oya Köker TURAN</w:t>
            </w:r>
          </w:p>
          <w:p w:rsidR="00380BB9" w:rsidRPr="00380BB9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 xml:space="preserve">Assos. Prof. </w:t>
            </w: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Elif EROLU</w:t>
            </w: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Assis. Prof. Mahmut Caner US</w:t>
            </w: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Assis. Prof. Aliye Tuğba BAHADIR</w:t>
            </w: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Assis. Prof. Serdar KOKAR</w:t>
            </w:r>
          </w:p>
        </w:tc>
        <w:tc>
          <w:tcPr>
            <w:tcW w:w="3452" w:type="dxa"/>
            <w:gridSpan w:val="2"/>
          </w:tcPr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Assis. Prof. Buğu Usanma KOBAN</w:t>
            </w:r>
          </w:p>
          <w:p w:rsidR="00380BB9" w:rsidRPr="00380BB9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 xml:space="preserve">Assis. Prof. </w:t>
            </w: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Pınar ERGENEKON</w:t>
            </w:r>
          </w:p>
          <w:p w:rsidR="00380BB9" w:rsidRPr="00380BB9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 xml:space="preserve">Assis. Prof. </w:t>
            </w: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Sebile KILAVUZ</w:t>
            </w:r>
          </w:p>
          <w:p w:rsidR="00380BB9" w:rsidRPr="00380BB9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 xml:space="preserve">Assis. Prof. </w:t>
            </w: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Ömer DOĞRU</w:t>
            </w: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Assis. Prof. Ümmügülsüm GÜNDOĞDU</w:t>
            </w: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 xml:space="preserve">Assis. Prof. Sıtkı TIPLAMAZ </w:t>
            </w: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Assis. Prof. Hatice Ezgi BARIŞ</w:t>
            </w: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Assis. Prof. Hüseyin BILGIN</w:t>
            </w:r>
          </w:p>
          <w:p w:rsidR="00380BB9" w:rsidRPr="00380BB9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Zehra YAVAŞ ABALI</w:t>
            </w:r>
          </w:p>
          <w:p w:rsidR="00380BB9" w:rsidRPr="00380BB9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Dr.Zeynep ALTUN</w:t>
            </w: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Dr.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Gülşah ÇAMCI</w:t>
            </w:r>
          </w:p>
          <w:p w:rsidR="00380BB9" w:rsidRPr="00380BB9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80BB9" w:rsidRPr="00380BB9" w:rsidRDefault="00380BB9" w:rsidP="00380B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380BB9" w:rsidRPr="00380BB9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6B27" w:rsidTr="007F02FA">
        <w:trPr>
          <w:trHeight w:val="454"/>
          <w:jc w:val="center"/>
        </w:trPr>
        <w:tc>
          <w:tcPr>
            <w:tcW w:w="9493" w:type="dxa"/>
            <w:gridSpan w:val="5"/>
          </w:tcPr>
          <w:p w:rsidR="00996B27" w:rsidRPr="00912AE9" w:rsidRDefault="00996B27" w:rsidP="00996B2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2AE9">
              <w:rPr>
                <w:rFonts w:asciiTheme="minorHAnsi" w:hAnsiTheme="minorHAnsi" w:cstheme="minorHAnsi"/>
                <w:b/>
                <w:sz w:val="24"/>
                <w:szCs w:val="24"/>
              </w:rPr>
              <w:t>READING / STUDYING MATERIALS</w:t>
            </w:r>
          </w:p>
        </w:tc>
      </w:tr>
      <w:tr w:rsidR="00996B27" w:rsidTr="007F02FA">
        <w:trPr>
          <w:trHeight w:val="454"/>
          <w:jc w:val="center"/>
        </w:trPr>
        <w:tc>
          <w:tcPr>
            <w:tcW w:w="9493" w:type="dxa"/>
            <w:gridSpan w:val="5"/>
          </w:tcPr>
          <w:p w:rsidR="00996B27" w:rsidRPr="00912AE9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 xml:space="preserve">Hagan JF, Shaw JS, Duncan PM, eds. 2008. BrightFutures: GuidelinesforHealthSupervision of Infants, Children, andAdolescents, Third Edition. ElkGroveVillage, IL: American Academy of Pediatrics. </w:t>
            </w:r>
          </w:p>
          <w:p w:rsidR="00996B27" w:rsidRPr="00912AE9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>Kliegman RM, Stanton BF, ST. Geme JW,  Schor NF, Behrman RE, eds. 2019. Nelson Textbook of Pediatrics, 21st Edition. Philadelphia.</w:t>
            </w:r>
          </w:p>
          <w:p w:rsidR="00996B27" w:rsidRPr="00912AE9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>ULUSAL KANSER PROGRAMI 2009-2015 T.C. SAĞLIK BAKANLIĞI KANSERLE SAVAŞ DAİRESİ BAŞKANLIĞI Nisan-2009. Ulusal Kanser Tarama Standartları.</w:t>
            </w:r>
            <w:hyperlink r:id="rId9" w:history="1">
              <w:r w:rsidRPr="00912AE9">
                <w:rPr>
                  <w:rStyle w:val="Kpr"/>
                  <w:bCs/>
                  <w:sz w:val="16"/>
                  <w:szCs w:val="16"/>
                </w:rPr>
                <w:t>http://www.istanbulsaglik.gov.tr/w/sb/kanser/ketem.asp</w:t>
              </w:r>
            </w:hyperlink>
          </w:p>
          <w:p w:rsidR="00996B27" w:rsidRPr="00912AE9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>Agencyforhealthcareresearchandquality</w:t>
            </w:r>
            <w:hyperlink r:id="rId10" w:history="1">
              <w:r w:rsidRPr="00912AE9">
                <w:rPr>
                  <w:rStyle w:val="Kpr"/>
                  <w:bCs/>
                  <w:sz w:val="16"/>
                  <w:szCs w:val="16"/>
                </w:rPr>
                <w:t>http://epss.ahrq.gov/ePSS/Topics.do</w:t>
              </w:r>
            </w:hyperlink>
          </w:p>
          <w:p w:rsidR="00996B27" w:rsidRPr="00912AE9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>Abacı A. Kardiyovasküler risk faktörlerinin ülkemizdeki durumu. Türk KardiyolDern Arş - ArchTurkSocCardiol 2011; 39:1-5 PMID: 22011566</w:t>
            </w:r>
          </w:p>
          <w:p w:rsidR="00996B27" w:rsidRPr="00912AE9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 xml:space="preserve">Türkiye kalp ve damar hastalıklarını önleme ve kontrol programı. </w:t>
            </w:r>
            <w:hyperlink r:id="rId11" w:history="1">
              <w:r w:rsidRPr="00912AE9">
                <w:rPr>
                  <w:rStyle w:val="Kpr"/>
                  <w:bCs/>
                  <w:sz w:val="16"/>
                  <w:szCs w:val="16"/>
                </w:rPr>
                <w:t>http://www.ihsm.gov.tr/ihsmkronik/dosya/TurkiyeKalpDamarHastaliklariOnlemeKontrolProgrami.pdf</w:t>
              </w:r>
            </w:hyperlink>
          </w:p>
          <w:p w:rsidR="00996B27" w:rsidRPr="00912AE9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 xml:space="preserve">R. Öztürk ERİŞKİNDE BAĞIŞIKLAMA. İstanbul Üniversitesi Cerrahpaşa Tıp </w:t>
            </w:r>
            <w:r w:rsidRPr="00912AE9">
              <w:rPr>
                <w:rStyle w:val="Kpr"/>
                <w:sz w:val="16"/>
                <w:szCs w:val="16"/>
              </w:rPr>
              <w:t>Fakültesi</w:t>
            </w:r>
            <w:r w:rsidRPr="00912AE9">
              <w:rPr>
                <w:bCs/>
                <w:sz w:val="16"/>
                <w:szCs w:val="16"/>
              </w:rPr>
              <w:t xml:space="preserve"> Sürekli Tıp Eğitimi Etkinlikleri No: 71 Çocuk ve Erişkinlerde Aşılama Kasım 2010.</w:t>
            </w:r>
          </w:p>
          <w:p w:rsidR="00996B27" w:rsidRPr="00912AE9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 xml:space="preserve">AustralianGuidelinesforpreventiveactivities in general practice (7th edition). </w:t>
            </w:r>
            <w:hyperlink r:id="rId12" w:history="1">
              <w:r w:rsidRPr="00912AE9">
                <w:rPr>
                  <w:rStyle w:val="Kpr"/>
                  <w:bCs/>
                  <w:sz w:val="16"/>
                  <w:szCs w:val="16"/>
                </w:rPr>
                <w:t>http://www.racgp.org.au/your-practice/guidelines/redbook/</w:t>
              </w:r>
            </w:hyperlink>
          </w:p>
          <w:p w:rsidR="00996B27" w:rsidRPr="00912AE9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>Aile Hekimleri için Yaşlı Sağlığına Bütüncül Yaklaşım. Çifçili S (ed). Deomed, İstanbul 2011.</w:t>
            </w:r>
          </w:p>
          <w:p w:rsidR="00996B27" w:rsidRPr="00912AE9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>Comprehensive textbook of psychiatry Sadock ve Sadock, 8. Baski cilt 1 ve 2 çev. Editorleri: Hamdullah Aydin ve Ali Bozkurt. Günes Kitabevi</w:t>
            </w:r>
          </w:p>
          <w:p w:rsidR="00996B27" w:rsidRPr="00996B27" w:rsidRDefault="00996B27" w:rsidP="00912AE9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</w:rPr>
            </w:pPr>
            <w:r w:rsidRPr="00912AE9">
              <w:rPr>
                <w:bCs/>
                <w:sz w:val="16"/>
                <w:szCs w:val="16"/>
              </w:rPr>
              <w:t>Genetics in Medicine, Thompson and Thompson, 8th Edition</w:t>
            </w:r>
          </w:p>
        </w:tc>
      </w:tr>
    </w:tbl>
    <w:p w:rsidR="00367523" w:rsidRDefault="00367523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3"/>
        <w:gridCol w:w="1858"/>
        <w:gridCol w:w="2409"/>
        <w:gridCol w:w="1134"/>
      </w:tblGrid>
      <w:tr w:rsidR="00367523" w:rsidRPr="00256E44" w:rsidTr="007F02FA">
        <w:trPr>
          <w:cantSplit/>
          <w:trHeight w:val="284"/>
        </w:trPr>
        <w:tc>
          <w:tcPr>
            <w:tcW w:w="9654" w:type="dxa"/>
            <w:gridSpan w:val="4"/>
            <w:shd w:val="clear" w:color="auto" w:fill="31849B"/>
            <w:vAlign w:val="center"/>
          </w:tcPr>
          <w:p w:rsidR="00367523" w:rsidRPr="00256E44" w:rsidRDefault="00367523" w:rsidP="00256E44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jc w:val="center"/>
              <w:rPr>
                <w:rFonts w:eastAsia="Calibri" w:cs="Calibri"/>
                <w:b/>
                <w:color w:val="FFFFFF"/>
              </w:rPr>
            </w:pPr>
            <w:r w:rsidRPr="00256E44">
              <w:rPr>
                <w:rFonts w:eastAsia="Calibri" w:cs="Calibri"/>
                <w:b/>
                <w:color w:val="FFFFFF"/>
              </w:rPr>
              <w:lastRenderedPageBreak/>
              <w:t>SUMMARY OF THE COURSE</w:t>
            </w:r>
          </w:p>
          <w:p w:rsidR="00367523" w:rsidRPr="00256E44" w:rsidRDefault="00367523" w:rsidP="00256E44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jc w:val="center"/>
              <w:rPr>
                <w:rFonts w:eastAsia="Calibri" w:cs="Calibri"/>
                <w:b/>
                <w:color w:val="FFFFFF"/>
              </w:rPr>
            </w:pPr>
          </w:p>
        </w:tc>
      </w:tr>
      <w:tr w:rsidR="00367523" w:rsidRPr="00256E44" w:rsidTr="007F02F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367523" w:rsidRPr="00256E44" w:rsidRDefault="00367523" w:rsidP="00256E44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6E44">
              <w:rPr>
                <w:rFonts w:eastAsia="Calibri" w:cs="Calibri"/>
                <w:b/>
              </w:rPr>
              <w:t>Committee / lectures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7523" w:rsidRPr="00256E44" w:rsidRDefault="00367523" w:rsidP="00256E44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256E44">
              <w:rPr>
                <w:rFonts w:eastAsia="Times New Roman" w:cs="Calibri"/>
                <w:b/>
                <w:bCs/>
                <w:color w:val="000000"/>
                <w:lang w:val="en-US"/>
              </w:rPr>
              <w:t>Lectures/ Multidisciplinary learning session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67523" w:rsidRPr="00256E44" w:rsidRDefault="00367523" w:rsidP="00256E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  <w:r w:rsidRPr="00256E44">
              <w:rPr>
                <w:rFonts w:eastAsia="Times New Roman" w:cs="Calibri"/>
                <w:b/>
                <w:color w:val="000000"/>
                <w:lang w:val="en-US"/>
              </w:rPr>
              <w:t>Clinical Tutorial/Bedside / Outpatient clinic practise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523" w:rsidRPr="00256E44" w:rsidRDefault="00367523" w:rsidP="00256E44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6E44">
              <w:rPr>
                <w:rFonts w:eastAsia="Calibri" w:cs="Calibri"/>
                <w:b/>
              </w:rPr>
              <w:t>Total</w:t>
            </w:r>
          </w:p>
          <w:p w:rsidR="00367523" w:rsidRPr="00256E44" w:rsidRDefault="00367523" w:rsidP="00256E44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6E44">
              <w:rPr>
                <w:rFonts w:eastAsia="Calibri" w:cs="Calibri"/>
                <w:b/>
              </w:rPr>
              <w:t>(hours)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Introduction and orientation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History taking and</w:t>
            </w:r>
            <w:r w:rsidR="006905D2" w:rsidRPr="002A299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2A299A">
              <w:rPr>
                <w:rFonts w:cstheme="minorHAnsi"/>
                <w:sz w:val="18"/>
                <w:szCs w:val="18"/>
                <w:lang w:val="en-US"/>
              </w:rPr>
              <w:t>Phycial exam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Neonatal Examination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6905D2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6905D2" w:rsidP="002A299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5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Examination of Cardiovascular system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6905D2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6905D2" w:rsidP="002A299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Physical Examination of Abdominal and ürogenital Systems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6905D2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6905D2" w:rsidP="002A299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Examination of Pulmonary System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6905D2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6905D2" w:rsidP="002A299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 xml:space="preserve">Examination of Head, Neck and Extremities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6905D2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6905D2" w:rsidP="002A299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 xml:space="preserve">Well Child Visits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Protection from Environmental Hazards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Sudden Infant Death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Breastfeeding</w:t>
            </w:r>
            <w:r w:rsidR="002A299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2A299A">
              <w:rPr>
                <w:rFonts w:cstheme="minorHAnsi"/>
                <w:sz w:val="18"/>
                <w:szCs w:val="18"/>
                <w:lang w:val="en-US"/>
              </w:rPr>
              <w:t>Counselling                                                                                          ( Focused Course) (Certified)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Neurologic examination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6905D2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6905D2" w:rsidP="002A299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5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44" w:rsidRPr="002A299A" w:rsidRDefault="00256E44" w:rsidP="002A299A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Newborn physiology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44" w:rsidRPr="002A299A" w:rsidRDefault="00256E44" w:rsidP="002A299A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Baby Room Care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6905D2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6905D2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Management of child and adolescent</w:t>
            </w:r>
          </w:p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</w:rPr>
              <w:t>obesity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Diagnostic procedures</w:t>
            </w:r>
          </w:p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Neonatal Screening Programs</w:t>
            </w:r>
          </w:p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Biochemical tests</w:t>
            </w:r>
          </w:p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Audological tests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The feeding of infants and children</w:t>
            </w:r>
          </w:p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Healthy feeding principles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Mendelian Disorders</w:t>
            </w:r>
          </w:p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Non-Mendelian Disorders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Clinical Tutorial Genetics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367523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Growth in children</w:t>
            </w:r>
          </w:p>
          <w:p w:rsidR="00256E44" w:rsidRPr="002A299A" w:rsidRDefault="00256E44" w:rsidP="002A299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Neurologic development in children</w:t>
            </w:r>
          </w:p>
          <w:p w:rsidR="00367523" w:rsidRPr="002A299A" w:rsidRDefault="00256E44" w:rsidP="002A299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Cognitive development in children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7523" w:rsidRPr="002A299A" w:rsidRDefault="00256E44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67523" w:rsidRPr="002A299A" w:rsidRDefault="00367523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7523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Child rights for health professionals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de-DE"/>
              </w:rPr>
              <w:t>Malnutrition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E44" w:rsidRPr="002A299A" w:rsidRDefault="00256E44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Neuromotor; psychosocial developmental and mental retardation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256E44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256E44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Sleep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6E44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E44" w:rsidRPr="002A299A" w:rsidRDefault="00256E44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E44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Immunization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412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Diagnostic procedures</w:t>
            </w:r>
          </w:p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Evaluation of Biochemical tests at different age groups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Child Abuse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The Anxious Child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Neurobiological and psychosocial development in adolescence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Psychiatric Evaluation of Adolescents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School and the Child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Reflection and midterm evaluation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Prevention of falls and osteoporosis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Exercise for obesity treatment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lastRenderedPageBreak/>
              <w:t>Preventive Services for the adult</w:t>
            </w:r>
          </w:p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Screening for Most common diseases and cancer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Counseling for smoking cessation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Preventive Services for the adult</w:t>
            </w:r>
          </w:p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Screening for Most common diseases and cancer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Periodic health examination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BF24D2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BF24D2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Exercise for healthy lifestyle</w:t>
            </w:r>
          </w:p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Screening tests before starting an exercise program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BF24D2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BF24D2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Safety of the health worker – prevention of risks infection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Periodic health examination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Pediatric rehabilitation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Chronic Pain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Testing Strategy for Genetic Disorders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End of Life Care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Use of herbal Medication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Comprehensive assessment of the elderly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Preventive services for the the elderly</w:t>
            </w:r>
          </w:p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Home Visit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24019" w:rsidRPr="00256E44" w:rsidTr="002A299A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 xml:space="preserve">Molecular mechanisms of ageing </w:t>
            </w:r>
          </w:p>
          <w:p w:rsidR="00824019" w:rsidRPr="002A299A" w:rsidRDefault="00824019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Physiologic changes of ageing elderly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4019" w:rsidRPr="002A299A" w:rsidRDefault="00824019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205295" w:rsidRPr="00256E44" w:rsidTr="002A299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95" w:rsidRPr="002A299A" w:rsidRDefault="00205295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 xml:space="preserve">Child Psychiatry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05295" w:rsidRPr="002A299A" w:rsidRDefault="00205295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5295" w:rsidRPr="002A299A" w:rsidRDefault="00205295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295" w:rsidRPr="002A299A" w:rsidRDefault="00205295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205295" w:rsidRPr="00256E44" w:rsidTr="002A299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95" w:rsidRPr="002A299A" w:rsidRDefault="00205295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 xml:space="preserve">Physical Rehabilitation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05295" w:rsidRPr="002A299A" w:rsidRDefault="00205295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5295" w:rsidRPr="002A299A" w:rsidRDefault="00205295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295" w:rsidRPr="002A299A" w:rsidRDefault="00205295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205295" w:rsidRPr="00256E44" w:rsidTr="002A299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95" w:rsidRPr="002A299A" w:rsidRDefault="00205295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Residency Home</w:t>
            </w:r>
          </w:p>
          <w:p w:rsidR="00205295" w:rsidRPr="002A299A" w:rsidRDefault="00205295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Child Care Homes</w:t>
            </w:r>
          </w:p>
          <w:p w:rsidR="00205295" w:rsidRPr="002A299A" w:rsidRDefault="00205295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Primary Care Centers</w:t>
            </w:r>
          </w:p>
          <w:p w:rsidR="00205295" w:rsidRPr="002A299A" w:rsidRDefault="00205295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Smoking Cessation Outpatient Clinics</w:t>
            </w:r>
          </w:p>
          <w:p w:rsidR="00205295" w:rsidRPr="002A299A" w:rsidRDefault="00205295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Sports Physiology Outpatient Clinics</w:t>
            </w:r>
          </w:p>
          <w:p w:rsidR="00205295" w:rsidRPr="002A299A" w:rsidRDefault="00205295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Geriatrics Outpatient Clinics</w:t>
            </w:r>
          </w:p>
          <w:p w:rsidR="00205295" w:rsidRPr="002A299A" w:rsidRDefault="00205295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Genetic Counseling Outpatient Clinics</w:t>
            </w:r>
          </w:p>
          <w:p w:rsidR="00205295" w:rsidRPr="002A299A" w:rsidRDefault="00205295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General Internal Medicine Clinics</w:t>
            </w:r>
          </w:p>
          <w:p w:rsidR="00205295" w:rsidRPr="002A299A" w:rsidRDefault="00205295" w:rsidP="002A299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Family Medicine Outpatient Clinics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05295" w:rsidRPr="002A299A" w:rsidRDefault="00205295" w:rsidP="002A29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5295" w:rsidRPr="002A299A" w:rsidRDefault="00205295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295" w:rsidRPr="002A299A" w:rsidRDefault="00205295" w:rsidP="002A299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16</w:t>
            </w:r>
          </w:p>
        </w:tc>
      </w:tr>
      <w:tr w:rsidR="006905D2" w:rsidRPr="00256E44" w:rsidTr="007F02FA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5D2" w:rsidRPr="002A299A" w:rsidRDefault="006905D2" w:rsidP="00581412">
            <w:pPr>
              <w:spacing w:after="0"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 w:rsidRPr="002A299A">
              <w:rPr>
                <w:rFonts w:cstheme="minorHAnsi"/>
                <w:b/>
                <w:bCs/>
                <w:szCs w:val="20"/>
                <w:lang w:val="en-US"/>
              </w:rPr>
              <w:t>Total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6905D2" w:rsidRPr="002A299A" w:rsidRDefault="00BF24D2" w:rsidP="005814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2A299A">
              <w:rPr>
                <w:rFonts w:eastAsia="Times New Roman" w:cs="Calibri"/>
                <w:b/>
                <w:bCs/>
                <w:color w:val="000000"/>
                <w:lang w:val="en-US"/>
              </w:rPr>
              <w:t>70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905D2" w:rsidRPr="002A299A" w:rsidRDefault="006905D2" w:rsidP="00581412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2A299A">
              <w:rPr>
                <w:rFonts w:eastAsia="Calibri" w:cs="Calibri"/>
                <w:b/>
                <w:bCs/>
              </w:rPr>
              <w:t>51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05D2" w:rsidRPr="002A299A" w:rsidRDefault="006905D2" w:rsidP="00581412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2A299A">
              <w:rPr>
                <w:rFonts w:eastAsia="Calibri" w:cs="Calibri"/>
                <w:b/>
                <w:bCs/>
              </w:rPr>
              <w:t>12</w:t>
            </w:r>
            <w:r w:rsidR="00BF24D2" w:rsidRPr="002A299A">
              <w:rPr>
                <w:rFonts w:eastAsia="Calibri" w:cs="Calibri"/>
                <w:b/>
                <w:bCs/>
              </w:rPr>
              <w:t>1</w:t>
            </w:r>
          </w:p>
        </w:tc>
      </w:tr>
    </w:tbl>
    <w:p w:rsidR="00CC7D98" w:rsidRDefault="00CC7D98">
      <w:pPr>
        <w:rPr>
          <w:lang w:val="en-US"/>
        </w:rPr>
      </w:pPr>
      <w:r>
        <w:rPr>
          <w:lang w:val="en-US"/>
        </w:rPr>
        <w:br w:type="page"/>
      </w:r>
    </w:p>
    <w:p w:rsidR="00DB7DC4" w:rsidRPr="009B1183" w:rsidRDefault="00DB7DC4">
      <w:pPr>
        <w:rPr>
          <w:rFonts w:cstheme="minorHAnsi"/>
          <w:lang w:val="en-US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3762"/>
        <w:gridCol w:w="1943"/>
        <w:gridCol w:w="2263"/>
      </w:tblGrid>
      <w:tr w:rsidR="002809FD" w:rsidRPr="009B1183" w:rsidTr="00ED00F6">
        <w:trPr>
          <w:jc w:val="center"/>
        </w:trPr>
        <w:tc>
          <w:tcPr>
            <w:tcW w:w="0" w:type="auto"/>
            <w:gridSpan w:val="4"/>
            <w:shd w:val="clear" w:color="auto" w:fill="31849B"/>
            <w:vAlign w:val="center"/>
          </w:tcPr>
          <w:p w:rsidR="002809FD" w:rsidRPr="009B1183" w:rsidRDefault="002809FD" w:rsidP="00ED00F6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  <w:t>1</w:t>
            </w:r>
            <w:r w:rsidRPr="009B1183">
              <w:rPr>
                <w:rFonts w:cstheme="minorHAnsi"/>
                <w:b/>
                <w:color w:val="FFFFFF" w:themeColor="background1"/>
                <w:sz w:val="24"/>
                <w:szCs w:val="20"/>
                <w:vertAlign w:val="superscript"/>
                <w:lang w:val="en-US"/>
              </w:rPr>
              <w:t>st</w:t>
            </w:r>
            <w:r w:rsidRPr="009B1183"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  <w:t xml:space="preserve"> WEEK: Sep, 4</w:t>
            </w:r>
            <w:r w:rsidRPr="009B1183">
              <w:rPr>
                <w:rFonts w:cstheme="minorHAnsi"/>
                <w:b/>
                <w:color w:val="FFFFFF" w:themeColor="background1"/>
                <w:sz w:val="24"/>
                <w:szCs w:val="20"/>
                <w:vertAlign w:val="superscript"/>
                <w:lang w:val="en-US"/>
              </w:rPr>
              <w:t>th</w:t>
            </w:r>
            <w:r w:rsidRPr="009B1183"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  <w:t xml:space="preserve"> – Sep 8</w:t>
            </w:r>
            <w:r w:rsidRPr="009B1183">
              <w:rPr>
                <w:rFonts w:cstheme="minorHAnsi"/>
                <w:b/>
                <w:color w:val="FFFFFF" w:themeColor="background1"/>
                <w:sz w:val="24"/>
                <w:szCs w:val="20"/>
                <w:vertAlign w:val="superscript"/>
                <w:lang w:val="en-US"/>
              </w:rPr>
              <w:t>th</w:t>
            </w:r>
            <w:r w:rsidRPr="009B1183"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  <w:t>, 2023</w:t>
            </w:r>
          </w:p>
        </w:tc>
      </w:tr>
      <w:tr w:rsidR="00883365" w:rsidRPr="009B1183" w:rsidTr="00E852B1">
        <w:trPr>
          <w:jc w:val="center"/>
        </w:trPr>
        <w:tc>
          <w:tcPr>
            <w:tcW w:w="0" w:type="auto"/>
            <w:shd w:val="clear" w:color="auto" w:fill="31849B"/>
            <w:vAlign w:val="center"/>
          </w:tcPr>
          <w:p w:rsidR="00883365" w:rsidRPr="009B1183" w:rsidRDefault="00883365" w:rsidP="00ED00F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  <w:t>Time</w:t>
            </w:r>
          </w:p>
        </w:tc>
        <w:tc>
          <w:tcPr>
            <w:tcW w:w="0" w:type="auto"/>
            <w:shd w:val="clear" w:color="auto" w:fill="31849B"/>
            <w:vAlign w:val="center"/>
          </w:tcPr>
          <w:p w:rsidR="00883365" w:rsidRPr="009B1183" w:rsidRDefault="00883365" w:rsidP="00ED00F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  <w:t>Lecture/subject</w:t>
            </w:r>
          </w:p>
        </w:tc>
        <w:tc>
          <w:tcPr>
            <w:tcW w:w="0" w:type="auto"/>
            <w:shd w:val="clear" w:color="auto" w:fill="31849B"/>
            <w:vAlign w:val="center"/>
          </w:tcPr>
          <w:p w:rsidR="00883365" w:rsidRPr="009B1183" w:rsidRDefault="00883365" w:rsidP="00ED00F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0" w:type="auto"/>
            <w:shd w:val="clear" w:color="auto" w:fill="31849B"/>
            <w:vAlign w:val="center"/>
          </w:tcPr>
          <w:p w:rsidR="00883365" w:rsidRPr="009B1183" w:rsidRDefault="00883365" w:rsidP="00ED00F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  <w:t>Theoretical/Practical</w:t>
            </w:r>
          </w:p>
        </w:tc>
      </w:tr>
      <w:tr w:rsidR="00E852B1" w:rsidRPr="009B1183" w:rsidTr="003721C3">
        <w:trPr>
          <w:jc w:val="center"/>
        </w:trPr>
        <w:tc>
          <w:tcPr>
            <w:tcW w:w="0" w:type="auto"/>
            <w:gridSpan w:val="4"/>
            <w:shd w:val="clear" w:color="auto" w:fill="4AACC6"/>
            <w:vAlign w:val="center"/>
          </w:tcPr>
          <w:p w:rsidR="00E852B1" w:rsidRPr="009B1183" w:rsidRDefault="00E852B1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b/>
                <w:color w:val="000000" w:themeColor="text1"/>
                <w:sz w:val="24"/>
                <w:szCs w:val="20"/>
                <w:lang w:val="en-US"/>
              </w:rPr>
              <w:t>Monday</w:t>
            </w:r>
          </w:p>
        </w:tc>
      </w:tr>
      <w:tr w:rsidR="002809FD" w:rsidRPr="009B1183" w:rsidTr="00ED00F6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09-00-09.40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Introduction and orientation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Ümmügülsüm </w:t>
            </w:r>
            <w:r w:rsidR="00883365" w:rsidRPr="00581412">
              <w:rPr>
                <w:rFonts w:cstheme="minorHAnsi"/>
                <w:sz w:val="20"/>
                <w:szCs w:val="20"/>
                <w:lang w:val="en-US"/>
              </w:rPr>
              <w:t>GÜNDOĞDU</w:t>
            </w:r>
            <w:r w:rsidRPr="00581412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2809FD" w:rsidRPr="009B1183" w:rsidTr="00ED00F6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09.50-10.30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History taking and</w:t>
            </w:r>
          </w:p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Phycial exam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Bülent </w:t>
            </w:r>
            <w:r w:rsidR="00883365" w:rsidRPr="00581412">
              <w:rPr>
                <w:rFonts w:cstheme="minorHAnsi"/>
                <w:sz w:val="20"/>
                <w:szCs w:val="20"/>
                <w:lang w:val="en-US"/>
              </w:rPr>
              <w:t>KARADAĞ</w:t>
            </w:r>
            <w:r w:rsidRPr="00581412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2809FD" w:rsidRPr="009B1183" w:rsidTr="00ED00F6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10.40-11.20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Neonatal Examination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Eren </w:t>
            </w:r>
            <w:r w:rsidR="00883365" w:rsidRPr="00581412">
              <w:rPr>
                <w:rFonts w:cstheme="minorHAnsi"/>
                <w:sz w:val="20"/>
                <w:szCs w:val="20"/>
                <w:lang w:val="en-US"/>
              </w:rPr>
              <w:t>ÖZEK</w:t>
            </w: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, MD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2809FD" w:rsidRPr="009B1183" w:rsidTr="00ED00F6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11.30-12.10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Neonatal Examination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Eren </w:t>
            </w:r>
            <w:r w:rsidR="00883365" w:rsidRPr="00581412">
              <w:rPr>
                <w:rFonts w:cstheme="minorHAnsi"/>
                <w:sz w:val="20"/>
                <w:szCs w:val="20"/>
                <w:lang w:val="en-US"/>
              </w:rPr>
              <w:t>ÖZEK</w:t>
            </w: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, MD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2809FD" w:rsidRPr="009B1183" w:rsidTr="00ED00F6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13.40-14.20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Examination of Cardiovascular system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Figen </w:t>
            </w:r>
            <w:r w:rsidR="00883365" w:rsidRPr="00581412">
              <w:rPr>
                <w:rFonts w:cstheme="minorHAnsi"/>
                <w:sz w:val="20"/>
                <w:szCs w:val="20"/>
                <w:lang w:val="en-US"/>
              </w:rPr>
              <w:t>AKALIN</w:t>
            </w:r>
            <w:r w:rsidRPr="00581412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B861F4" w:rsidRPr="009B1183" w:rsidTr="00ED00F6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861F4" w:rsidRPr="00581412" w:rsidRDefault="00B861F4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14.30-15 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61F4" w:rsidRPr="00581412" w:rsidRDefault="00B861F4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Physical Examination of Abdominal and ürogenital Systems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61F4" w:rsidRPr="00581412" w:rsidRDefault="00B861F4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Engin </w:t>
            </w:r>
            <w:r w:rsidR="00883365" w:rsidRPr="00581412">
              <w:rPr>
                <w:rFonts w:cstheme="minorHAnsi"/>
                <w:sz w:val="20"/>
                <w:szCs w:val="20"/>
                <w:lang w:val="en-US"/>
              </w:rPr>
              <w:t>TUTAR</w:t>
            </w: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61F4" w:rsidRPr="00581412" w:rsidRDefault="00B861F4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2809FD" w:rsidRPr="009B1183" w:rsidTr="00ED00F6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15.10-16.00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Examination of </w:t>
            </w:r>
            <w:r w:rsidR="00FE3EBE" w:rsidRPr="00581412">
              <w:rPr>
                <w:rFonts w:cstheme="minorHAnsi"/>
                <w:sz w:val="20"/>
                <w:szCs w:val="20"/>
                <w:lang w:val="en-US"/>
              </w:rPr>
              <w:t xml:space="preserve">Head, Neck and </w:t>
            </w: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Extremities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Tülay </w:t>
            </w:r>
            <w:r w:rsidR="00883365" w:rsidRPr="00581412">
              <w:rPr>
                <w:rFonts w:cstheme="minorHAnsi"/>
                <w:sz w:val="20"/>
                <w:szCs w:val="20"/>
                <w:lang w:val="en-US"/>
              </w:rPr>
              <w:t>GÜRAN</w:t>
            </w: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809FD" w:rsidRPr="009B1183" w:rsidTr="00ED00F6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581412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809FD" w:rsidRPr="009B1183" w:rsidTr="00581412">
        <w:trPr>
          <w:jc w:val="center"/>
        </w:trPr>
        <w:tc>
          <w:tcPr>
            <w:tcW w:w="0" w:type="auto"/>
            <w:shd w:val="clear" w:color="auto" w:fill="4AACC6"/>
            <w:vAlign w:val="center"/>
          </w:tcPr>
          <w:p w:rsidR="002809FD" w:rsidRPr="00E852B1" w:rsidRDefault="002809FD" w:rsidP="00ED00F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52B1">
              <w:rPr>
                <w:rFonts w:cstheme="minorHAnsi"/>
                <w:b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0" w:type="auto"/>
            <w:shd w:val="clear" w:color="auto" w:fill="4AACC6"/>
            <w:vAlign w:val="center"/>
          </w:tcPr>
          <w:p w:rsidR="002809FD" w:rsidRPr="00E852B1" w:rsidRDefault="002809FD" w:rsidP="00ED00F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4AACC6"/>
            <w:vAlign w:val="center"/>
          </w:tcPr>
          <w:p w:rsidR="002809FD" w:rsidRPr="00E852B1" w:rsidRDefault="002809FD" w:rsidP="00ED00F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4AACC6"/>
            <w:vAlign w:val="center"/>
          </w:tcPr>
          <w:p w:rsidR="002809FD" w:rsidRPr="00E852B1" w:rsidRDefault="002809FD" w:rsidP="00ED00F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456ED" w:rsidRPr="009B1183" w:rsidTr="00ED00F6">
        <w:trPr>
          <w:jc w:val="center"/>
        </w:trPr>
        <w:tc>
          <w:tcPr>
            <w:tcW w:w="0" w:type="auto"/>
            <w:vMerge w:val="restart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  <w:r w:rsidRPr="00E852B1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9:00-9:45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Physical  Examination of  Pulmonary System A1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color w:val="000000"/>
                <w:sz w:val="20"/>
                <w:szCs w:val="20"/>
                <w:lang w:val="en-GB" w:eastAsia="tr-TR"/>
              </w:rPr>
              <w:t>Yasemin GÖKDEMİR, MD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Practice</w:t>
            </w:r>
          </w:p>
        </w:tc>
      </w:tr>
      <w:tr w:rsidR="007456ED" w:rsidRPr="009B1183" w:rsidTr="00ED00F6">
        <w:trPr>
          <w:jc w:val="center"/>
        </w:trPr>
        <w:tc>
          <w:tcPr>
            <w:tcW w:w="0" w:type="auto"/>
            <w:vMerge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Physical  Examination of  Pulmonary System A1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color w:val="000000"/>
                <w:sz w:val="20"/>
                <w:szCs w:val="20"/>
                <w:lang w:val="en-GB" w:eastAsia="tr-TR"/>
              </w:rPr>
              <w:t>Sevgi Bilgiç ELTAN, MD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Practice</w:t>
            </w:r>
          </w:p>
        </w:tc>
      </w:tr>
      <w:tr w:rsidR="007456ED" w:rsidRPr="009B1183" w:rsidTr="00ED00F6">
        <w:trPr>
          <w:jc w:val="center"/>
        </w:trPr>
        <w:tc>
          <w:tcPr>
            <w:tcW w:w="0" w:type="auto"/>
            <w:vMerge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 xml:space="preserve">Physical  Examination of </w:t>
            </w:r>
            <w:r w:rsidR="00ED00F6"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C</w:t>
            </w: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ardiovascular system</w:t>
            </w:r>
            <w:r w:rsidR="00ED00F6"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 xml:space="preserve"> A3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Berna Şaylan ÇEVİK, MD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Practice</w:t>
            </w:r>
          </w:p>
        </w:tc>
      </w:tr>
      <w:tr w:rsidR="007456ED" w:rsidRPr="009B1183" w:rsidTr="00ED00F6">
        <w:trPr>
          <w:jc w:val="center"/>
        </w:trPr>
        <w:tc>
          <w:tcPr>
            <w:tcW w:w="0" w:type="auto"/>
            <w:vMerge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 xml:space="preserve">Physical  Examination of Cardiovascular </w:t>
            </w:r>
            <w:r w:rsidR="00ED00F6"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system</w:t>
            </w:r>
            <w:r w:rsidR="00ED00F6"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 xml:space="preserve"> A4 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Selen KARAGÖZLÜ, MD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Practice</w:t>
            </w:r>
          </w:p>
        </w:tc>
      </w:tr>
      <w:tr w:rsidR="007456ED" w:rsidRPr="009B1183" w:rsidTr="00ED00F6">
        <w:trPr>
          <w:jc w:val="center"/>
        </w:trPr>
        <w:tc>
          <w:tcPr>
            <w:tcW w:w="0" w:type="auto"/>
            <w:vMerge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Physical  Examination of Extremities, Head and Neck</w:t>
            </w:r>
            <w:r w:rsidR="00ED00F6"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 xml:space="preserve"> A5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Sevliya ÖCAL, MD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Practice</w:t>
            </w:r>
          </w:p>
        </w:tc>
      </w:tr>
      <w:tr w:rsidR="007456ED" w:rsidRPr="009B1183" w:rsidTr="00ED00F6">
        <w:trPr>
          <w:jc w:val="center"/>
        </w:trPr>
        <w:tc>
          <w:tcPr>
            <w:tcW w:w="0" w:type="auto"/>
            <w:vMerge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Physical  Examination of Extremities, Head and Neck</w:t>
            </w:r>
            <w:r w:rsidR="00ED00F6"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 xml:space="preserve"> A6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Oya Köker TURAN, MD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Practice</w:t>
            </w:r>
          </w:p>
        </w:tc>
      </w:tr>
      <w:tr w:rsidR="007456ED" w:rsidRPr="009B1183" w:rsidTr="00ED00F6">
        <w:trPr>
          <w:jc w:val="center"/>
        </w:trPr>
        <w:tc>
          <w:tcPr>
            <w:tcW w:w="0" w:type="auto"/>
            <w:vMerge w:val="restart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E852B1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10:00-10:45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Physical  Examination of  Pulmonary System A</w:t>
            </w:r>
            <w:r w:rsidR="00ED00F6"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3</w:t>
            </w:r>
          </w:p>
        </w:tc>
        <w:tc>
          <w:tcPr>
            <w:tcW w:w="0" w:type="auto"/>
            <w:vAlign w:val="center"/>
          </w:tcPr>
          <w:p w:rsidR="007456ED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Pınar ERGENEKON, MD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Practice</w:t>
            </w:r>
          </w:p>
        </w:tc>
      </w:tr>
      <w:tr w:rsidR="007456ED" w:rsidRPr="009B1183" w:rsidTr="00ED00F6">
        <w:trPr>
          <w:jc w:val="center"/>
        </w:trPr>
        <w:tc>
          <w:tcPr>
            <w:tcW w:w="0" w:type="auto"/>
            <w:vMerge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Physical  Examination of  Pulmonary System A</w:t>
            </w:r>
            <w:r w:rsidR="00ED00F6"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4</w:t>
            </w:r>
          </w:p>
        </w:tc>
        <w:tc>
          <w:tcPr>
            <w:tcW w:w="0" w:type="auto"/>
            <w:vAlign w:val="center"/>
          </w:tcPr>
          <w:p w:rsidR="007456ED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Elif AYDINER, MD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Practice</w:t>
            </w:r>
          </w:p>
        </w:tc>
      </w:tr>
      <w:tr w:rsidR="007456ED" w:rsidRPr="009B1183" w:rsidTr="00ED00F6">
        <w:trPr>
          <w:jc w:val="center"/>
        </w:trPr>
        <w:tc>
          <w:tcPr>
            <w:tcW w:w="0" w:type="auto"/>
            <w:vMerge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Physical  Examination of Cardiovascular system</w:t>
            </w:r>
            <w:r w:rsidR="00ED00F6"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 xml:space="preserve"> A5</w:t>
            </w:r>
          </w:p>
        </w:tc>
        <w:tc>
          <w:tcPr>
            <w:tcW w:w="0" w:type="auto"/>
            <w:vAlign w:val="center"/>
          </w:tcPr>
          <w:p w:rsidR="007456ED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Elif EROLU, MD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Practice</w:t>
            </w:r>
          </w:p>
        </w:tc>
      </w:tr>
      <w:tr w:rsidR="007456ED" w:rsidRPr="009B1183" w:rsidTr="00ED00F6">
        <w:trPr>
          <w:jc w:val="center"/>
        </w:trPr>
        <w:tc>
          <w:tcPr>
            <w:tcW w:w="0" w:type="auto"/>
            <w:vMerge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 xml:space="preserve">Physical  Examination of Cardiovascular </w:t>
            </w:r>
            <w:r w:rsidR="00ED00F6"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system</w:t>
            </w:r>
            <w:r w:rsidR="00ED00F6"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 xml:space="preserve"> A6</w:t>
            </w:r>
          </w:p>
        </w:tc>
        <w:tc>
          <w:tcPr>
            <w:tcW w:w="0" w:type="auto"/>
            <w:vAlign w:val="center"/>
          </w:tcPr>
          <w:p w:rsidR="007456ED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Selen KARAGÖZLÜ, MD</w:t>
            </w:r>
          </w:p>
        </w:tc>
        <w:tc>
          <w:tcPr>
            <w:tcW w:w="0" w:type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Practice</w:t>
            </w:r>
          </w:p>
        </w:tc>
      </w:tr>
      <w:tr w:rsidR="00ED00F6" w:rsidRPr="009B1183" w:rsidTr="00ED00F6">
        <w:trPr>
          <w:jc w:val="center"/>
        </w:trPr>
        <w:tc>
          <w:tcPr>
            <w:tcW w:w="0" w:type="auto"/>
            <w:vMerge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Physical  Examination of Extremities, Head and Neck A1</w:t>
            </w: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Sebile KILAVUZ, MD</w:t>
            </w: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Practice</w:t>
            </w:r>
          </w:p>
        </w:tc>
      </w:tr>
      <w:tr w:rsidR="00ED00F6" w:rsidRPr="009B1183" w:rsidTr="00ED00F6">
        <w:trPr>
          <w:jc w:val="center"/>
        </w:trPr>
        <w:tc>
          <w:tcPr>
            <w:tcW w:w="0" w:type="auto"/>
            <w:vMerge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Physical  Examination of Extremities, Head and Neck A2</w:t>
            </w: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Zeynep ALTUN, MD</w:t>
            </w: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Practice</w:t>
            </w:r>
          </w:p>
        </w:tc>
      </w:tr>
      <w:tr w:rsidR="00ED00F6" w:rsidRPr="009B1183" w:rsidTr="00ED00F6">
        <w:trPr>
          <w:jc w:val="center"/>
        </w:trPr>
        <w:tc>
          <w:tcPr>
            <w:tcW w:w="0" w:type="auto"/>
            <w:vMerge w:val="restart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  <w:r w:rsidRPr="00E852B1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11:00-11:45</w:t>
            </w: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Physical  Examination of  Pulmonary System A5</w:t>
            </w: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Pınar ERGENEKON, MD</w:t>
            </w: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Practice</w:t>
            </w:r>
          </w:p>
        </w:tc>
      </w:tr>
      <w:tr w:rsidR="00ED00F6" w:rsidRPr="009B1183" w:rsidTr="00ED00F6">
        <w:trPr>
          <w:jc w:val="center"/>
        </w:trPr>
        <w:tc>
          <w:tcPr>
            <w:tcW w:w="0" w:type="auto"/>
            <w:vMerge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Physical  Examination of  Pulmonary System A6</w:t>
            </w: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Safa BARIŞ, MD</w:t>
            </w: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Practice</w:t>
            </w:r>
          </w:p>
        </w:tc>
      </w:tr>
      <w:tr w:rsidR="00ED00F6" w:rsidRPr="009B1183" w:rsidTr="00ED00F6">
        <w:trPr>
          <w:jc w:val="center"/>
        </w:trPr>
        <w:tc>
          <w:tcPr>
            <w:tcW w:w="0" w:type="auto"/>
            <w:vMerge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Physical  Examination of Cardiovascular system A1</w:t>
            </w: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Berna ŞAYLAN ÇEVİK, MD</w:t>
            </w: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Practice</w:t>
            </w:r>
          </w:p>
        </w:tc>
      </w:tr>
      <w:tr w:rsidR="00ED00F6" w:rsidRPr="009B1183" w:rsidTr="00ED00F6">
        <w:trPr>
          <w:jc w:val="center"/>
        </w:trPr>
        <w:tc>
          <w:tcPr>
            <w:tcW w:w="0" w:type="auto"/>
            <w:vMerge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Physical  Examination of Cardiovascular  system A2</w:t>
            </w: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Elif EROLU, MD</w:t>
            </w:r>
          </w:p>
        </w:tc>
        <w:tc>
          <w:tcPr>
            <w:tcW w:w="0" w:type="auto"/>
            <w:vAlign w:val="center"/>
          </w:tcPr>
          <w:p w:rsidR="00ED00F6" w:rsidRPr="00E852B1" w:rsidRDefault="00ED00F6" w:rsidP="00ED00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tr-TR"/>
              </w:rPr>
              <w:t>Practice</w:t>
            </w:r>
          </w:p>
        </w:tc>
      </w:tr>
      <w:tr w:rsidR="00ED00F6" w:rsidRPr="009B1183" w:rsidTr="00ED00F6">
        <w:trPr>
          <w:jc w:val="center"/>
        </w:trPr>
        <w:tc>
          <w:tcPr>
            <w:tcW w:w="0" w:type="auto"/>
            <w:vMerge w:val="restart"/>
            <w:vAlign w:val="center"/>
          </w:tcPr>
          <w:p w:rsidR="00ED00F6" w:rsidRPr="00E852B1" w:rsidRDefault="00ED00F6" w:rsidP="00ED00F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ED00F6" w:rsidRPr="00E852B1" w:rsidRDefault="00ED00F6" w:rsidP="0073791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Physical  Examination of Extremities, Head and Neck A3</w:t>
            </w:r>
          </w:p>
        </w:tc>
        <w:tc>
          <w:tcPr>
            <w:tcW w:w="0" w:type="auto"/>
            <w:vAlign w:val="center"/>
          </w:tcPr>
          <w:p w:rsidR="00ED00F6" w:rsidRPr="00E852B1" w:rsidRDefault="00ED00F6" w:rsidP="0073791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Ömer DOĞRU, MD</w:t>
            </w:r>
          </w:p>
        </w:tc>
        <w:tc>
          <w:tcPr>
            <w:tcW w:w="0" w:type="auto"/>
            <w:vAlign w:val="center"/>
          </w:tcPr>
          <w:p w:rsidR="00ED00F6" w:rsidRPr="00E852B1" w:rsidRDefault="00ED00F6" w:rsidP="0073791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Practice</w:t>
            </w:r>
          </w:p>
        </w:tc>
      </w:tr>
      <w:tr w:rsidR="00ED00F6" w:rsidRPr="009B1183" w:rsidTr="00ED00F6">
        <w:trPr>
          <w:jc w:val="center"/>
        </w:trPr>
        <w:tc>
          <w:tcPr>
            <w:tcW w:w="0" w:type="auto"/>
            <w:vMerge/>
            <w:vAlign w:val="center"/>
          </w:tcPr>
          <w:p w:rsidR="00ED00F6" w:rsidRPr="00E852B1" w:rsidRDefault="00ED00F6" w:rsidP="00ED00F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ED00F6" w:rsidRPr="00E852B1" w:rsidRDefault="00ED00F6" w:rsidP="0073791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Physical  Examination of Extremities, Head and NeckA4</w:t>
            </w:r>
          </w:p>
        </w:tc>
        <w:tc>
          <w:tcPr>
            <w:tcW w:w="0" w:type="auto"/>
            <w:vAlign w:val="center"/>
          </w:tcPr>
          <w:p w:rsidR="00ED00F6" w:rsidRPr="00E852B1" w:rsidRDefault="00ED00F6" w:rsidP="0073791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Zehra YAVAŞ ABALI, MD</w:t>
            </w:r>
          </w:p>
        </w:tc>
        <w:tc>
          <w:tcPr>
            <w:tcW w:w="0" w:type="auto"/>
            <w:vAlign w:val="center"/>
          </w:tcPr>
          <w:p w:rsidR="00ED00F6" w:rsidRPr="00E852B1" w:rsidRDefault="00ED00F6" w:rsidP="0073791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Practice</w:t>
            </w:r>
          </w:p>
        </w:tc>
      </w:tr>
      <w:tr w:rsidR="00F12B41" w:rsidRPr="009B1183" w:rsidTr="00ED00F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41" w:rsidRPr="00E852B1" w:rsidRDefault="00F12B41" w:rsidP="00ED00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852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13.40-16.00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41" w:rsidRPr="00E852B1" w:rsidRDefault="00F12B41" w:rsidP="0073791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Physical Examination of Abdominal and ürogenital Systems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2B41" w:rsidRPr="00E852B1" w:rsidRDefault="00737910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Engin TUTAR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2B41" w:rsidRPr="00E852B1" w:rsidRDefault="00F12B41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  <w:tr w:rsidR="00E852B1" w:rsidRPr="009B1183" w:rsidTr="003A3256">
        <w:trPr>
          <w:jc w:val="center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9B1183" w:rsidRDefault="00E852B1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eastAsia="tr-TR"/>
              </w:rPr>
              <w:t>Wednesday</w:t>
            </w:r>
          </w:p>
        </w:tc>
      </w:tr>
      <w:tr w:rsidR="002809FD" w:rsidRPr="009B1183" w:rsidTr="00ED00F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09FD" w:rsidRPr="00E852B1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09-00-09.40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E852B1" w:rsidRDefault="002809FD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Well Child Visits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E852B1" w:rsidRDefault="002809FD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Perran </w:t>
            </w:r>
            <w:r w:rsidR="00883365" w:rsidRPr="00E852B1">
              <w:rPr>
                <w:rFonts w:cstheme="minorHAnsi"/>
                <w:sz w:val="20"/>
                <w:szCs w:val="20"/>
                <w:lang w:val="en-US"/>
              </w:rPr>
              <w:t>BORAN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E852B1" w:rsidRDefault="002809FD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2809FD" w:rsidRPr="009B1183" w:rsidTr="00ED00F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09FD" w:rsidRPr="00E852B1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09.50-10.30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E852B1" w:rsidRDefault="002809FD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Well Child Visits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E852B1" w:rsidRDefault="002809FD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Perran </w:t>
            </w:r>
            <w:r w:rsidR="00883365" w:rsidRPr="00E852B1">
              <w:rPr>
                <w:rFonts w:cstheme="minorHAnsi"/>
                <w:sz w:val="20"/>
                <w:szCs w:val="20"/>
                <w:lang w:val="en-US"/>
              </w:rPr>
              <w:t xml:space="preserve">BORAN, 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E852B1" w:rsidRDefault="002809FD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D92ADE" w:rsidRPr="009B1183" w:rsidTr="00ED00F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92ADE" w:rsidRPr="00E852B1" w:rsidRDefault="00D92ADE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10.40-11.20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2ADE" w:rsidRPr="00E852B1" w:rsidRDefault="00D92ADE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Protection from Environmental Hazards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2ADE" w:rsidRPr="00E852B1" w:rsidRDefault="00D92ADE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Hatice Ezgi </w:t>
            </w:r>
            <w:r w:rsidR="00883365" w:rsidRPr="00E852B1">
              <w:rPr>
                <w:rFonts w:cstheme="minorHAnsi"/>
                <w:sz w:val="20"/>
                <w:szCs w:val="20"/>
                <w:lang w:val="en-US"/>
              </w:rPr>
              <w:t>BARIŞ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2ADE" w:rsidRPr="00E852B1" w:rsidRDefault="00D92ADE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  <w:p w:rsidR="00D92ADE" w:rsidRPr="00E852B1" w:rsidRDefault="00D92ADE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D92ADE" w:rsidRPr="009B1183" w:rsidTr="00ED00F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92ADE" w:rsidRPr="00E852B1" w:rsidRDefault="00D92ADE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11.30-12.10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2ADE" w:rsidRPr="00E852B1" w:rsidRDefault="00D92ADE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Sudden Infant Death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2ADE" w:rsidRPr="00E852B1" w:rsidRDefault="00D92ADE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Perran</w:t>
            </w:r>
          </w:p>
          <w:p w:rsidR="00D92ADE" w:rsidRPr="00E852B1" w:rsidRDefault="00D92ADE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B</w:t>
            </w:r>
            <w:r w:rsidR="00883365" w:rsidRPr="00E852B1">
              <w:rPr>
                <w:rFonts w:cstheme="minorHAnsi"/>
                <w:sz w:val="20"/>
                <w:szCs w:val="20"/>
                <w:lang w:val="en-US"/>
              </w:rPr>
              <w:t>ORAN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2ADE" w:rsidRPr="00E852B1" w:rsidRDefault="00D92ADE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2809FD" w:rsidRPr="009B1183" w:rsidTr="00ED00F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09FD" w:rsidRPr="00E852B1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13.40-16.00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E852B1" w:rsidRDefault="002809FD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Breastfeeding Counselling                                                                                          ( Focused Course)</w:t>
            </w:r>
          </w:p>
          <w:p w:rsidR="002809FD" w:rsidRPr="00E852B1" w:rsidRDefault="002809FD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(Certified)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E852B1" w:rsidRDefault="002809FD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Hatice Ezgi </w:t>
            </w:r>
            <w:r w:rsidR="00883365" w:rsidRPr="00E852B1">
              <w:rPr>
                <w:rFonts w:cstheme="minorHAnsi"/>
                <w:sz w:val="20"/>
                <w:szCs w:val="20"/>
                <w:lang w:val="en-US"/>
              </w:rPr>
              <w:t>BARIŞ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, MD, </w:t>
            </w:r>
          </w:p>
          <w:p w:rsidR="002809FD" w:rsidRPr="00E852B1" w:rsidRDefault="002809FD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Perran </w:t>
            </w:r>
            <w:r w:rsidR="00883365" w:rsidRPr="00E852B1">
              <w:rPr>
                <w:rFonts w:cstheme="minorHAnsi"/>
                <w:sz w:val="20"/>
                <w:szCs w:val="20"/>
                <w:lang w:val="en-US"/>
              </w:rPr>
              <w:t>BORAN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E852B1" w:rsidRDefault="002809FD" w:rsidP="0073791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Lecture and Practice</w:t>
            </w:r>
          </w:p>
        </w:tc>
      </w:tr>
      <w:tr w:rsidR="002809FD" w:rsidRPr="009B1183" w:rsidTr="00ED00F6">
        <w:trPr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2809FD" w:rsidRPr="00E852B1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2809FD" w:rsidRPr="00E852B1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2809FD" w:rsidRPr="00E852B1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09FD" w:rsidRPr="00E852B1" w:rsidRDefault="002809F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52B1" w:rsidRPr="009B1183" w:rsidTr="008F597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9B1183" w:rsidRDefault="00E852B1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eastAsia="tr-TR"/>
              </w:rPr>
              <w:t>Thursday</w:t>
            </w:r>
          </w:p>
        </w:tc>
      </w:tr>
      <w:tr w:rsidR="00A55C58" w:rsidRPr="009B1183" w:rsidTr="00ED00F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55C58" w:rsidRPr="00E852B1" w:rsidRDefault="00A55C58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09-00-09.40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C58" w:rsidRPr="00E852B1" w:rsidRDefault="00A55C58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Neurologic examination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C58" w:rsidRPr="00E852B1" w:rsidRDefault="00A55C58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Olcay </w:t>
            </w:r>
            <w:r w:rsidR="00883365" w:rsidRPr="00E852B1">
              <w:rPr>
                <w:rFonts w:cstheme="minorHAnsi"/>
                <w:sz w:val="20"/>
                <w:szCs w:val="20"/>
                <w:lang w:val="en-US"/>
              </w:rPr>
              <w:t>ÜNVER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C58" w:rsidRPr="00E852B1" w:rsidRDefault="00A55C58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  <w:p w:rsidR="00A55C58" w:rsidRPr="00E852B1" w:rsidRDefault="00A55C58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55C58" w:rsidRPr="009B1183" w:rsidTr="00ED00F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55C58" w:rsidRPr="00E852B1" w:rsidRDefault="00A55C58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09.50-10.30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C58" w:rsidRPr="00E852B1" w:rsidRDefault="00A55C58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Neurologic examination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C58" w:rsidRPr="00E852B1" w:rsidRDefault="00A55C58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Olcay </w:t>
            </w:r>
            <w:r w:rsidR="00883365" w:rsidRPr="00E852B1">
              <w:rPr>
                <w:rFonts w:cstheme="minorHAnsi"/>
                <w:sz w:val="20"/>
                <w:szCs w:val="20"/>
                <w:lang w:val="en-US"/>
              </w:rPr>
              <w:t>ÜNVER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C58" w:rsidRPr="00E852B1" w:rsidRDefault="00A55C58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  <w:p w:rsidR="00A55C58" w:rsidRPr="00E852B1" w:rsidRDefault="00A55C58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55C58" w:rsidRPr="009B1183" w:rsidTr="00ED00F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55C58" w:rsidRPr="00E852B1" w:rsidRDefault="00A55C58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10.40-11.20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58" w:rsidRPr="00E852B1" w:rsidRDefault="00A55C58" w:rsidP="00E852B1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52B1">
              <w:rPr>
                <w:rFonts w:cstheme="minorHAnsi"/>
                <w:sz w:val="20"/>
                <w:szCs w:val="20"/>
              </w:rPr>
              <w:t>Newborn physiology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C58" w:rsidRPr="00E852B1" w:rsidRDefault="00A55C58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Hülya </w:t>
            </w:r>
            <w:r w:rsidR="00883365" w:rsidRPr="00E852B1">
              <w:rPr>
                <w:rFonts w:cstheme="minorHAnsi"/>
                <w:sz w:val="20"/>
                <w:szCs w:val="20"/>
                <w:lang w:val="en-US"/>
              </w:rPr>
              <w:t>BILGEN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C58" w:rsidRPr="00E852B1" w:rsidRDefault="00A55C58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A55C58" w:rsidRPr="009B1183" w:rsidTr="00ED00F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55C58" w:rsidRPr="00E852B1" w:rsidRDefault="00A55C58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11.30-12.10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58" w:rsidRPr="00E852B1" w:rsidRDefault="00A55C58" w:rsidP="00E852B1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52B1">
              <w:rPr>
                <w:rFonts w:cstheme="minorHAnsi"/>
                <w:sz w:val="20"/>
                <w:szCs w:val="20"/>
              </w:rPr>
              <w:t>Baby Room Care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C58" w:rsidRPr="00E852B1" w:rsidRDefault="00A55C58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Hülya </w:t>
            </w:r>
            <w:r w:rsidR="00883365" w:rsidRPr="00E852B1">
              <w:rPr>
                <w:rFonts w:cstheme="minorHAnsi"/>
                <w:sz w:val="20"/>
                <w:szCs w:val="20"/>
                <w:lang w:val="en-US"/>
              </w:rPr>
              <w:t>ÖZDEMIR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C58" w:rsidRPr="00E852B1" w:rsidRDefault="00A55C58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7622AB" w:rsidRPr="009B1183" w:rsidTr="00ED00F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622AB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13.40</w:t>
            </w:r>
            <w:r w:rsidR="007622AB" w:rsidRPr="00E852B1">
              <w:rPr>
                <w:rFonts w:cstheme="minorHAnsi"/>
                <w:sz w:val="20"/>
                <w:szCs w:val="20"/>
                <w:lang w:val="en-US"/>
              </w:rPr>
              <w:t>-16.30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61F4" w:rsidRPr="00E852B1" w:rsidRDefault="007622AB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52B1">
              <w:rPr>
                <w:rFonts w:cstheme="minorHAnsi"/>
                <w:sz w:val="20"/>
                <w:szCs w:val="20"/>
              </w:rPr>
              <w:t>Management of child and adolescent</w:t>
            </w:r>
          </w:p>
          <w:p w:rsidR="007622AB" w:rsidRPr="00E852B1" w:rsidRDefault="007622AB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</w:rPr>
              <w:t>obesity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22AB" w:rsidRPr="00E852B1" w:rsidRDefault="007622AB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52B1">
              <w:rPr>
                <w:rFonts w:cstheme="minorHAnsi"/>
                <w:sz w:val="20"/>
                <w:szCs w:val="20"/>
              </w:rPr>
              <w:t xml:space="preserve">Serap </w:t>
            </w:r>
            <w:r w:rsidR="00883365" w:rsidRPr="00E852B1">
              <w:rPr>
                <w:rFonts w:cstheme="minorHAnsi"/>
                <w:sz w:val="20"/>
                <w:szCs w:val="20"/>
              </w:rPr>
              <w:t>TURAN</w:t>
            </w:r>
            <w:r w:rsidR="007456ED" w:rsidRPr="00E852B1">
              <w:rPr>
                <w:rFonts w:cstheme="minorHAnsi"/>
                <w:sz w:val="20"/>
                <w:szCs w:val="20"/>
              </w:rPr>
              <w:t>, MD</w:t>
            </w:r>
          </w:p>
          <w:p w:rsidR="007622AB" w:rsidRPr="00E852B1" w:rsidRDefault="007622AB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52B1">
              <w:rPr>
                <w:rFonts w:cstheme="minorHAnsi"/>
                <w:sz w:val="20"/>
                <w:szCs w:val="20"/>
              </w:rPr>
              <w:t xml:space="preserve">Pınar </w:t>
            </w:r>
            <w:r w:rsidR="00883365" w:rsidRPr="00E852B1">
              <w:rPr>
                <w:rFonts w:cstheme="minorHAnsi"/>
                <w:sz w:val="20"/>
                <w:szCs w:val="20"/>
              </w:rPr>
              <w:t>AY</w:t>
            </w:r>
            <w:r w:rsidR="007456ED" w:rsidRPr="00E852B1">
              <w:rPr>
                <w:rFonts w:cstheme="minorHAnsi"/>
                <w:sz w:val="20"/>
                <w:szCs w:val="20"/>
              </w:rPr>
              <w:t>, MD</w:t>
            </w:r>
          </w:p>
          <w:p w:rsidR="007622AB" w:rsidRPr="00E852B1" w:rsidRDefault="007622AB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</w:rPr>
              <w:t>Pemra C.</w:t>
            </w:r>
            <w:r w:rsidR="00883365" w:rsidRPr="00E852B1">
              <w:rPr>
                <w:rFonts w:cstheme="minorHAnsi"/>
                <w:sz w:val="20"/>
                <w:szCs w:val="20"/>
              </w:rPr>
              <w:t xml:space="preserve">ÜNALAN, </w:t>
            </w:r>
            <w:r w:rsidRPr="00E852B1">
              <w:rPr>
                <w:rFonts w:cstheme="minorHAnsi"/>
                <w:sz w:val="20"/>
                <w:szCs w:val="20"/>
              </w:rPr>
              <w:t>MD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22AB" w:rsidRPr="00E852B1" w:rsidRDefault="007622AB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</w:rPr>
              <w:t>Multidisciplinary learning session</w:t>
            </w:r>
          </w:p>
        </w:tc>
      </w:tr>
      <w:tr w:rsidR="00E852B1" w:rsidRPr="009B1183" w:rsidTr="00164423">
        <w:trPr>
          <w:jc w:val="center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9B1183" w:rsidRDefault="00E852B1" w:rsidP="00ED00F6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183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eastAsia="tr-TR"/>
              </w:rPr>
              <w:t>Friday</w:t>
            </w:r>
          </w:p>
        </w:tc>
      </w:tr>
      <w:tr w:rsidR="007456ED" w:rsidRPr="009B1183" w:rsidTr="00ED00F6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09.00-10.20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Well Child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Hatice Ezgi BARIŞ, MD, </w:t>
            </w:r>
          </w:p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Perran BORAN MD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  <w:tr w:rsidR="007456ED" w:rsidRPr="009B1183" w:rsidTr="00ED00F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Maternal service 5</w:t>
            </w:r>
          </w:p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(Physical exam of the neonate)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Aslı MEMIŞOĞLU, MD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456ED" w:rsidRPr="009B1183" w:rsidTr="00ED00F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Outpatient Clinics  (other groups)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456ED" w:rsidRPr="009B1183" w:rsidTr="00ED00F6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10.30-11.50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Well Child 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Hatice Ezgi BARIŞ, MD, </w:t>
            </w:r>
          </w:p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Perran BORAN MD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  <w:tr w:rsidR="007456ED" w:rsidRPr="009B1183" w:rsidTr="00ED00F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Maternal service 6</w:t>
            </w:r>
          </w:p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(Physical exam of the neonate)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Aslı MEMIŞOĞLU, MD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456ED" w:rsidRPr="009B1183" w:rsidTr="00ED00F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Outpatient Clinics  (other groups)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456ED" w:rsidRPr="00E852B1" w:rsidRDefault="007456ED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51756" w:rsidRPr="009B1183" w:rsidTr="00ED00F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1756" w:rsidRPr="00E852B1" w:rsidRDefault="00E51756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13.40-15.30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1756" w:rsidRPr="00E852B1" w:rsidRDefault="00B30975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Physical Examination of  Neurological System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1756" w:rsidRPr="00E852B1" w:rsidRDefault="00B30975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On-the-job learning and assessment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1756" w:rsidRPr="00E852B1" w:rsidRDefault="00B30975" w:rsidP="00ED00F6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</w:tbl>
    <w:p w:rsidR="00B861F4" w:rsidRPr="009B1183" w:rsidRDefault="00B861F4">
      <w:pPr>
        <w:rPr>
          <w:rFonts w:cstheme="minorHAnsi"/>
          <w:lang w:val="en-US"/>
        </w:rPr>
      </w:pPr>
      <w:r w:rsidRPr="009B1183">
        <w:rPr>
          <w:rFonts w:cstheme="minorHAnsi"/>
          <w:lang w:val="en-US"/>
        </w:rPr>
        <w:br w:type="page"/>
      </w:r>
    </w:p>
    <w:p w:rsidR="002809FD" w:rsidRPr="009B1183" w:rsidRDefault="002809FD">
      <w:pPr>
        <w:rPr>
          <w:rFonts w:cstheme="minorHAnsi"/>
          <w:lang w:val="en-US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95"/>
        <w:gridCol w:w="3536"/>
        <w:gridCol w:w="2827"/>
        <w:gridCol w:w="1704"/>
      </w:tblGrid>
      <w:tr w:rsidR="00E852B1" w:rsidRPr="009B1183" w:rsidTr="00E852B1">
        <w:trPr>
          <w:jc w:val="center"/>
        </w:trPr>
        <w:tc>
          <w:tcPr>
            <w:tcW w:w="0" w:type="auto"/>
            <w:gridSpan w:val="4"/>
            <w:shd w:val="clear" w:color="auto" w:fill="31849B"/>
            <w:vAlign w:val="center"/>
          </w:tcPr>
          <w:p w:rsidR="00E852B1" w:rsidRPr="00E852B1" w:rsidRDefault="00E852B1" w:rsidP="00E852B1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852B1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2nd WEEK: Sep, 11 – Sep15, 2023</w:t>
            </w:r>
          </w:p>
        </w:tc>
      </w:tr>
      <w:tr w:rsidR="00CC0D7E" w:rsidRPr="009B1183" w:rsidTr="00E852B1">
        <w:trPr>
          <w:jc w:val="center"/>
        </w:trPr>
        <w:tc>
          <w:tcPr>
            <w:tcW w:w="0" w:type="auto"/>
            <w:shd w:val="clear" w:color="auto" w:fill="31849B"/>
            <w:vAlign w:val="center"/>
          </w:tcPr>
          <w:p w:rsidR="00CC0D7E" w:rsidRPr="00E852B1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852B1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36" w:type="dxa"/>
            <w:shd w:val="clear" w:color="auto" w:fill="31849B"/>
            <w:vAlign w:val="center"/>
          </w:tcPr>
          <w:p w:rsidR="00CC0D7E" w:rsidRPr="00E852B1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852B1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Lecture/subject</w:t>
            </w:r>
          </w:p>
        </w:tc>
        <w:tc>
          <w:tcPr>
            <w:tcW w:w="2827" w:type="dxa"/>
            <w:shd w:val="clear" w:color="auto" w:fill="31849B"/>
            <w:vAlign w:val="center"/>
          </w:tcPr>
          <w:p w:rsidR="00CC0D7E" w:rsidRPr="00E852B1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852B1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Lecturers</w:t>
            </w:r>
          </w:p>
        </w:tc>
        <w:tc>
          <w:tcPr>
            <w:tcW w:w="1704" w:type="dxa"/>
            <w:shd w:val="clear" w:color="auto" w:fill="31849B"/>
            <w:vAlign w:val="center"/>
          </w:tcPr>
          <w:p w:rsidR="00CC0D7E" w:rsidRPr="00E852B1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852B1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Theoretical/</w:t>
            </w:r>
            <w:r w:rsidR="00E852B1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E852B1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Practical</w:t>
            </w:r>
          </w:p>
        </w:tc>
      </w:tr>
      <w:tr w:rsidR="00E852B1" w:rsidRPr="009B1183" w:rsidTr="003741A8">
        <w:trPr>
          <w:jc w:val="center"/>
        </w:trPr>
        <w:tc>
          <w:tcPr>
            <w:tcW w:w="0" w:type="auto"/>
            <w:gridSpan w:val="4"/>
            <w:shd w:val="clear" w:color="auto" w:fill="4AACC6"/>
            <w:vAlign w:val="center"/>
          </w:tcPr>
          <w:p w:rsidR="00E852B1" w:rsidRPr="00E852B1" w:rsidRDefault="00E852B1" w:rsidP="007E0EA0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52B1">
              <w:rPr>
                <w:rFonts w:cstheme="minorHAnsi"/>
                <w:b/>
                <w:sz w:val="24"/>
                <w:szCs w:val="24"/>
                <w:lang w:val="en-US"/>
              </w:rPr>
              <w:t>Monday</w:t>
            </w:r>
          </w:p>
        </w:tc>
      </w:tr>
      <w:tr w:rsidR="009201C0" w:rsidRPr="009B1183" w:rsidTr="00E852B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201C0" w:rsidRPr="00E852B1" w:rsidRDefault="009201C0" w:rsidP="007E0EA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09.00-11.20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9201C0" w:rsidRPr="00E852B1" w:rsidRDefault="009201C0" w:rsidP="009201C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Diagnostic procedures</w:t>
            </w:r>
          </w:p>
          <w:p w:rsidR="009201C0" w:rsidRPr="00E852B1" w:rsidRDefault="009201C0" w:rsidP="009201C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Neonatal Screening Programs</w:t>
            </w:r>
          </w:p>
          <w:p w:rsidR="009201C0" w:rsidRPr="00E852B1" w:rsidRDefault="009201C0" w:rsidP="009201C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Biochemical tests</w:t>
            </w:r>
          </w:p>
          <w:p w:rsidR="009201C0" w:rsidRPr="00E852B1" w:rsidRDefault="009201C0" w:rsidP="009201C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Audological tests</w:t>
            </w:r>
          </w:p>
        </w:tc>
        <w:tc>
          <w:tcPr>
            <w:tcW w:w="2827" w:type="dxa"/>
            <w:vAlign w:val="center"/>
          </w:tcPr>
          <w:p w:rsidR="009201C0" w:rsidRPr="00E852B1" w:rsidRDefault="009201C0" w:rsidP="009201C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Burcu 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>HIŞMI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  <w:p w:rsidR="009201C0" w:rsidRPr="00E852B1" w:rsidRDefault="009201C0" w:rsidP="009201C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Hülya 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>BILGEN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  <w:p w:rsidR="009201C0" w:rsidRPr="00E852B1" w:rsidRDefault="009201C0" w:rsidP="009201C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Goncagül 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>HAKLAR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, MD/ Önder 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>ŞIRIKÇ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i, MD</w:t>
            </w:r>
          </w:p>
          <w:p w:rsidR="009201C0" w:rsidRPr="00E852B1" w:rsidRDefault="009201C0" w:rsidP="009201C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Ayça 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>ÇIPRUT</w:t>
            </w:r>
          </w:p>
        </w:tc>
        <w:tc>
          <w:tcPr>
            <w:tcW w:w="1704" w:type="dxa"/>
            <w:vAlign w:val="center"/>
          </w:tcPr>
          <w:p w:rsidR="009201C0" w:rsidRPr="00E852B1" w:rsidRDefault="009201C0" w:rsidP="007E0EA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Multidisciplinary learning session</w:t>
            </w:r>
          </w:p>
        </w:tc>
      </w:tr>
      <w:tr w:rsidR="00A55C58" w:rsidRPr="009B1183" w:rsidTr="00E852B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C58" w:rsidRPr="00E852B1" w:rsidRDefault="00A55C58" w:rsidP="007E0EA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11.30-12.10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C58" w:rsidRPr="00E852B1" w:rsidRDefault="00A55C58" w:rsidP="00D7585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C58" w:rsidRPr="00E852B1" w:rsidRDefault="00A55C58" w:rsidP="00D7585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F37F2" w:rsidRPr="009B1183" w:rsidTr="00E852B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37F2" w:rsidRPr="00E852B1" w:rsidRDefault="008F37F2" w:rsidP="00CA0F6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13.40-16.00</w:t>
            </w:r>
          </w:p>
          <w:p w:rsidR="008F37F2" w:rsidRPr="00E852B1" w:rsidRDefault="008F37F2" w:rsidP="00CA0F6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53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F37F2" w:rsidRPr="00E852B1" w:rsidRDefault="008F37F2" w:rsidP="00CA0F6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The feeding of infants and children</w:t>
            </w:r>
          </w:p>
          <w:p w:rsidR="008F37F2" w:rsidRPr="00E852B1" w:rsidRDefault="008F37F2" w:rsidP="005835D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Healthy feeding principles</w:t>
            </w: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8F37F2" w:rsidRPr="00E852B1" w:rsidRDefault="008F37F2" w:rsidP="007E0EA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Perran 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>BORAN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  <w:p w:rsidR="008F37F2" w:rsidRPr="00E852B1" w:rsidRDefault="008F37F2" w:rsidP="005835D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Engin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>TUTAR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, MD 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8F37F2" w:rsidRPr="00E852B1" w:rsidRDefault="008F37F2" w:rsidP="007E0EA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Multidisciplinary learning session</w:t>
            </w:r>
          </w:p>
        </w:tc>
      </w:tr>
      <w:tr w:rsidR="008F37F2" w:rsidRPr="009B1183" w:rsidTr="00E852B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37F2" w:rsidRPr="00E852B1" w:rsidRDefault="008F37F2" w:rsidP="00CA0F6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3536" w:type="dxa"/>
            <w:shd w:val="clear" w:color="auto" w:fill="FFFFFF" w:themeFill="background1"/>
            <w:vAlign w:val="center"/>
          </w:tcPr>
          <w:p w:rsidR="008F37F2" w:rsidRPr="00E852B1" w:rsidRDefault="008F37F2" w:rsidP="00CA0F6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8F37F2" w:rsidRPr="00E852B1" w:rsidRDefault="008F37F2" w:rsidP="00CA0F6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8F37F2" w:rsidRPr="00E852B1" w:rsidRDefault="008F37F2" w:rsidP="00CA0F6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52B1" w:rsidRPr="009B1183" w:rsidTr="003622B0">
        <w:trPr>
          <w:jc w:val="center"/>
        </w:trPr>
        <w:tc>
          <w:tcPr>
            <w:tcW w:w="0" w:type="auto"/>
            <w:gridSpan w:val="4"/>
            <w:shd w:val="clear" w:color="auto" w:fill="4AACC6"/>
            <w:vAlign w:val="center"/>
          </w:tcPr>
          <w:p w:rsidR="00E852B1" w:rsidRPr="009B1183" w:rsidRDefault="00E852B1" w:rsidP="001C581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sz w:val="24"/>
                <w:szCs w:val="20"/>
                <w:lang w:val="en-US"/>
              </w:rPr>
              <w:t>Tuesday</w:t>
            </w:r>
          </w:p>
        </w:tc>
      </w:tr>
      <w:tr w:rsidR="00655347" w:rsidRPr="009B1183" w:rsidTr="00E852B1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09.00-10.20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Well Child 3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Hatice Ezgi BARIŞ, MD,</w:t>
            </w:r>
          </w:p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Perran BORAN MD</w:t>
            </w:r>
          </w:p>
        </w:tc>
        <w:tc>
          <w:tcPr>
            <w:tcW w:w="1704" w:type="dxa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Practice</w:t>
            </w:r>
          </w:p>
        </w:tc>
      </w:tr>
      <w:tr w:rsidR="00655347" w:rsidRPr="009B1183" w:rsidTr="00E852B1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Maternal service 1</w:t>
            </w:r>
          </w:p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(Physical exam of the neonate)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Gonca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 xml:space="preserve"> VARDAR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1704" w:type="dxa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Practice</w:t>
            </w:r>
          </w:p>
        </w:tc>
      </w:tr>
      <w:tr w:rsidR="00655347" w:rsidRPr="009B1183" w:rsidTr="00E852B1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Outpatient Clinics  (other groups)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  <w:tr w:rsidR="00655347" w:rsidRPr="009B1183" w:rsidTr="00E852B1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10.30-11.50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Well Child 4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Hatice Ezgi BARIŞ, MD,</w:t>
            </w:r>
          </w:p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Perran BORAN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MD</w:t>
            </w:r>
          </w:p>
        </w:tc>
        <w:tc>
          <w:tcPr>
            <w:tcW w:w="1704" w:type="dxa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Practice</w:t>
            </w:r>
          </w:p>
        </w:tc>
      </w:tr>
      <w:tr w:rsidR="00655347" w:rsidRPr="009B1183" w:rsidTr="00E852B1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Maternal service 2</w:t>
            </w:r>
          </w:p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(Physical exam of the neonate)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Gonca 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>VARDAR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1704" w:type="dxa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852B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Practice</w:t>
            </w:r>
          </w:p>
        </w:tc>
      </w:tr>
      <w:tr w:rsidR="00655347" w:rsidRPr="009B1183" w:rsidTr="00E852B1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Outpatient Clinics  (other groups)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  <w:tr w:rsidR="008F37F2" w:rsidRPr="009B1183" w:rsidTr="004618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F2" w:rsidRPr="00E852B1" w:rsidRDefault="008F37F2" w:rsidP="007E0EA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13.40-16:00</w:t>
            </w:r>
          </w:p>
          <w:p w:rsidR="008F37F2" w:rsidRPr="00E852B1" w:rsidRDefault="008F37F2" w:rsidP="007E0EA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F37F2" w:rsidRPr="00E852B1" w:rsidRDefault="008F37F2" w:rsidP="001C581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Learning and assessment for the professionalism</w:t>
            </w:r>
          </w:p>
          <w:p w:rsidR="008F37F2" w:rsidRPr="00E852B1" w:rsidRDefault="008F37F2" w:rsidP="007E0EA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F37F2" w:rsidRPr="009B1183" w:rsidTr="00E852B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F2" w:rsidRPr="00E852B1" w:rsidRDefault="008F37F2" w:rsidP="007E0EA0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3536" w:type="dxa"/>
            <w:shd w:val="clear" w:color="auto" w:fill="FFFFFF" w:themeFill="background1"/>
            <w:vAlign w:val="center"/>
          </w:tcPr>
          <w:p w:rsidR="008F37F2" w:rsidRPr="00E852B1" w:rsidRDefault="008F37F2" w:rsidP="007E0EA0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8F37F2" w:rsidRPr="00E852B1" w:rsidRDefault="008F37F2" w:rsidP="007E0EA0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8F37F2" w:rsidRPr="00E852B1" w:rsidRDefault="008F37F2" w:rsidP="007E0EA0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E852B1" w:rsidRPr="009B1183" w:rsidTr="00EB0BA5">
        <w:trPr>
          <w:jc w:val="center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9B1183" w:rsidRDefault="00E852B1" w:rsidP="0046189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183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eastAsia="tr-TR"/>
              </w:rPr>
              <w:t>Wednesday</w:t>
            </w:r>
          </w:p>
        </w:tc>
      </w:tr>
      <w:tr w:rsidR="008F37F2" w:rsidRPr="009B1183" w:rsidTr="00E852B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F2" w:rsidRPr="00E852B1" w:rsidRDefault="008F37F2" w:rsidP="0046189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09-00-09.40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37F2" w:rsidRPr="00E852B1" w:rsidRDefault="008F37F2" w:rsidP="0046189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Mendelian Disorders</w:t>
            </w:r>
          </w:p>
          <w:p w:rsidR="008F37F2" w:rsidRPr="00E852B1" w:rsidRDefault="008F37F2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Non-Mendelian Disorders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37F2" w:rsidRPr="00E852B1" w:rsidRDefault="008F37F2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Nursel 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>ELÇIOĞLU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37F2" w:rsidRPr="00E852B1" w:rsidRDefault="008F37F2" w:rsidP="0046189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8F37F2" w:rsidRPr="009B1183" w:rsidTr="00E852B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F2" w:rsidRPr="00E852B1" w:rsidRDefault="008F37F2" w:rsidP="0046189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09.50-10.30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37F2" w:rsidRPr="00E852B1" w:rsidRDefault="008F37F2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Clinical Tutorial</w:t>
            </w:r>
            <w:r w:rsidR="00655347" w:rsidRPr="00E852B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Genetics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37F2" w:rsidRPr="00E852B1" w:rsidRDefault="008F37F2" w:rsidP="005835D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Nursel 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 xml:space="preserve">ELÇIOĞLU, 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MD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37F2" w:rsidRPr="00E852B1" w:rsidRDefault="008F37F2" w:rsidP="0046189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655347" w:rsidRPr="009B1183" w:rsidTr="00E852B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47" w:rsidRPr="00E852B1" w:rsidRDefault="00655347" w:rsidP="0046189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10.40-12:10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347" w:rsidRPr="00E852B1" w:rsidRDefault="00655347" w:rsidP="0065534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Genetic Outpatient Clinics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347" w:rsidRPr="00E852B1" w:rsidRDefault="00655347" w:rsidP="005835D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Nursel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 xml:space="preserve"> ELÇIOĞLU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347" w:rsidRPr="00E852B1" w:rsidRDefault="00655347" w:rsidP="0046189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  <w:tr w:rsidR="00B861F4" w:rsidRPr="009B1183" w:rsidTr="00E852B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4" w:rsidRPr="00E852B1" w:rsidRDefault="00B861F4" w:rsidP="00B861F4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13.40-16.00</w:t>
            </w:r>
          </w:p>
          <w:p w:rsidR="00B861F4" w:rsidRPr="00E852B1" w:rsidRDefault="00B861F4" w:rsidP="00B861F4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B861F4" w:rsidRPr="00E852B1" w:rsidRDefault="00B861F4" w:rsidP="00B861F4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Growth in children</w:t>
            </w:r>
          </w:p>
          <w:p w:rsidR="00B861F4" w:rsidRPr="00E852B1" w:rsidRDefault="00B861F4" w:rsidP="00B861F4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Neurologic development in children</w:t>
            </w:r>
          </w:p>
          <w:p w:rsidR="00B861F4" w:rsidRPr="00E852B1" w:rsidRDefault="00B861F4" w:rsidP="005835D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Cognitive development in children</w:t>
            </w: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B861F4" w:rsidRPr="00E852B1" w:rsidRDefault="00B861F4" w:rsidP="00B861F4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B861F4" w:rsidRPr="00E852B1" w:rsidRDefault="00B861F4" w:rsidP="00B861F4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Mahmut Caner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 xml:space="preserve"> US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  <w:p w:rsidR="00B861F4" w:rsidRPr="00E852B1" w:rsidRDefault="00B861F4" w:rsidP="00B861F4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Olcay 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>ÜNVER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  <w:p w:rsidR="00B861F4" w:rsidRPr="00E852B1" w:rsidRDefault="00B861F4" w:rsidP="005835D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Aliye Tuğba 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>BAHADIR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B861F4" w:rsidRPr="00E852B1" w:rsidRDefault="00B861F4" w:rsidP="00B861F4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Multidisciplinary learning session</w:t>
            </w:r>
          </w:p>
        </w:tc>
      </w:tr>
      <w:tr w:rsidR="00B861F4" w:rsidRPr="009B1183" w:rsidTr="00E852B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4" w:rsidRPr="00E852B1" w:rsidRDefault="00B861F4" w:rsidP="00B861F4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B861F4" w:rsidRPr="00E852B1" w:rsidRDefault="00B861F4" w:rsidP="00B861F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B861F4" w:rsidRPr="00E852B1" w:rsidRDefault="00B861F4" w:rsidP="00B861F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861F4" w:rsidRPr="00E852B1" w:rsidRDefault="00B861F4" w:rsidP="00B861F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E852B1" w:rsidRPr="009B1183" w:rsidTr="00C76889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9B1183" w:rsidRDefault="00E852B1" w:rsidP="00B861F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183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eastAsia="tr-TR"/>
              </w:rPr>
              <w:t>Thursday</w:t>
            </w:r>
          </w:p>
        </w:tc>
      </w:tr>
      <w:tr w:rsidR="001B5862" w:rsidRPr="009B1183" w:rsidTr="00E852B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09.00-10.20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Well Child 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Hatice Ezgi BARIŞ, MD,</w:t>
            </w:r>
          </w:p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Perran BORAN MD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  <w:tr w:rsidR="001B5862" w:rsidRPr="009B1183" w:rsidTr="00E852B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B5862" w:rsidRPr="00E852B1" w:rsidRDefault="001B5862" w:rsidP="00691CA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09.00-10.20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1B5862" w:rsidRPr="00E852B1" w:rsidRDefault="001B5862" w:rsidP="00691CA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Outpatient Clinics  (other groups)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1B5862" w:rsidRPr="00E852B1" w:rsidRDefault="001B5862" w:rsidP="00691CA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862" w:rsidRPr="00E852B1" w:rsidRDefault="001B5862" w:rsidP="00691CA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  <w:tr w:rsidR="001B5862" w:rsidRPr="009B1183" w:rsidTr="00E852B1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10.30-11.50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Well Child 6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Hatice Ezgi BARIŞ, MD,</w:t>
            </w:r>
          </w:p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Perran BORAN MD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  <w:tr w:rsidR="001B5862" w:rsidRPr="009B1183" w:rsidTr="00E852B1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Maternal service 4</w:t>
            </w:r>
          </w:p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(Physical exam of the neonate)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Hülya ÖZDEMİR MD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  <w:tr w:rsidR="001B5862" w:rsidRPr="009B1183" w:rsidTr="00E852B1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Outpatient Clinics  (other groups)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862" w:rsidRPr="00E852B1" w:rsidRDefault="001B5862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  <w:tr w:rsidR="00691CAF" w:rsidRPr="009B1183" w:rsidTr="00E852B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AF" w:rsidRPr="00E852B1" w:rsidRDefault="00691CAF" w:rsidP="001B58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E852B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13.40-16.00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AF" w:rsidRPr="00E852B1" w:rsidRDefault="00691CAF" w:rsidP="001B58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E852B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Outpatient Clinics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91CAF" w:rsidRPr="00E852B1" w:rsidRDefault="00691CAF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91CAF" w:rsidRPr="00E852B1" w:rsidRDefault="00691CAF" w:rsidP="001B58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  <w:tr w:rsidR="00E852B1" w:rsidRPr="009B1183" w:rsidTr="002669B0">
        <w:trPr>
          <w:jc w:val="center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1B5862" w:rsidRDefault="00E852B1" w:rsidP="001B5862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9B1183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eastAsia="tr-TR"/>
              </w:rPr>
              <w:t>Friday</w:t>
            </w:r>
          </w:p>
        </w:tc>
      </w:tr>
      <w:tr w:rsidR="00B861F4" w:rsidRPr="009B1183" w:rsidTr="00E852B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52B1">
              <w:rPr>
                <w:rFonts w:cstheme="minorHAnsi"/>
                <w:sz w:val="20"/>
                <w:szCs w:val="20"/>
              </w:rPr>
              <w:t>09.00-09.40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Child rights for health professionals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Hatice Ezgi BARIŞ, MD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B861F4" w:rsidRPr="009B1183" w:rsidTr="00E852B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52B1">
              <w:rPr>
                <w:rFonts w:cstheme="minorHAnsi"/>
                <w:sz w:val="20"/>
                <w:szCs w:val="20"/>
              </w:rPr>
              <w:t>09.50-10.30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de-DE"/>
              </w:rPr>
            </w:pPr>
            <w:r w:rsidRPr="00E852B1">
              <w:rPr>
                <w:rFonts w:cstheme="minorHAnsi"/>
                <w:sz w:val="20"/>
                <w:szCs w:val="20"/>
                <w:lang w:val="de-DE"/>
              </w:rPr>
              <w:t>Malnutrition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de-DE"/>
              </w:rPr>
              <w:t xml:space="preserve">Deniz </w:t>
            </w:r>
            <w:r w:rsidR="001B5862" w:rsidRPr="00E852B1">
              <w:rPr>
                <w:rFonts w:cstheme="minorHAnsi"/>
                <w:sz w:val="20"/>
                <w:szCs w:val="20"/>
                <w:lang w:val="de-DE"/>
              </w:rPr>
              <w:t>ERTEM</w:t>
            </w:r>
            <w:r w:rsidRPr="00E852B1">
              <w:rPr>
                <w:rFonts w:cstheme="minorHAnsi"/>
                <w:sz w:val="20"/>
                <w:szCs w:val="20"/>
                <w:lang w:val="de-DE"/>
              </w:rPr>
              <w:t>, MD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B861F4" w:rsidRPr="009B1183" w:rsidTr="00E852B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52B1">
              <w:rPr>
                <w:rFonts w:cstheme="minorHAnsi"/>
                <w:sz w:val="20"/>
                <w:szCs w:val="20"/>
              </w:rPr>
              <w:t>10.40-11.20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Neuromotor; psychosocial developmental and mental retardation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Dilşad 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 xml:space="preserve">TÜRKDOĞAN, 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MD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B861F4" w:rsidRPr="009B1183" w:rsidTr="00E852B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11.30-12.10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Examination of Pulmonary System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Ela E</w:t>
            </w:r>
            <w:r w:rsidR="001B5862" w:rsidRPr="00E852B1">
              <w:rPr>
                <w:rFonts w:cstheme="minorHAnsi"/>
                <w:sz w:val="20"/>
                <w:szCs w:val="20"/>
                <w:lang w:val="en-US"/>
              </w:rPr>
              <w:t>RDEM ERALP,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 xml:space="preserve"> MD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B861F4" w:rsidRPr="009B1183" w:rsidTr="00E852B1">
        <w:trPr>
          <w:trHeight w:val="1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13.40-16.00</w:t>
            </w:r>
          </w:p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52B1">
              <w:rPr>
                <w:rFonts w:cstheme="minorHAnsi"/>
                <w:sz w:val="20"/>
                <w:szCs w:val="20"/>
              </w:rPr>
              <w:t>Sleep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862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52B1">
              <w:rPr>
                <w:rFonts w:cstheme="minorHAnsi"/>
                <w:sz w:val="20"/>
                <w:szCs w:val="20"/>
              </w:rPr>
              <w:t xml:space="preserve">Yasemin </w:t>
            </w:r>
            <w:r w:rsidR="001B5862" w:rsidRPr="00E852B1">
              <w:rPr>
                <w:rFonts w:cstheme="minorHAnsi"/>
                <w:sz w:val="20"/>
                <w:szCs w:val="20"/>
              </w:rPr>
              <w:t>GÖKDEMİR, MD</w:t>
            </w:r>
          </w:p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52B1">
              <w:rPr>
                <w:rFonts w:cstheme="minorHAnsi"/>
                <w:sz w:val="20"/>
                <w:szCs w:val="20"/>
              </w:rPr>
              <w:t xml:space="preserve">Ela </w:t>
            </w:r>
            <w:r w:rsidR="001B5862" w:rsidRPr="00E852B1">
              <w:rPr>
                <w:rFonts w:cstheme="minorHAnsi"/>
                <w:sz w:val="20"/>
                <w:szCs w:val="20"/>
              </w:rPr>
              <w:t xml:space="preserve">ERDEM ERALP, </w:t>
            </w:r>
            <w:r w:rsidRPr="00E852B1">
              <w:rPr>
                <w:rFonts w:cstheme="minorHAnsi"/>
                <w:sz w:val="20"/>
                <w:szCs w:val="20"/>
              </w:rPr>
              <w:t>MD</w:t>
            </w:r>
          </w:p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52B1">
              <w:rPr>
                <w:rFonts w:cstheme="minorHAnsi"/>
                <w:sz w:val="20"/>
                <w:szCs w:val="20"/>
              </w:rPr>
              <w:t xml:space="preserve">Perran </w:t>
            </w:r>
            <w:r w:rsidR="001B5862" w:rsidRPr="00E852B1">
              <w:rPr>
                <w:rFonts w:cstheme="minorHAnsi"/>
                <w:sz w:val="20"/>
                <w:szCs w:val="20"/>
              </w:rPr>
              <w:t>BORAN</w:t>
            </w:r>
            <w:r w:rsidRPr="00E852B1">
              <w:rPr>
                <w:rFonts w:cstheme="minorHAnsi"/>
                <w:sz w:val="20"/>
                <w:szCs w:val="20"/>
              </w:rPr>
              <w:t>, MD</w:t>
            </w:r>
          </w:p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52B1">
              <w:rPr>
                <w:rFonts w:cstheme="minorHAnsi"/>
                <w:sz w:val="20"/>
                <w:szCs w:val="20"/>
              </w:rPr>
              <w:t>Neşe Perdahlı</w:t>
            </w:r>
            <w:r w:rsidR="001B5862" w:rsidRPr="00E852B1">
              <w:rPr>
                <w:rFonts w:cstheme="minorHAnsi"/>
                <w:sz w:val="20"/>
                <w:szCs w:val="20"/>
              </w:rPr>
              <w:t xml:space="preserve"> FİŞ</w:t>
            </w:r>
            <w:r w:rsidRPr="00E852B1">
              <w:rPr>
                <w:rFonts w:cstheme="minorHAnsi"/>
                <w:sz w:val="20"/>
                <w:szCs w:val="20"/>
              </w:rPr>
              <w:t>, MD</w:t>
            </w:r>
          </w:p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52B1">
              <w:rPr>
                <w:rFonts w:cstheme="minorHAnsi"/>
                <w:sz w:val="20"/>
                <w:szCs w:val="20"/>
              </w:rPr>
              <w:t xml:space="preserve">Dilşad </w:t>
            </w:r>
            <w:r w:rsidR="001B5862" w:rsidRPr="00E852B1">
              <w:rPr>
                <w:rFonts w:cstheme="minorHAnsi"/>
                <w:sz w:val="20"/>
                <w:szCs w:val="20"/>
              </w:rPr>
              <w:t>TÜRKDOĞAN</w:t>
            </w:r>
            <w:r w:rsidRPr="00E852B1">
              <w:rPr>
                <w:rFonts w:cstheme="minorHAnsi"/>
                <w:sz w:val="20"/>
                <w:szCs w:val="20"/>
              </w:rPr>
              <w:t>, MD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</w:rPr>
              <w:t>Multidisciplinary learnin</w:t>
            </w:r>
            <w:r w:rsidRPr="00E852B1">
              <w:rPr>
                <w:rFonts w:cstheme="minorHAnsi"/>
                <w:sz w:val="20"/>
                <w:szCs w:val="20"/>
                <w:lang w:val="en-US"/>
              </w:rPr>
              <w:t>g session</w:t>
            </w:r>
          </w:p>
        </w:tc>
      </w:tr>
      <w:tr w:rsidR="00B861F4" w:rsidRPr="009B1183" w:rsidTr="00E852B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852B1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861F4" w:rsidRPr="00E852B1" w:rsidRDefault="00B861F4" w:rsidP="00E852B1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</w:tbl>
    <w:p w:rsidR="00DB7DC4" w:rsidRPr="009B1183" w:rsidRDefault="00DB7DC4">
      <w:pPr>
        <w:rPr>
          <w:rFonts w:cstheme="minorHAnsi"/>
          <w:lang w:val="en-US"/>
        </w:rPr>
      </w:pPr>
      <w:r w:rsidRPr="009B1183">
        <w:rPr>
          <w:rFonts w:cstheme="minorHAnsi"/>
          <w:lang w:val="en-US"/>
        </w:rPr>
        <w:br w:type="page"/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765"/>
        <w:gridCol w:w="2766"/>
        <w:gridCol w:w="2961"/>
        <w:gridCol w:w="1570"/>
      </w:tblGrid>
      <w:tr w:rsidR="00E852B1" w:rsidRPr="009B1183" w:rsidTr="00E852B1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:rsidR="00E852B1" w:rsidRPr="009B1183" w:rsidRDefault="00E852B1" w:rsidP="00E852B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0"/>
                <w:lang w:eastAsia="tr-TR"/>
              </w:rPr>
            </w:pPr>
            <w:r w:rsidRPr="009B1183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0"/>
                <w:lang w:eastAsia="tr-TR"/>
              </w:rPr>
              <w:lastRenderedPageBreak/>
              <w:t>3rd WEEK:  Sep, 18 – Sep, 22, 2023</w:t>
            </w: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shd w:val="clear" w:color="auto" w:fill="31849B"/>
            <w:vAlign w:val="center"/>
          </w:tcPr>
          <w:p w:rsidR="00E852B1" w:rsidRPr="009B1183" w:rsidRDefault="00E852B1" w:rsidP="00E852B1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  <w:t>Time</w:t>
            </w:r>
          </w:p>
        </w:tc>
        <w:tc>
          <w:tcPr>
            <w:tcW w:w="1526" w:type="pct"/>
            <w:shd w:val="clear" w:color="auto" w:fill="31849B"/>
            <w:vAlign w:val="center"/>
          </w:tcPr>
          <w:p w:rsidR="00E852B1" w:rsidRPr="009B1183" w:rsidRDefault="00E852B1" w:rsidP="00E852B1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  <w:t>Lecture/subject</w:t>
            </w:r>
          </w:p>
        </w:tc>
        <w:tc>
          <w:tcPr>
            <w:tcW w:w="1634" w:type="pct"/>
            <w:shd w:val="clear" w:color="auto" w:fill="31849B"/>
            <w:vAlign w:val="center"/>
          </w:tcPr>
          <w:p w:rsidR="00E852B1" w:rsidRPr="009B1183" w:rsidRDefault="00E852B1" w:rsidP="00E852B1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866" w:type="pct"/>
            <w:shd w:val="clear" w:color="auto" w:fill="31849B"/>
            <w:vAlign w:val="center"/>
          </w:tcPr>
          <w:p w:rsidR="00E852B1" w:rsidRPr="009B1183" w:rsidRDefault="00E852B1" w:rsidP="00E852B1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  <w:t>Theoretical/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9B1183"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  <w:t>Practical</w:t>
            </w:r>
          </w:p>
        </w:tc>
      </w:tr>
      <w:tr w:rsidR="00E852B1" w:rsidRPr="009B1183" w:rsidTr="00E852B1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4AACC6"/>
            <w:vAlign w:val="center"/>
          </w:tcPr>
          <w:p w:rsidR="00E852B1" w:rsidRPr="009B1183" w:rsidRDefault="00E852B1" w:rsidP="00E852B1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sz w:val="24"/>
                <w:szCs w:val="20"/>
                <w:lang w:val="en-US"/>
              </w:rPr>
              <w:t>Monday</w:t>
            </w: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09-00-09.40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Immunization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Eda KEPENEKLI, MD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09.50-10.30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Immunization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Eda KEPENEKLI, MD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10.40-12.10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7CD">
              <w:rPr>
                <w:rFonts w:cstheme="minorHAnsi"/>
                <w:sz w:val="20"/>
                <w:szCs w:val="20"/>
              </w:rPr>
              <w:t>Diagnostic procedures</w:t>
            </w:r>
          </w:p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7CD">
              <w:rPr>
                <w:rFonts w:cstheme="minorHAnsi"/>
                <w:sz w:val="20"/>
                <w:szCs w:val="20"/>
              </w:rPr>
              <w:t>Evaluation of Biochemical tests at different age groups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7CD">
              <w:rPr>
                <w:rFonts w:cstheme="minorHAnsi"/>
                <w:sz w:val="20"/>
                <w:szCs w:val="20"/>
              </w:rPr>
              <w:t>Serap TURAN, MD,</w:t>
            </w:r>
          </w:p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7CD">
              <w:rPr>
                <w:rFonts w:cstheme="minorHAnsi"/>
                <w:sz w:val="20"/>
                <w:szCs w:val="20"/>
              </w:rPr>
              <w:t>Gonca HAKLAR, MD</w:t>
            </w:r>
          </w:p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7CD">
              <w:rPr>
                <w:rFonts w:cstheme="minorHAnsi"/>
                <w:sz w:val="20"/>
                <w:szCs w:val="20"/>
              </w:rPr>
              <w:t>Önder ŞİRİKÇİ MD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Multidisciplinary learning session</w:t>
            </w: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13.40-16.00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Child Abuse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Sıtkı TIPLAMAZ   MD</w:t>
            </w:r>
          </w:p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Hatice Ezgi BARIŞ, MD</w:t>
            </w:r>
          </w:p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Hatice ÜNVER, MD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34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52B1" w:rsidRPr="009B1183" w:rsidTr="000C27C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431027" w:rsidRDefault="00E852B1" w:rsidP="00E852B1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431027">
              <w:rPr>
                <w:rFonts w:cstheme="minorHAnsi"/>
                <w:b/>
                <w:lang w:val="en-US"/>
              </w:rPr>
              <w:t>Tuesday</w:t>
            </w: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09-00-12.10</w:t>
            </w:r>
          </w:p>
        </w:tc>
        <w:tc>
          <w:tcPr>
            <w:tcW w:w="4026" w:type="pct"/>
            <w:gridSpan w:val="3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b/>
                <w:sz w:val="20"/>
                <w:szCs w:val="20"/>
                <w:lang w:val="en-US"/>
              </w:rPr>
              <w:t>Evaluation Exam for Physical Examination of Systems</w:t>
            </w: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13.40-14.20</w:t>
            </w:r>
          </w:p>
        </w:tc>
        <w:tc>
          <w:tcPr>
            <w:tcW w:w="4026" w:type="pct"/>
            <w:gridSpan w:val="3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Learning and assessment for the professionalism</w:t>
            </w:r>
          </w:p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34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52B1" w:rsidRPr="009B1183" w:rsidTr="000C27C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2364B5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2364B5">
              <w:rPr>
                <w:rFonts w:cstheme="minorHAnsi"/>
                <w:b/>
                <w:lang w:val="en-US"/>
              </w:rPr>
              <w:t>Wednesday</w:t>
            </w: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09-00-09.40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The Anxious Child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Ayşe Burcu ERDOĞDU, MD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09.50-10.30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Neurobiological and psychosocial development in adolescence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Neşe PERDAHLI FIŞ, MD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10.40-11.20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Psychiatric Evaluation of Adolescents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Neşe PERDAHLI FIŞ, MD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11.30-12.10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School and the Child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Ümmügülsüm GÜNDOĞDU, MD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13.40-14.20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Reflection and midterm evaluation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Ümmügülsüm GÜNDOĞDU, MD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52B1" w:rsidRPr="009B1183" w:rsidTr="00E852B1">
        <w:trPr>
          <w:trHeight w:val="136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14.30-15 10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Prevention of falls and osteoporosis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Canan ŞANAL TOPRAK, MD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15.20-16.00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Exercise for obesity treatment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Canan ŞANAL TOPRAK, MD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34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6"/>
            <w:vAlign w:val="center"/>
          </w:tcPr>
          <w:p w:rsidR="00E852B1" w:rsidRPr="009B1183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sz w:val="24"/>
                <w:szCs w:val="20"/>
                <w:lang w:val="en-US"/>
              </w:rPr>
              <w:t>Thursday</w:t>
            </w:r>
          </w:p>
        </w:tc>
        <w:tc>
          <w:tcPr>
            <w:tcW w:w="1526" w:type="pct"/>
            <w:shd w:val="clear" w:color="auto" w:fill="4AACC6"/>
            <w:vAlign w:val="center"/>
          </w:tcPr>
          <w:p w:rsidR="00E852B1" w:rsidRPr="009B1183" w:rsidRDefault="00E852B1" w:rsidP="00E852B1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634" w:type="pct"/>
            <w:shd w:val="clear" w:color="auto" w:fill="4AACC6"/>
            <w:vAlign w:val="center"/>
          </w:tcPr>
          <w:p w:rsidR="00E852B1" w:rsidRPr="009B1183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pct"/>
            <w:shd w:val="clear" w:color="auto" w:fill="4AACC6"/>
            <w:vAlign w:val="center"/>
          </w:tcPr>
          <w:p w:rsidR="00E852B1" w:rsidRPr="009B1183" w:rsidRDefault="00E852B1" w:rsidP="00E852B1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09.00-12.10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Preventive Services for the adult</w:t>
            </w:r>
          </w:p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Screening for Most common diseases and cancer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de-DE"/>
              </w:rPr>
            </w:pPr>
            <w:r w:rsidRPr="000C27CD">
              <w:rPr>
                <w:rFonts w:cstheme="minorHAnsi"/>
                <w:sz w:val="20"/>
                <w:szCs w:val="20"/>
                <w:lang w:val="de-DE"/>
              </w:rPr>
              <w:t>Arzu UZUNER, MD</w:t>
            </w:r>
          </w:p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de-DE"/>
              </w:rPr>
            </w:pPr>
            <w:r w:rsidRPr="000C27CD">
              <w:rPr>
                <w:rFonts w:cstheme="minorHAnsi"/>
                <w:sz w:val="20"/>
                <w:szCs w:val="20"/>
                <w:lang w:val="de-DE"/>
              </w:rPr>
              <w:t>Buğu Usanma KOBAN, MD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13.40-16.00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Counseling for smoking cessation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Serap ÇIFÇILI, MD</w:t>
            </w:r>
          </w:p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Pemra ÜNALAN, MD</w:t>
            </w:r>
          </w:p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Çiğdem Apaydın KAYA, MD</w:t>
            </w:r>
            <w:r w:rsidRPr="000C27C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7CD">
              <w:rPr>
                <w:rFonts w:cstheme="minorHAnsi"/>
                <w:sz w:val="20"/>
                <w:szCs w:val="20"/>
              </w:rPr>
              <w:t>Multidisciplinary learning session</w:t>
            </w:r>
          </w:p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16.10-16.50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4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852B1" w:rsidRPr="009B1183" w:rsidTr="000C27C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9B1183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sz w:val="24"/>
                <w:szCs w:val="20"/>
                <w:lang w:val="en-US"/>
              </w:rPr>
              <w:t>Friday</w:t>
            </w: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09.00-12.10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Outpatient Clinic Child Psychiatry 1,2,3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Outpatient clinic Physical Rehabilitation 4,5,6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13.40-16.00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Outpatient Clinic Child Psychiatry 4,5,6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Outpatient clinic Physical Rehabilitation 1,2,3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  <w:tr w:rsidR="00E852B1" w:rsidRPr="009B1183" w:rsidTr="00E852B1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15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2B1" w:rsidRPr="000C27CD" w:rsidRDefault="00E852B1" w:rsidP="00E852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4A4778" w:rsidRPr="009B1183" w:rsidRDefault="004A4778">
      <w:pPr>
        <w:rPr>
          <w:rFonts w:cstheme="minorHAnsi"/>
          <w:lang w:val="en-US"/>
        </w:rPr>
      </w:pPr>
      <w:r w:rsidRPr="009B1183">
        <w:rPr>
          <w:rFonts w:cstheme="minorHAnsi"/>
          <w:lang w:val="en-US"/>
        </w:rPr>
        <w:br w:type="page"/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817"/>
        <w:gridCol w:w="2998"/>
        <w:gridCol w:w="2552"/>
        <w:gridCol w:w="1695"/>
      </w:tblGrid>
      <w:tr w:rsidR="000C27CD" w:rsidRPr="009B1183" w:rsidTr="000C27CD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:rsidR="000C27CD" w:rsidRPr="009B1183" w:rsidRDefault="000C27CD" w:rsidP="000C27CD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  <w:lastRenderedPageBreak/>
              <w:t>4. WEEK: Sep, 25 – Sep,29, 2023</w:t>
            </w:r>
          </w:p>
        </w:tc>
      </w:tr>
      <w:tr w:rsidR="00CC0D7E" w:rsidRPr="009B1183" w:rsidTr="00E852B1">
        <w:trPr>
          <w:jc w:val="center"/>
        </w:trPr>
        <w:tc>
          <w:tcPr>
            <w:tcW w:w="1003" w:type="pct"/>
            <w:shd w:val="clear" w:color="auto" w:fill="31849B"/>
            <w:vAlign w:val="center"/>
          </w:tcPr>
          <w:p w:rsidR="00CC0D7E" w:rsidRPr="009B1183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  <w:t>Time</w:t>
            </w:r>
          </w:p>
        </w:tc>
        <w:tc>
          <w:tcPr>
            <w:tcW w:w="1654" w:type="pct"/>
            <w:shd w:val="clear" w:color="auto" w:fill="31849B"/>
            <w:vAlign w:val="center"/>
          </w:tcPr>
          <w:p w:rsidR="00CC0D7E" w:rsidRPr="009B1183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  <w:t>Lecture/subject</w:t>
            </w:r>
          </w:p>
        </w:tc>
        <w:tc>
          <w:tcPr>
            <w:tcW w:w="1408" w:type="pct"/>
            <w:shd w:val="clear" w:color="auto" w:fill="31849B"/>
            <w:vAlign w:val="center"/>
          </w:tcPr>
          <w:p w:rsidR="00CC0D7E" w:rsidRPr="009B1183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935" w:type="pct"/>
            <w:shd w:val="clear" w:color="auto" w:fill="31849B"/>
            <w:vAlign w:val="center"/>
          </w:tcPr>
          <w:p w:rsidR="00CC0D7E" w:rsidRPr="009B1183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  <w:t>Theoretical/</w:t>
            </w:r>
            <w:r w:rsidR="00E852B1"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9B1183"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  <w:t>Practical</w:t>
            </w:r>
          </w:p>
        </w:tc>
      </w:tr>
      <w:tr w:rsidR="000C27CD" w:rsidRPr="009B1183" w:rsidTr="000C27CD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4AACC6"/>
            <w:vAlign w:val="center"/>
          </w:tcPr>
          <w:p w:rsidR="000C27CD" w:rsidRPr="009B1183" w:rsidRDefault="000C27CD" w:rsidP="004A4778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sz w:val="24"/>
                <w:szCs w:val="20"/>
                <w:lang w:val="en-US"/>
              </w:rPr>
              <w:t>Monday</w:t>
            </w:r>
          </w:p>
        </w:tc>
      </w:tr>
      <w:tr w:rsidR="004A4778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09-00-09.40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4778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09.50-10.30</w:t>
            </w:r>
          </w:p>
        </w:tc>
        <w:tc>
          <w:tcPr>
            <w:tcW w:w="1654" w:type="pct"/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de-DE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Periodic health examination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de-DE"/>
              </w:rPr>
            </w:pPr>
            <w:r w:rsidRPr="000C27CD">
              <w:rPr>
                <w:rFonts w:cstheme="minorHAnsi"/>
                <w:sz w:val="20"/>
                <w:szCs w:val="20"/>
                <w:lang w:val="de-DE"/>
              </w:rPr>
              <w:t xml:space="preserve">Mehmet </w:t>
            </w:r>
            <w:r w:rsidR="002364B5" w:rsidRPr="000C27CD">
              <w:rPr>
                <w:rFonts w:cstheme="minorHAnsi"/>
                <w:sz w:val="20"/>
                <w:szCs w:val="20"/>
                <w:lang w:val="de-DE"/>
              </w:rPr>
              <w:t>AKMAN</w:t>
            </w:r>
            <w:r w:rsidRPr="000C27CD">
              <w:rPr>
                <w:rFonts w:cstheme="minorHAnsi"/>
                <w:sz w:val="20"/>
                <w:szCs w:val="20"/>
                <w:lang w:val="de-DE"/>
              </w:rPr>
              <w:t>, MD,</w:t>
            </w:r>
          </w:p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de-DE"/>
              </w:rPr>
            </w:pPr>
            <w:r w:rsidRPr="000C27CD">
              <w:rPr>
                <w:rFonts w:cstheme="minorHAnsi"/>
                <w:sz w:val="20"/>
                <w:szCs w:val="20"/>
                <w:lang w:val="de-DE"/>
              </w:rPr>
              <w:t xml:space="preserve">Ali Serdar </w:t>
            </w:r>
            <w:r w:rsidR="002364B5" w:rsidRPr="000C27CD">
              <w:rPr>
                <w:rFonts w:cstheme="minorHAnsi"/>
                <w:sz w:val="20"/>
                <w:szCs w:val="20"/>
                <w:lang w:val="de-DE"/>
              </w:rPr>
              <w:t>FAK</w:t>
            </w:r>
            <w:r w:rsidRPr="000C27CD">
              <w:rPr>
                <w:rFonts w:cstheme="minorHAnsi"/>
                <w:sz w:val="20"/>
                <w:szCs w:val="20"/>
                <w:lang w:val="de-DE"/>
              </w:rPr>
              <w:t xml:space="preserve"> MD</w:t>
            </w:r>
          </w:p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de-DE"/>
              </w:rPr>
            </w:pPr>
            <w:r w:rsidRPr="000C27CD">
              <w:rPr>
                <w:rFonts w:cstheme="minorHAnsi"/>
                <w:sz w:val="20"/>
                <w:szCs w:val="20"/>
                <w:lang w:val="de-DE"/>
              </w:rPr>
              <w:t xml:space="preserve">Arzu </w:t>
            </w:r>
            <w:r w:rsidR="002364B5" w:rsidRPr="000C27CD">
              <w:rPr>
                <w:rFonts w:cstheme="minorHAnsi"/>
                <w:sz w:val="20"/>
                <w:szCs w:val="20"/>
                <w:lang w:val="de-DE"/>
              </w:rPr>
              <w:t xml:space="preserve">UZUNER, </w:t>
            </w:r>
            <w:r w:rsidRPr="000C27CD">
              <w:rPr>
                <w:rFonts w:cstheme="minorHAnsi"/>
                <w:sz w:val="20"/>
                <w:szCs w:val="20"/>
                <w:lang w:val="de-DE"/>
              </w:rPr>
              <w:t>MD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4A4778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10.40-11.20</w:t>
            </w:r>
          </w:p>
        </w:tc>
        <w:tc>
          <w:tcPr>
            <w:tcW w:w="1654" w:type="pct"/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de-DE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Periodic health examination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B5" w:rsidRPr="000C27CD" w:rsidRDefault="002364B5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de-DE"/>
              </w:rPr>
            </w:pPr>
            <w:r w:rsidRPr="000C27CD">
              <w:rPr>
                <w:rFonts w:cstheme="minorHAnsi"/>
                <w:sz w:val="20"/>
                <w:szCs w:val="20"/>
                <w:lang w:val="de-DE"/>
              </w:rPr>
              <w:t>Mehmet AKMAN, MD,</w:t>
            </w:r>
          </w:p>
          <w:p w:rsidR="002364B5" w:rsidRPr="000C27CD" w:rsidRDefault="002364B5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de-DE"/>
              </w:rPr>
            </w:pPr>
            <w:r w:rsidRPr="000C27CD">
              <w:rPr>
                <w:rFonts w:cstheme="minorHAnsi"/>
                <w:sz w:val="20"/>
                <w:szCs w:val="20"/>
                <w:lang w:val="de-DE"/>
              </w:rPr>
              <w:t>Ali Serdar FAK MD</w:t>
            </w:r>
          </w:p>
          <w:p w:rsidR="004A4778" w:rsidRPr="000C27CD" w:rsidRDefault="002364B5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de-DE"/>
              </w:rPr>
              <w:t>Arzu UZUNER, MD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4E6703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703" w:rsidRPr="000C27CD" w:rsidRDefault="004E6703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11.30-12.10</w:t>
            </w:r>
          </w:p>
        </w:tc>
        <w:tc>
          <w:tcPr>
            <w:tcW w:w="1654" w:type="pct"/>
            <w:shd w:val="clear" w:color="auto" w:fill="FFFFFF" w:themeFill="background1"/>
            <w:vAlign w:val="center"/>
          </w:tcPr>
          <w:p w:rsidR="004E6703" w:rsidRPr="000C27CD" w:rsidRDefault="004E6703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703" w:rsidRPr="000C27CD" w:rsidRDefault="004E6703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703" w:rsidRPr="000C27CD" w:rsidRDefault="004E6703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4778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13.40-15.10</w:t>
            </w:r>
          </w:p>
        </w:tc>
        <w:tc>
          <w:tcPr>
            <w:tcW w:w="1654" w:type="pct"/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Exercise for healthy lifestyle</w:t>
            </w:r>
          </w:p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Screening tests before starting an exercise program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de-DE"/>
              </w:rPr>
            </w:pPr>
            <w:r w:rsidRPr="000C27CD">
              <w:rPr>
                <w:rFonts w:cstheme="minorHAnsi"/>
                <w:sz w:val="20"/>
                <w:szCs w:val="20"/>
                <w:lang w:val="de-DE"/>
              </w:rPr>
              <w:t xml:space="preserve">Özgür </w:t>
            </w:r>
            <w:r w:rsidR="002364B5" w:rsidRPr="000C27CD">
              <w:rPr>
                <w:rFonts w:cstheme="minorHAnsi"/>
                <w:sz w:val="20"/>
                <w:szCs w:val="20"/>
                <w:lang w:val="de-DE"/>
              </w:rPr>
              <w:t>KASIMAY</w:t>
            </w:r>
            <w:r w:rsidRPr="000C27CD">
              <w:rPr>
                <w:rFonts w:cstheme="minorHAnsi"/>
                <w:sz w:val="20"/>
                <w:szCs w:val="20"/>
                <w:lang w:val="de-DE"/>
              </w:rPr>
              <w:t>, MD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0C27CD" w:rsidRDefault="002364B5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4A4778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15.20-16.00</w:t>
            </w:r>
          </w:p>
        </w:tc>
        <w:tc>
          <w:tcPr>
            <w:tcW w:w="1654" w:type="pct"/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Safety of the health worker – prevention of risks</w:t>
            </w:r>
            <w:r w:rsidR="002364B5" w:rsidRPr="000C27CD">
              <w:rPr>
                <w:rFonts w:cstheme="minorHAnsi"/>
                <w:sz w:val="20"/>
                <w:szCs w:val="20"/>
                <w:lang w:val="en-US"/>
              </w:rPr>
              <w:t xml:space="preserve"> i</w:t>
            </w:r>
            <w:r w:rsidRPr="000C27CD">
              <w:rPr>
                <w:rFonts w:cstheme="minorHAnsi"/>
                <w:sz w:val="20"/>
                <w:szCs w:val="20"/>
                <w:lang w:val="en-US"/>
              </w:rPr>
              <w:t>nfection</w:t>
            </w:r>
          </w:p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08" w:type="pct"/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Hüseyin</w:t>
            </w:r>
            <w:r w:rsidR="002364B5" w:rsidRPr="000C27CD">
              <w:rPr>
                <w:rFonts w:cstheme="minorHAnsi"/>
                <w:sz w:val="20"/>
                <w:szCs w:val="20"/>
                <w:lang w:val="en-US"/>
              </w:rPr>
              <w:t xml:space="preserve"> BILGIN</w:t>
            </w:r>
            <w:r w:rsidRPr="000C27CD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4A4778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1654" w:type="pct"/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08" w:type="pct"/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C27CD" w:rsidRPr="009B1183" w:rsidTr="000C27C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9B1183" w:rsidRDefault="000C27CD" w:rsidP="004A4778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sz w:val="24"/>
                <w:szCs w:val="20"/>
                <w:lang w:val="en-US"/>
              </w:rPr>
              <w:t>Tuesday</w:t>
            </w:r>
          </w:p>
        </w:tc>
      </w:tr>
      <w:tr w:rsidR="004A4778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09-00-12.10</w:t>
            </w:r>
          </w:p>
        </w:tc>
        <w:tc>
          <w:tcPr>
            <w:tcW w:w="3062" w:type="pct"/>
            <w:gridSpan w:val="2"/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b/>
                <w:sz w:val="20"/>
                <w:szCs w:val="20"/>
                <w:lang w:val="en-US"/>
              </w:rPr>
              <w:t>On-the-job learning and assessment session</w:t>
            </w:r>
          </w:p>
          <w:p w:rsidR="004A4778" w:rsidRPr="000C27CD" w:rsidRDefault="004A4778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Residency Home</w:t>
            </w:r>
          </w:p>
          <w:p w:rsidR="004A4778" w:rsidRPr="000C27CD" w:rsidRDefault="004A4778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Child Care Homes</w:t>
            </w:r>
          </w:p>
          <w:p w:rsidR="004A4778" w:rsidRPr="000C27CD" w:rsidRDefault="004A4778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Primary Care Centers</w:t>
            </w:r>
          </w:p>
          <w:p w:rsidR="004A4778" w:rsidRPr="000C27CD" w:rsidRDefault="004A4778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Smoking Cessation Outpatient Clinics</w:t>
            </w:r>
          </w:p>
          <w:p w:rsidR="004A4778" w:rsidRPr="000C27CD" w:rsidRDefault="004A4778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Sports Physiology Outpatient Clinics</w:t>
            </w:r>
          </w:p>
          <w:p w:rsidR="004A4778" w:rsidRPr="000C27CD" w:rsidRDefault="004A4778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Geriatrics Outpatient Clinics</w:t>
            </w:r>
          </w:p>
          <w:p w:rsidR="004A4778" w:rsidRPr="000C27CD" w:rsidRDefault="004A4778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Genetic Counseling Outpatient Clinics</w:t>
            </w:r>
          </w:p>
          <w:p w:rsidR="004A4778" w:rsidRPr="000C27CD" w:rsidRDefault="004A4778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General Internal Medicine Clinics</w:t>
            </w:r>
          </w:p>
          <w:p w:rsidR="004A4778" w:rsidRPr="000C27CD" w:rsidRDefault="004A4778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Family Medicine Outpatient Clinics</w:t>
            </w:r>
          </w:p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</w:tc>
      </w:tr>
      <w:tr w:rsidR="00A10196" w:rsidRPr="009B1183" w:rsidTr="00A10196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96" w:rsidRPr="000C27CD" w:rsidRDefault="00A10196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13.40-16.00</w:t>
            </w:r>
          </w:p>
        </w:tc>
        <w:tc>
          <w:tcPr>
            <w:tcW w:w="3997" w:type="pct"/>
            <w:gridSpan w:val="3"/>
            <w:shd w:val="clear" w:color="auto" w:fill="auto"/>
            <w:vAlign w:val="center"/>
          </w:tcPr>
          <w:p w:rsidR="00A10196" w:rsidRPr="000C27CD" w:rsidRDefault="00A10196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Learning and assessment for the professionalism</w:t>
            </w:r>
          </w:p>
          <w:p w:rsidR="00A10196" w:rsidRPr="000C27CD" w:rsidRDefault="00A10196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4778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0C27CD" w:rsidRDefault="00A10196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16.10-16.50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C27CD" w:rsidRPr="009B1183" w:rsidTr="000C27C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9B1183" w:rsidRDefault="000C27CD" w:rsidP="004A4778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sz w:val="24"/>
                <w:szCs w:val="20"/>
                <w:lang w:val="en-US"/>
              </w:rPr>
              <w:t>Wednesday</w:t>
            </w:r>
          </w:p>
        </w:tc>
      </w:tr>
      <w:tr w:rsidR="00A10196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96" w:rsidRPr="000C27CD" w:rsidRDefault="00A10196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09-00-12.10</w:t>
            </w:r>
          </w:p>
        </w:tc>
        <w:tc>
          <w:tcPr>
            <w:tcW w:w="3062" w:type="pct"/>
            <w:gridSpan w:val="2"/>
            <w:shd w:val="clear" w:color="auto" w:fill="auto"/>
            <w:vAlign w:val="center"/>
          </w:tcPr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b/>
                <w:sz w:val="20"/>
                <w:szCs w:val="20"/>
                <w:lang w:val="en-US"/>
              </w:rPr>
              <w:t>On-the-job learning and assessment session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Residency Home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Child Care Homes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Primary Care Centers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Smoking Cessation Outpatient Clinics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Sports Physiology Outpatient Clinics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Geriatrics Outpatient Clinics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Genetic Counseling Outpatient Clinics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General Internal Medicine Clinics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Family Medicine Outpatient Clinics</w:t>
            </w:r>
          </w:p>
          <w:p w:rsidR="00A10196" w:rsidRPr="000C27CD" w:rsidRDefault="00A10196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A10196" w:rsidRPr="000C27CD" w:rsidRDefault="00A10196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 xml:space="preserve">Practice </w:t>
            </w:r>
          </w:p>
        </w:tc>
      </w:tr>
      <w:tr w:rsidR="004E6703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03" w:rsidRPr="000C27CD" w:rsidRDefault="004E6703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13.40-14.20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4E6703" w:rsidRPr="000C27CD" w:rsidRDefault="004E6703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Pediatric rehabilitation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4E6703" w:rsidRPr="000C27CD" w:rsidRDefault="004E6703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 xml:space="preserve">Özge </w:t>
            </w:r>
            <w:r w:rsidR="0005461A" w:rsidRPr="000C27CD">
              <w:rPr>
                <w:rFonts w:cstheme="minorHAnsi"/>
                <w:sz w:val="20"/>
                <w:szCs w:val="20"/>
                <w:lang w:val="en-US"/>
              </w:rPr>
              <w:t>KENIŞ</w:t>
            </w:r>
            <w:r w:rsidRPr="000C27CD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4E6703" w:rsidRPr="000C27CD" w:rsidRDefault="004E6703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  <w:p w:rsidR="004E6703" w:rsidRPr="000C27CD" w:rsidRDefault="004E6703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67378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78" w:rsidRPr="000C27CD" w:rsidRDefault="004673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14.30-15 10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467378" w:rsidRPr="000C27CD" w:rsidRDefault="004673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Chronic Pain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467378" w:rsidRPr="000C27CD" w:rsidRDefault="004673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Savaş</w:t>
            </w:r>
            <w:r w:rsidR="0005461A" w:rsidRPr="000C27CD">
              <w:rPr>
                <w:rFonts w:cstheme="minorHAnsi"/>
                <w:sz w:val="20"/>
                <w:szCs w:val="20"/>
                <w:lang w:val="en-US"/>
              </w:rPr>
              <w:t xml:space="preserve"> ŞENCAN</w:t>
            </w:r>
            <w:r w:rsidRPr="000C27CD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  <w:p w:rsidR="00467378" w:rsidRPr="000C27CD" w:rsidRDefault="004673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 xml:space="preserve">Serdar </w:t>
            </w:r>
            <w:r w:rsidR="0005461A" w:rsidRPr="000C27CD">
              <w:rPr>
                <w:rFonts w:cstheme="minorHAnsi"/>
                <w:sz w:val="20"/>
                <w:szCs w:val="20"/>
                <w:lang w:val="en-US"/>
              </w:rPr>
              <w:t>KOKAR</w:t>
            </w:r>
            <w:r w:rsidRPr="000C27CD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467378" w:rsidRPr="000C27CD" w:rsidRDefault="004673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  <w:p w:rsidR="00467378" w:rsidRPr="000C27CD" w:rsidRDefault="004673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67378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78" w:rsidRPr="000C27CD" w:rsidRDefault="004673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15.20-16.00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467378" w:rsidRPr="000C27CD" w:rsidRDefault="004673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467378" w:rsidRPr="000C27CD" w:rsidRDefault="004673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Testing Strategy for Genetic Disorders</w:t>
            </w:r>
          </w:p>
          <w:p w:rsidR="00467378" w:rsidRPr="000C27CD" w:rsidRDefault="004673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467378" w:rsidRPr="000C27CD" w:rsidRDefault="004673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 xml:space="preserve">Pınar </w:t>
            </w:r>
            <w:r w:rsidR="0005461A" w:rsidRPr="000C27CD">
              <w:rPr>
                <w:rFonts w:cstheme="minorHAnsi"/>
                <w:sz w:val="20"/>
                <w:szCs w:val="20"/>
                <w:lang w:val="en-US"/>
              </w:rPr>
              <w:t>ATA</w:t>
            </w:r>
            <w:r w:rsidRPr="000C27CD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467378" w:rsidRPr="000C27CD" w:rsidRDefault="004673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  <w:p w:rsidR="00467378" w:rsidRPr="000C27CD" w:rsidRDefault="004673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4778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lastRenderedPageBreak/>
              <w:t>16:10-16.50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C27CD" w:rsidRPr="009B1183" w:rsidTr="000C27C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9B1183" w:rsidRDefault="000C27CD" w:rsidP="004A4778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sz w:val="24"/>
                <w:szCs w:val="20"/>
                <w:lang w:val="en-US"/>
              </w:rPr>
              <w:t>Thursday</w:t>
            </w:r>
          </w:p>
        </w:tc>
      </w:tr>
      <w:tr w:rsidR="00A10196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96" w:rsidRPr="000C27CD" w:rsidRDefault="00A10196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09-00-12.10</w:t>
            </w:r>
          </w:p>
        </w:tc>
        <w:tc>
          <w:tcPr>
            <w:tcW w:w="3062" w:type="pct"/>
            <w:gridSpan w:val="2"/>
            <w:shd w:val="clear" w:color="auto" w:fill="auto"/>
            <w:vAlign w:val="center"/>
          </w:tcPr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b/>
                <w:sz w:val="20"/>
                <w:szCs w:val="20"/>
                <w:lang w:val="en-US"/>
              </w:rPr>
              <w:t>On-the-job learning and assessment session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Residency Home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Child Care Homes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Primary Care Centers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Smoking Cessation Outpatient Clinics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Sports Physiology Outpatient Clinics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Geriatrics Outpatient Clinics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Genetic Counseling Outpatient Clinics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General Internal Medicine Clinics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Family Medicine Outpatient Clinics</w:t>
            </w:r>
          </w:p>
          <w:p w:rsidR="00A10196" w:rsidRPr="000C27CD" w:rsidRDefault="00A10196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A10196" w:rsidRPr="000C27CD" w:rsidRDefault="00A10196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  <w:p w:rsidR="00A10196" w:rsidRPr="000C27CD" w:rsidRDefault="00A10196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4778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13.40-</w:t>
            </w:r>
            <w:r w:rsidR="00A10196" w:rsidRPr="000C27CD">
              <w:rPr>
                <w:rFonts w:cstheme="minorHAnsi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6F20EA" w:rsidRPr="000C27CD" w:rsidRDefault="006F20EA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4778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C27CD" w:rsidRPr="009B1183" w:rsidTr="000C27C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9B1183" w:rsidRDefault="000C27CD" w:rsidP="004A4778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sz w:val="24"/>
                <w:szCs w:val="20"/>
                <w:lang w:val="en-US"/>
              </w:rPr>
              <w:t>Friday</w:t>
            </w:r>
          </w:p>
        </w:tc>
      </w:tr>
      <w:tr w:rsidR="00A10196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96" w:rsidRPr="000C27CD" w:rsidRDefault="00A10196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09-00-12.10</w:t>
            </w:r>
          </w:p>
        </w:tc>
        <w:tc>
          <w:tcPr>
            <w:tcW w:w="3062" w:type="pct"/>
            <w:gridSpan w:val="2"/>
            <w:shd w:val="clear" w:color="auto" w:fill="auto"/>
            <w:vAlign w:val="center"/>
          </w:tcPr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b/>
                <w:sz w:val="20"/>
                <w:szCs w:val="20"/>
                <w:lang w:val="en-US"/>
              </w:rPr>
              <w:t>On-the-job learning and assessment session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Residency Home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Child Care Homes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Primary Care Centers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Smoking Cessation Outpatient Clinics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Sports Physiology Outpatient Clinics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Geriatrics Outpatient Clinics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Genetic Counseling Outpatient Clinics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General Internal Medicine Clinics</w:t>
            </w:r>
          </w:p>
          <w:p w:rsidR="00A10196" w:rsidRPr="000C27CD" w:rsidRDefault="00A10196" w:rsidP="000C27C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Family Medicine Outpatient Clinics</w:t>
            </w:r>
          </w:p>
          <w:p w:rsidR="00A10196" w:rsidRPr="000C27CD" w:rsidRDefault="00A10196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A10196" w:rsidRPr="000C27CD" w:rsidRDefault="00A10196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  <w:p w:rsidR="00A10196" w:rsidRPr="000C27CD" w:rsidRDefault="00A10196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4778" w:rsidRPr="009B1183" w:rsidTr="00E852B1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C27CD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A4778" w:rsidRPr="000C27CD" w:rsidRDefault="004A4778" w:rsidP="000C27C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A10196" w:rsidRPr="009B1183" w:rsidRDefault="00A10196">
      <w:pPr>
        <w:rPr>
          <w:rFonts w:cstheme="minorHAnsi"/>
          <w:lang w:val="en-US"/>
        </w:rPr>
      </w:pPr>
      <w:r w:rsidRPr="009B1183">
        <w:rPr>
          <w:rFonts w:cstheme="minorHAnsi"/>
          <w:lang w:val="en-US"/>
        </w:rPr>
        <w:br w:type="page"/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549"/>
        <w:gridCol w:w="3404"/>
        <w:gridCol w:w="2536"/>
        <w:gridCol w:w="20"/>
        <w:gridCol w:w="1553"/>
      </w:tblGrid>
      <w:tr w:rsidR="000C27CD" w:rsidRPr="009B1183" w:rsidTr="000C27CD">
        <w:trPr>
          <w:jc w:val="center"/>
        </w:trPr>
        <w:tc>
          <w:tcPr>
            <w:tcW w:w="5000" w:type="pct"/>
            <w:gridSpan w:val="5"/>
            <w:shd w:val="clear" w:color="auto" w:fill="31849B"/>
            <w:vAlign w:val="center"/>
          </w:tcPr>
          <w:p w:rsidR="000C27CD" w:rsidRPr="009B1183" w:rsidRDefault="000C27CD" w:rsidP="000C27CD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  <w:lastRenderedPageBreak/>
              <w:t>5. WEEK: Oct, 2 – Oct, 6, 2023</w:t>
            </w:r>
          </w:p>
        </w:tc>
      </w:tr>
      <w:tr w:rsidR="000C27CD" w:rsidRPr="009B1183" w:rsidTr="000C27CD">
        <w:trPr>
          <w:jc w:val="center"/>
        </w:trPr>
        <w:tc>
          <w:tcPr>
            <w:tcW w:w="855" w:type="pct"/>
            <w:shd w:val="clear" w:color="auto" w:fill="31849B"/>
            <w:vAlign w:val="center"/>
          </w:tcPr>
          <w:p w:rsidR="00CC0D7E" w:rsidRPr="009B1183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  <w:t>Time</w:t>
            </w:r>
          </w:p>
        </w:tc>
        <w:tc>
          <w:tcPr>
            <w:tcW w:w="1878" w:type="pct"/>
            <w:shd w:val="clear" w:color="auto" w:fill="31849B"/>
            <w:vAlign w:val="center"/>
          </w:tcPr>
          <w:p w:rsidR="00CC0D7E" w:rsidRPr="009B1183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4"/>
                <w:szCs w:val="20"/>
                <w:lang w:val="en-US"/>
              </w:rPr>
              <w:t>Lecture/subject</w:t>
            </w:r>
          </w:p>
        </w:tc>
        <w:tc>
          <w:tcPr>
            <w:tcW w:w="1399" w:type="pct"/>
            <w:shd w:val="clear" w:color="auto" w:fill="31849B"/>
            <w:vAlign w:val="center"/>
          </w:tcPr>
          <w:p w:rsidR="00CC0D7E" w:rsidRPr="009B1183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868" w:type="pct"/>
            <w:gridSpan w:val="2"/>
            <w:shd w:val="clear" w:color="auto" w:fill="31849B"/>
            <w:vAlign w:val="center"/>
          </w:tcPr>
          <w:p w:rsidR="00CC0D7E" w:rsidRPr="009B1183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  <w:t>Theoretical/</w:t>
            </w:r>
            <w:r w:rsidR="000C27CD"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9B1183"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  <w:t>Practical</w:t>
            </w:r>
          </w:p>
        </w:tc>
      </w:tr>
      <w:tr w:rsidR="000C27CD" w:rsidRPr="009B1183" w:rsidTr="000C27CD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4AACC6"/>
            <w:vAlign w:val="center"/>
          </w:tcPr>
          <w:p w:rsidR="000C27CD" w:rsidRPr="009B1183" w:rsidRDefault="000C27CD" w:rsidP="00B35E1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sz w:val="24"/>
                <w:szCs w:val="20"/>
                <w:lang w:val="en-US"/>
              </w:rPr>
              <w:t>Monday</w:t>
            </w:r>
          </w:p>
        </w:tc>
      </w:tr>
      <w:tr w:rsidR="000C27CD" w:rsidRPr="009B1183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378" w:rsidRPr="00581412" w:rsidRDefault="00467378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09-00-09.40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467378" w:rsidRPr="00581412" w:rsidRDefault="00467378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End of Life Care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467378" w:rsidRPr="00581412" w:rsidRDefault="00467378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Gülşah </w:t>
            </w:r>
            <w:r w:rsidR="00123EC3" w:rsidRPr="00581412">
              <w:rPr>
                <w:rFonts w:cstheme="minorHAnsi"/>
                <w:sz w:val="20"/>
                <w:szCs w:val="20"/>
                <w:lang w:val="en-US"/>
              </w:rPr>
              <w:t>ÇAMCI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467378" w:rsidRPr="00581412" w:rsidRDefault="00467378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0C27CD" w:rsidRPr="009B1183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581412" w:rsidRDefault="00B35E12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09.50-10.30</w:t>
            </w:r>
          </w:p>
        </w:tc>
        <w:tc>
          <w:tcPr>
            <w:tcW w:w="1878" w:type="pct"/>
            <w:shd w:val="clear" w:color="auto" w:fill="FFFFFF" w:themeFill="background1"/>
          </w:tcPr>
          <w:p w:rsidR="00B35E12" w:rsidRPr="00581412" w:rsidRDefault="00B35E12" w:rsidP="00123E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1412">
              <w:rPr>
                <w:rFonts w:cstheme="minorHAnsi"/>
                <w:sz w:val="20"/>
                <w:szCs w:val="20"/>
              </w:rPr>
              <w:t>Use of herbal Medication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581412" w:rsidRDefault="00B35E12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Zafer </w:t>
            </w:r>
            <w:r w:rsidR="00123EC3" w:rsidRPr="00581412">
              <w:rPr>
                <w:rFonts w:cstheme="minorHAnsi"/>
                <w:sz w:val="20"/>
                <w:szCs w:val="20"/>
                <w:lang w:val="en-US"/>
              </w:rPr>
              <w:t>GÖREN</w:t>
            </w: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 MD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581412" w:rsidRDefault="00B35E12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0C27CD" w:rsidRPr="009B1183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581412" w:rsidRDefault="00B35E12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10.40-11.20</w:t>
            </w:r>
          </w:p>
        </w:tc>
        <w:tc>
          <w:tcPr>
            <w:tcW w:w="1878" w:type="pct"/>
            <w:shd w:val="clear" w:color="auto" w:fill="FFFFFF" w:themeFill="background1"/>
          </w:tcPr>
          <w:p w:rsidR="00B35E12" w:rsidRPr="00581412" w:rsidRDefault="00B35E12" w:rsidP="00123E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1412">
              <w:rPr>
                <w:rFonts w:cstheme="minorHAnsi"/>
                <w:sz w:val="20"/>
                <w:szCs w:val="20"/>
              </w:rPr>
              <w:t>Comprehensive assessment of the elderly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581412" w:rsidRDefault="00123EC3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de-DE"/>
              </w:rPr>
              <w:t>Serap ÇIFÇILI, MD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581412" w:rsidRDefault="00B35E12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0C27CD" w:rsidRPr="009B1183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581412" w:rsidRDefault="00B35E12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11.30-12.10</w:t>
            </w:r>
          </w:p>
        </w:tc>
        <w:tc>
          <w:tcPr>
            <w:tcW w:w="1878" w:type="pct"/>
            <w:shd w:val="clear" w:color="auto" w:fill="FFFFFF" w:themeFill="background1"/>
          </w:tcPr>
          <w:p w:rsidR="00123EC3" w:rsidRPr="00581412" w:rsidRDefault="00B35E12" w:rsidP="00123E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1412">
              <w:rPr>
                <w:rFonts w:cstheme="minorHAnsi"/>
                <w:sz w:val="20"/>
                <w:szCs w:val="20"/>
              </w:rPr>
              <w:t>Preventive services for the the elderly</w:t>
            </w:r>
          </w:p>
          <w:p w:rsidR="00B35E12" w:rsidRPr="00581412" w:rsidRDefault="00B35E12" w:rsidP="00123E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1412">
              <w:rPr>
                <w:rFonts w:cstheme="minorHAnsi"/>
                <w:sz w:val="20"/>
                <w:szCs w:val="20"/>
              </w:rPr>
              <w:t>Home Visit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581412" w:rsidRDefault="00B35E12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de-DE"/>
              </w:rPr>
              <w:t xml:space="preserve">Serap </w:t>
            </w:r>
            <w:r w:rsidR="00123EC3" w:rsidRPr="00581412">
              <w:rPr>
                <w:rFonts w:cstheme="minorHAnsi"/>
                <w:sz w:val="20"/>
                <w:szCs w:val="20"/>
                <w:lang w:val="de-DE"/>
              </w:rPr>
              <w:t>ÇIFÇILI</w:t>
            </w:r>
            <w:r w:rsidRPr="00581412">
              <w:rPr>
                <w:rFonts w:cstheme="minorHAnsi"/>
                <w:sz w:val="20"/>
                <w:szCs w:val="20"/>
                <w:lang w:val="de-DE"/>
              </w:rPr>
              <w:t>, MD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581412" w:rsidRDefault="00B35E12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  <w:p w:rsidR="00B35E12" w:rsidRPr="00581412" w:rsidRDefault="00B35E12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C27CD" w:rsidRPr="009B1183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196" w:rsidRPr="00581412" w:rsidRDefault="00A10196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13.40-</w:t>
            </w:r>
            <w:r w:rsidR="00FC44AB" w:rsidRPr="00581412">
              <w:rPr>
                <w:rFonts w:cstheme="minorHAnsi"/>
                <w:sz w:val="20"/>
                <w:szCs w:val="20"/>
                <w:lang w:val="en-US"/>
              </w:rPr>
              <w:t>15.20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123EC3" w:rsidRPr="00581412" w:rsidRDefault="00FC44AB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Molecular mechanisms of ageing</w:t>
            </w:r>
            <w:r w:rsidR="00123EC3" w:rsidRPr="005814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:rsidR="00A10196" w:rsidRPr="00581412" w:rsidRDefault="00FC44AB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Physiologic changes of ageing elderly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4AB" w:rsidRPr="00581412" w:rsidRDefault="00FC44AB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Pınar Ata MD</w:t>
            </w:r>
          </w:p>
          <w:p w:rsidR="00A10196" w:rsidRPr="00581412" w:rsidRDefault="00A10196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Özgür </w:t>
            </w:r>
            <w:r w:rsidR="00123EC3" w:rsidRPr="00581412">
              <w:rPr>
                <w:rFonts w:cstheme="minorHAnsi"/>
                <w:sz w:val="20"/>
                <w:szCs w:val="20"/>
                <w:lang w:val="en-US"/>
              </w:rPr>
              <w:t>KASIMAY</w:t>
            </w:r>
            <w:r w:rsidRPr="00581412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196" w:rsidRPr="00581412" w:rsidRDefault="00A10196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Multidisciplinary learning session</w:t>
            </w:r>
          </w:p>
        </w:tc>
      </w:tr>
      <w:tr w:rsidR="000C27CD" w:rsidRPr="009B1183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CAF" w:rsidRPr="00581412" w:rsidRDefault="00691CAF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15.20-16.00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691CAF" w:rsidRPr="00581412" w:rsidRDefault="00691CAF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Geriatric Syndromes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691CAF" w:rsidRPr="00581412" w:rsidRDefault="00691CAF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Aslı </w:t>
            </w:r>
            <w:r w:rsidR="00123EC3" w:rsidRPr="00581412">
              <w:rPr>
                <w:rFonts w:cstheme="minorHAnsi"/>
                <w:sz w:val="20"/>
                <w:szCs w:val="20"/>
                <w:lang w:val="en-US"/>
              </w:rPr>
              <w:t>TUFAN ÇİNÇİN</w:t>
            </w:r>
            <w:r w:rsidRPr="00581412">
              <w:rPr>
                <w:rFonts w:cstheme="minorHAnsi"/>
                <w:sz w:val="20"/>
                <w:szCs w:val="20"/>
                <w:lang w:val="en-US"/>
              </w:rPr>
              <w:t>, MD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91CAF" w:rsidRPr="00581412" w:rsidRDefault="00691CAF" w:rsidP="00123EC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Lecture</w:t>
            </w:r>
          </w:p>
        </w:tc>
      </w:tr>
      <w:tr w:rsidR="000C27CD" w:rsidRPr="009B1183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196" w:rsidRPr="00581412" w:rsidRDefault="00A10196" w:rsidP="00B35E1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A10196" w:rsidRPr="00581412" w:rsidRDefault="00A10196" w:rsidP="00B35E1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99" w:type="pct"/>
            <w:shd w:val="clear" w:color="auto" w:fill="FFFFFF" w:themeFill="background1"/>
            <w:vAlign w:val="center"/>
          </w:tcPr>
          <w:p w:rsidR="00A10196" w:rsidRPr="00581412" w:rsidRDefault="00A10196" w:rsidP="00B35E1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8" w:type="pct"/>
            <w:gridSpan w:val="2"/>
            <w:shd w:val="clear" w:color="auto" w:fill="FFFFFF" w:themeFill="background1"/>
            <w:vAlign w:val="center"/>
          </w:tcPr>
          <w:p w:rsidR="00A10196" w:rsidRPr="00581412" w:rsidRDefault="00A10196" w:rsidP="00B35E1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C27CD" w:rsidRPr="009B1183" w:rsidTr="000C27C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9B1183" w:rsidRDefault="000C27CD" w:rsidP="00B35E1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sz w:val="24"/>
                <w:szCs w:val="20"/>
                <w:lang w:val="en-US"/>
              </w:rPr>
              <w:t>Tuesday</w:t>
            </w:r>
          </w:p>
        </w:tc>
      </w:tr>
      <w:tr w:rsidR="00425FE5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09-00-09.40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25FE5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09.50-10.30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25FE5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10.40-11.20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25FE5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11.30-12.10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25FE5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13.40-14.20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25FE5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14.30-15 10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25FE5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15.10-16.00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25FE5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C27CD" w:rsidRPr="009B1183" w:rsidTr="000C27C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9B1183" w:rsidRDefault="000C27CD" w:rsidP="00B35E1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sz w:val="24"/>
                <w:szCs w:val="20"/>
                <w:lang w:val="en-US"/>
              </w:rPr>
              <w:t>Wednesday</w:t>
            </w:r>
          </w:p>
        </w:tc>
      </w:tr>
      <w:tr w:rsidR="00425FE5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09-00-09.40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25FE5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09.50-10.30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b/>
                <w:sz w:val="24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25FE5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10.40-11.20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b/>
                <w:sz w:val="24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25FE5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11.30-12.10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b/>
                <w:sz w:val="24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25FE5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13.40-14.20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b/>
                <w:sz w:val="24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25FE5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14.30-15 10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b/>
                <w:sz w:val="24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25FE5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15.10-16.00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b/>
                <w:sz w:val="24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25FE5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b/>
                <w:sz w:val="24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425FE5" w:rsidRPr="009B1183" w:rsidRDefault="00425FE5" w:rsidP="00425FE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C27CD" w:rsidRPr="009B1183" w:rsidTr="000C27C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9B1183" w:rsidRDefault="000C27CD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sz w:val="24"/>
                <w:szCs w:val="20"/>
                <w:lang w:val="en-US"/>
              </w:rPr>
              <w:t>Thursday</w:t>
            </w:r>
          </w:p>
        </w:tc>
      </w:tr>
      <w:tr w:rsidR="00FC44AB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09-00-09.40</w:t>
            </w:r>
          </w:p>
        </w:tc>
        <w:tc>
          <w:tcPr>
            <w:tcW w:w="3288" w:type="pct"/>
            <w:gridSpan w:val="3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C44AB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09.50-10.30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C44AB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10.40-11.20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C44AB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11.30-12.10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C44AB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13.40-14.20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C44AB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14.30-15 10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C44AB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15.10-16.00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C44AB" w:rsidRPr="009B1183" w:rsidTr="000C27CD">
        <w:trPr>
          <w:jc w:val="center"/>
        </w:trPr>
        <w:tc>
          <w:tcPr>
            <w:tcW w:w="855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9B1183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C27CD" w:rsidRPr="009B1183" w:rsidTr="000C27C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9B1183" w:rsidRDefault="000C27CD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B1183">
              <w:rPr>
                <w:rFonts w:cstheme="minorHAnsi"/>
                <w:b/>
                <w:sz w:val="24"/>
                <w:szCs w:val="20"/>
                <w:lang w:val="en-US"/>
              </w:rPr>
              <w:t>Friday</w:t>
            </w:r>
          </w:p>
        </w:tc>
      </w:tr>
      <w:tr w:rsidR="00FC44AB" w:rsidRPr="009B1183" w:rsidTr="004153A4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AB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09-00-12.10</w:t>
            </w:r>
          </w:p>
          <w:p w:rsidR="004153A4" w:rsidRDefault="004153A4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4153A4" w:rsidRPr="00581412" w:rsidRDefault="004153A4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45" w:type="pct"/>
            <w:gridSpan w:val="4"/>
            <w:shd w:val="clear" w:color="auto" w:fill="FFFF00"/>
            <w:vAlign w:val="center"/>
          </w:tcPr>
          <w:p w:rsidR="00FC44AB" w:rsidRPr="00581412" w:rsidRDefault="00FC44AB" w:rsidP="004153A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F02FA">
              <w:rPr>
                <w:rFonts w:cstheme="minorHAnsi"/>
                <w:b/>
                <w:bCs/>
                <w:sz w:val="20"/>
                <w:szCs w:val="20"/>
                <w:lang w:val="en-US"/>
              </w:rPr>
              <w:t>Examination:</w:t>
            </w:r>
            <w:r w:rsidRPr="00581412">
              <w:rPr>
                <w:rFonts w:cstheme="minorHAnsi"/>
                <w:sz w:val="20"/>
                <w:szCs w:val="20"/>
                <w:lang w:val="en-US"/>
              </w:rPr>
              <w:t xml:space="preserve"> MCQ /Case exam</w:t>
            </w:r>
          </w:p>
        </w:tc>
      </w:tr>
      <w:tr w:rsidR="00FC44AB" w:rsidRPr="009B1183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AB" w:rsidRPr="00581412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13.40-16.00</w:t>
            </w:r>
          </w:p>
        </w:tc>
        <w:tc>
          <w:tcPr>
            <w:tcW w:w="4145" w:type="pct"/>
            <w:gridSpan w:val="4"/>
            <w:shd w:val="clear" w:color="auto" w:fill="auto"/>
            <w:vAlign w:val="center"/>
          </w:tcPr>
          <w:p w:rsidR="00FC44AB" w:rsidRPr="007F02FA" w:rsidRDefault="00FC44AB" w:rsidP="00FC44A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F02FA">
              <w:rPr>
                <w:rFonts w:cstheme="minorHAnsi"/>
                <w:b/>
                <w:bCs/>
                <w:sz w:val="20"/>
                <w:szCs w:val="20"/>
                <w:lang w:val="en-US"/>
              </w:rPr>
              <w:t>PROGRAM EVALUATION</w:t>
            </w:r>
          </w:p>
          <w:p w:rsidR="00FC44AB" w:rsidRPr="00581412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Evaluation of clerkship program and the 5-week training process</w:t>
            </w:r>
          </w:p>
          <w:p w:rsidR="00FC44AB" w:rsidRPr="00581412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Program Coordinator</w:t>
            </w:r>
          </w:p>
        </w:tc>
      </w:tr>
      <w:tr w:rsidR="00FC44AB" w:rsidRPr="009B1183" w:rsidTr="000C27CD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AB" w:rsidRPr="00581412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81412">
              <w:rPr>
                <w:rFonts w:cstheme="minorHAnsi"/>
                <w:sz w:val="20"/>
                <w:szCs w:val="20"/>
                <w:lang w:val="en-US"/>
              </w:rPr>
              <w:t>16:10-16.50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FC44AB" w:rsidRPr="00581412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FC44AB" w:rsidRPr="00581412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FC44AB" w:rsidRPr="00581412" w:rsidRDefault="00FC44AB" w:rsidP="00FC44A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B35E12" w:rsidRDefault="00B35E12">
      <w:pPr>
        <w:rPr>
          <w:lang w:val="en-US"/>
        </w:rPr>
      </w:pPr>
    </w:p>
    <w:sectPr w:rsidR="00B35E1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B5" w:rsidRDefault="007527B5" w:rsidP="0069301F">
      <w:pPr>
        <w:spacing w:after="0" w:line="240" w:lineRule="auto"/>
      </w:pPr>
      <w:r>
        <w:separator/>
      </w:r>
    </w:p>
  </w:endnote>
  <w:endnote w:type="continuationSeparator" w:id="0">
    <w:p w:rsidR="007527B5" w:rsidRDefault="007527B5" w:rsidP="0069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846141"/>
      <w:docPartObj>
        <w:docPartGallery w:val="Page Numbers (Bottom of Page)"/>
        <w:docPartUnique/>
      </w:docPartObj>
    </w:sdtPr>
    <w:sdtEndPr/>
    <w:sdtContent>
      <w:p w:rsidR="000E0EF2" w:rsidRDefault="000E0EF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ED9">
          <w:rPr>
            <w:noProof/>
          </w:rPr>
          <w:t>1</w:t>
        </w:r>
        <w:r>
          <w:fldChar w:fldCharType="end"/>
        </w:r>
      </w:p>
    </w:sdtContent>
  </w:sdt>
  <w:p w:rsidR="000E0EF2" w:rsidRDefault="000E0E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B5" w:rsidRDefault="007527B5" w:rsidP="0069301F">
      <w:pPr>
        <w:spacing w:after="0" w:line="240" w:lineRule="auto"/>
      </w:pPr>
      <w:r>
        <w:separator/>
      </w:r>
    </w:p>
  </w:footnote>
  <w:footnote w:type="continuationSeparator" w:id="0">
    <w:p w:rsidR="007527B5" w:rsidRDefault="007527B5" w:rsidP="0069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B1" w:rsidRDefault="00E852B1" w:rsidP="00E852B1">
    <w:pPr>
      <w:pStyle w:val="stBilgi"/>
      <w:tabs>
        <w:tab w:val="clear" w:pos="9072"/>
      </w:tabs>
      <w:ind w:right="-142"/>
      <w:jc w:val="right"/>
    </w:pPr>
    <w:r>
      <w:t>Last updated on 08 September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4E5D"/>
    <w:multiLevelType w:val="hybridMultilevel"/>
    <w:tmpl w:val="E6F25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1D55"/>
    <w:multiLevelType w:val="hybridMultilevel"/>
    <w:tmpl w:val="ED928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76FE"/>
    <w:multiLevelType w:val="hybridMultilevel"/>
    <w:tmpl w:val="7DE4FF96"/>
    <w:lvl w:ilvl="0" w:tplc="AD38E382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A8987A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F8C9D4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6E01E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649F6E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9AEFFC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C60706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944D2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BCD8F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9080451"/>
    <w:multiLevelType w:val="hybridMultilevel"/>
    <w:tmpl w:val="AC0A68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4205A"/>
    <w:multiLevelType w:val="hybridMultilevel"/>
    <w:tmpl w:val="CE5C4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8356C"/>
    <w:multiLevelType w:val="hybridMultilevel"/>
    <w:tmpl w:val="51F6B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570A1"/>
    <w:multiLevelType w:val="hybridMultilevel"/>
    <w:tmpl w:val="60DE78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006F26"/>
    <w:multiLevelType w:val="hybridMultilevel"/>
    <w:tmpl w:val="AE581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0C"/>
    <w:rsid w:val="00011CC5"/>
    <w:rsid w:val="00021C1C"/>
    <w:rsid w:val="0005461A"/>
    <w:rsid w:val="00081112"/>
    <w:rsid w:val="000B4450"/>
    <w:rsid w:val="000C27CD"/>
    <w:rsid w:val="000E0EF2"/>
    <w:rsid w:val="000E5CAF"/>
    <w:rsid w:val="00123EC3"/>
    <w:rsid w:val="00160DB4"/>
    <w:rsid w:val="001B5862"/>
    <w:rsid w:val="001C581F"/>
    <w:rsid w:val="001C62DB"/>
    <w:rsid w:val="00205295"/>
    <w:rsid w:val="00234697"/>
    <w:rsid w:val="002364B5"/>
    <w:rsid w:val="00251B0C"/>
    <w:rsid w:val="00256E44"/>
    <w:rsid w:val="0026036A"/>
    <w:rsid w:val="002618E0"/>
    <w:rsid w:val="002809FD"/>
    <w:rsid w:val="00285945"/>
    <w:rsid w:val="00297EC6"/>
    <w:rsid w:val="002A299A"/>
    <w:rsid w:val="00300E48"/>
    <w:rsid w:val="00305B05"/>
    <w:rsid w:val="00344FC8"/>
    <w:rsid w:val="00363596"/>
    <w:rsid w:val="00367523"/>
    <w:rsid w:val="00380BB9"/>
    <w:rsid w:val="00400670"/>
    <w:rsid w:val="004149E3"/>
    <w:rsid w:val="004153A4"/>
    <w:rsid w:val="00425FE5"/>
    <w:rsid w:val="00431027"/>
    <w:rsid w:val="00461892"/>
    <w:rsid w:val="00467378"/>
    <w:rsid w:val="0047014E"/>
    <w:rsid w:val="0047428B"/>
    <w:rsid w:val="004775A8"/>
    <w:rsid w:val="00484DE3"/>
    <w:rsid w:val="004A4778"/>
    <w:rsid w:val="004E6703"/>
    <w:rsid w:val="00501EA6"/>
    <w:rsid w:val="00517EAE"/>
    <w:rsid w:val="005216F4"/>
    <w:rsid w:val="0054412F"/>
    <w:rsid w:val="00581412"/>
    <w:rsid w:val="00583528"/>
    <w:rsid w:val="005835DB"/>
    <w:rsid w:val="005C61BE"/>
    <w:rsid w:val="005F6D72"/>
    <w:rsid w:val="006122AA"/>
    <w:rsid w:val="0065428C"/>
    <w:rsid w:val="00655347"/>
    <w:rsid w:val="006606C0"/>
    <w:rsid w:val="00662230"/>
    <w:rsid w:val="00682E79"/>
    <w:rsid w:val="00683A9E"/>
    <w:rsid w:val="006905D2"/>
    <w:rsid w:val="00691CAF"/>
    <w:rsid w:val="0069301F"/>
    <w:rsid w:val="006F20EA"/>
    <w:rsid w:val="006F22E7"/>
    <w:rsid w:val="007021EE"/>
    <w:rsid w:val="00703A81"/>
    <w:rsid w:val="00721E1C"/>
    <w:rsid w:val="00735D00"/>
    <w:rsid w:val="00737910"/>
    <w:rsid w:val="007456ED"/>
    <w:rsid w:val="007527B5"/>
    <w:rsid w:val="007622AB"/>
    <w:rsid w:val="00786587"/>
    <w:rsid w:val="00791F1C"/>
    <w:rsid w:val="007C041A"/>
    <w:rsid w:val="007E08B0"/>
    <w:rsid w:val="007E0EA0"/>
    <w:rsid w:val="007F02FA"/>
    <w:rsid w:val="007F3B42"/>
    <w:rsid w:val="008215DF"/>
    <w:rsid w:val="00824019"/>
    <w:rsid w:val="0083096E"/>
    <w:rsid w:val="00836F08"/>
    <w:rsid w:val="00845F4C"/>
    <w:rsid w:val="0087158F"/>
    <w:rsid w:val="00883365"/>
    <w:rsid w:val="008B54AD"/>
    <w:rsid w:val="008F37F2"/>
    <w:rsid w:val="00912AE9"/>
    <w:rsid w:val="009201C0"/>
    <w:rsid w:val="00980ED9"/>
    <w:rsid w:val="00981FB4"/>
    <w:rsid w:val="00996B27"/>
    <w:rsid w:val="009A4550"/>
    <w:rsid w:val="009B0E66"/>
    <w:rsid w:val="009B1183"/>
    <w:rsid w:val="009D351B"/>
    <w:rsid w:val="009E127D"/>
    <w:rsid w:val="00A10196"/>
    <w:rsid w:val="00A55C58"/>
    <w:rsid w:val="00B30975"/>
    <w:rsid w:val="00B35E12"/>
    <w:rsid w:val="00B42E45"/>
    <w:rsid w:val="00B768A7"/>
    <w:rsid w:val="00B861F4"/>
    <w:rsid w:val="00B9443A"/>
    <w:rsid w:val="00B971C8"/>
    <w:rsid w:val="00BE59C8"/>
    <w:rsid w:val="00BF24D2"/>
    <w:rsid w:val="00BF5CC2"/>
    <w:rsid w:val="00C02FD4"/>
    <w:rsid w:val="00C3300C"/>
    <w:rsid w:val="00CA0F63"/>
    <w:rsid w:val="00CC0D7E"/>
    <w:rsid w:val="00CC7D98"/>
    <w:rsid w:val="00CF46FB"/>
    <w:rsid w:val="00D4787F"/>
    <w:rsid w:val="00D75850"/>
    <w:rsid w:val="00D92ADE"/>
    <w:rsid w:val="00DB7DC4"/>
    <w:rsid w:val="00E1029E"/>
    <w:rsid w:val="00E25ECB"/>
    <w:rsid w:val="00E36319"/>
    <w:rsid w:val="00E51756"/>
    <w:rsid w:val="00E57B5B"/>
    <w:rsid w:val="00E852B1"/>
    <w:rsid w:val="00EA55E3"/>
    <w:rsid w:val="00EB5948"/>
    <w:rsid w:val="00ED00F6"/>
    <w:rsid w:val="00EF2FD7"/>
    <w:rsid w:val="00F02202"/>
    <w:rsid w:val="00F12B41"/>
    <w:rsid w:val="00F312E5"/>
    <w:rsid w:val="00F31DF5"/>
    <w:rsid w:val="00F62B55"/>
    <w:rsid w:val="00F70BE2"/>
    <w:rsid w:val="00F911EC"/>
    <w:rsid w:val="00FC44AB"/>
    <w:rsid w:val="00FE3EBE"/>
    <w:rsid w:val="00FF351D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1F8D7-5434-4A6C-A221-AD1DF48D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319"/>
    <w:pPr>
      <w:spacing w:after="160" w:line="259" w:lineRule="auto"/>
      <w:ind w:firstLine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49E3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B7D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301F"/>
  </w:style>
  <w:style w:type="paragraph" w:styleId="AltBilgi">
    <w:name w:val="footer"/>
    <w:basedOn w:val="Normal"/>
    <w:link w:val="AltBilgiChar"/>
    <w:uiPriority w:val="99"/>
    <w:unhideWhenUsed/>
    <w:rsid w:val="0069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301F"/>
  </w:style>
  <w:style w:type="table" w:customStyle="1" w:styleId="TabloKlavuzu1">
    <w:name w:val="Tablo Kılavuzu1"/>
    <w:basedOn w:val="NormalTablo"/>
    <w:next w:val="TabloKlavuzu"/>
    <w:uiPriority w:val="59"/>
    <w:rsid w:val="00996B27"/>
    <w:pPr>
      <w:spacing w:line="240" w:lineRule="auto"/>
      <w:ind w:firstLine="0"/>
    </w:pPr>
    <w:rPr>
      <w:rFonts w:ascii="Calibri" w:eastAsia="Calibri" w:hAnsi="Calibri" w:cs="Calibr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9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cgp.org.au/your-practice/guidelines/redboo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hsm.gov.tr/ihsmkronik/dosya/TurkiyeKalpDamarHastaliklariOnlemeKontrolProgrami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pss.ahrq.gov/ePSS/Topics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anbulsaglik.gov.tr/w/sb/kanser/ketem.as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24D82-C0F8-42D1-9EB5-8DC0C02E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ümmügülsüm gündoğdu</dc:creator>
  <cp:keywords/>
  <dc:description/>
  <cp:lastModifiedBy>Hp</cp:lastModifiedBy>
  <cp:revision>2</cp:revision>
  <cp:lastPrinted>2023-09-08T07:35:00Z</cp:lastPrinted>
  <dcterms:created xsi:type="dcterms:W3CDTF">2023-09-15T21:50:00Z</dcterms:created>
  <dcterms:modified xsi:type="dcterms:W3CDTF">2023-09-15T21:50:00Z</dcterms:modified>
</cp:coreProperties>
</file>