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XSpec="center" w:tblpY="1487"/>
        <w:tblW w:w="10338" w:type="dxa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519"/>
        <w:gridCol w:w="4819"/>
      </w:tblGrid>
      <w:tr w:rsidR="008D59C5" w:rsidRPr="00F76916" w:rsidTr="00DB1D19">
        <w:trPr>
          <w:trHeight w:val="835"/>
        </w:trPr>
        <w:tc>
          <w:tcPr>
            <w:tcW w:w="10338" w:type="dxa"/>
            <w:gridSpan w:val="2"/>
            <w:shd w:val="clear" w:color="auto" w:fill="8064A2"/>
          </w:tcPr>
          <w:p w:rsidR="008D59C5" w:rsidRPr="00F76916" w:rsidRDefault="00AA1C84" w:rsidP="008D59C5">
            <w:pPr>
              <w:tabs>
                <w:tab w:val="center" w:pos="4536"/>
                <w:tab w:val="right" w:pos="9072"/>
              </w:tabs>
              <w:ind w:left="-142" w:right="-108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76916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E727B98" wp14:editId="28FC268D">
                  <wp:extent cx="2156109" cy="602923"/>
                  <wp:effectExtent l="0" t="0" r="0" b="0"/>
                  <wp:docPr id="5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99988D-4971-7EDD-F41B-CF629B2F43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D399988D-4971-7EDD-F41B-CF629B2F43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269" cy="63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9C5" w:rsidRPr="00015B34" w:rsidRDefault="008D59C5" w:rsidP="008D59C5">
            <w:pPr>
              <w:widowControl w:val="0"/>
              <w:ind w:left="-108" w:right="-108"/>
              <w:jc w:val="center"/>
              <w:rPr>
                <w:rFonts w:asciiTheme="majorHAnsi" w:hAnsiTheme="majorHAnsi" w:cstheme="majorHAnsi"/>
                <w:b/>
                <w:color w:val="FFFFFF"/>
                <w:lang w:val="en-US"/>
              </w:rPr>
            </w:pPr>
            <w:r w:rsidRPr="00015B34">
              <w:rPr>
                <w:rFonts w:asciiTheme="majorHAnsi" w:hAnsiTheme="majorHAnsi" w:cstheme="majorHAnsi"/>
                <w:b/>
                <w:color w:val="FFFFFF"/>
                <w:lang w:val="en-US"/>
              </w:rPr>
              <w:t>MARMARA UNIVERSITY SCHOOL of MEDICINE</w:t>
            </w:r>
          </w:p>
        </w:tc>
      </w:tr>
      <w:tr w:rsidR="008D59C5" w:rsidRPr="00F76916" w:rsidTr="00015B34">
        <w:trPr>
          <w:trHeight w:val="3117"/>
        </w:trPr>
        <w:tc>
          <w:tcPr>
            <w:tcW w:w="10338" w:type="dxa"/>
            <w:gridSpan w:val="2"/>
          </w:tcPr>
          <w:p w:rsidR="008D59C5" w:rsidRPr="00015B34" w:rsidRDefault="008D59C5" w:rsidP="008D59C5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:rsidR="008D59C5" w:rsidRPr="00015B34" w:rsidRDefault="008D59C5" w:rsidP="008D59C5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CL</w:t>
            </w:r>
            <w:r w:rsidR="0066407C" w:rsidRPr="00015B34">
              <w:rPr>
                <w:rFonts w:asciiTheme="majorHAnsi" w:hAnsiTheme="majorHAnsi" w:cstheme="majorHAnsi"/>
                <w:b/>
                <w:bCs/>
                <w:lang w:val="en-US"/>
              </w:rPr>
              <w:t>I</w:t>
            </w: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N</w:t>
            </w:r>
            <w:r w:rsidR="0066407C" w:rsidRPr="00015B34">
              <w:rPr>
                <w:rFonts w:asciiTheme="majorHAnsi" w:hAnsiTheme="majorHAnsi" w:cstheme="majorHAnsi"/>
                <w:b/>
                <w:bCs/>
                <w:lang w:val="en-US"/>
              </w:rPr>
              <w:t>I</w:t>
            </w: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CAL EDUCAT</w:t>
            </w:r>
            <w:r w:rsidR="003C2A28" w:rsidRPr="00015B34">
              <w:rPr>
                <w:rFonts w:asciiTheme="majorHAnsi" w:hAnsiTheme="majorHAnsi" w:cstheme="majorHAnsi"/>
                <w:b/>
                <w:bCs/>
                <w:lang w:val="en-US"/>
              </w:rPr>
              <w:t>I</w:t>
            </w: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ON PROGRAM</w:t>
            </w:r>
          </w:p>
          <w:p w:rsidR="008D59C5" w:rsidRPr="00015B34" w:rsidRDefault="008D59C5" w:rsidP="008D59C5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Phase 3 / Year 6</w:t>
            </w:r>
          </w:p>
          <w:p w:rsidR="008D59C5" w:rsidRPr="00015B34" w:rsidRDefault="008D59C5" w:rsidP="008D59C5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15B34">
              <w:rPr>
                <w:rFonts w:asciiTheme="majorHAnsi" w:hAnsiTheme="majorHAnsi" w:cstheme="majorHAnsi"/>
                <w:b/>
                <w:bCs/>
                <w:lang w:val="en-US"/>
              </w:rPr>
              <w:t>2023-2024</w:t>
            </w:r>
          </w:p>
          <w:p w:rsidR="008D59C5" w:rsidRPr="00015B34" w:rsidRDefault="004A3317" w:rsidP="008D59C5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015B34">
              <w:rPr>
                <w:rFonts w:asciiTheme="majorHAnsi" w:hAnsiTheme="majorHAnsi" w:cstheme="majorHAnsi"/>
                <w:b/>
                <w:lang w:val="en-US"/>
              </w:rPr>
              <w:t>Pediatrics</w:t>
            </w:r>
            <w:r w:rsidR="008D59C5" w:rsidRPr="00015B34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6F55FF">
              <w:rPr>
                <w:rFonts w:asciiTheme="majorHAnsi" w:hAnsiTheme="majorHAnsi" w:cstheme="majorHAnsi"/>
                <w:b/>
                <w:lang w:val="en-US"/>
              </w:rPr>
              <w:t xml:space="preserve">Internship </w:t>
            </w:r>
            <w:r w:rsidR="008D59C5" w:rsidRPr="00015B34">
              <w:rPr>
                <w:rFonts w:asciiTheme="majorHAnsi" w:hAnsiTheme="majorHAnsi" w:cstheme="majorHAnsi"/>
                <w:b/>
                <w:lang w:val="en-US"/>
              </w:rPr>
              <w:t>Program</w:t>
            </w:r>
          </w:p>
          <w:p w:rsidR="00015B34" w:rsidRPr="005E0D9D" w:rsidRDefault="00015B34" w:rsidP="005E0D9D">
            <w:pPr>
              <w:widowControl w:val="0"/>
              <w:spacing w:before="4" w:line="330" w:lineRule="auto"/>
              <w:ind w:right="-20"/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8D59C5" w:rsidRPr="00F76916" w:rsidTr="00DB1D19">
        <w:trPr>
          <w:trHeight w:val="907"/>
        </w:trPr>
        <w:tc>
          <w:tcPr>
            <w:tcW w:w="10338" w:type="dxa"/>
            <w:gridSpan w:val="2"/>
          </w:tcPr>
          <w:p w:rsidR="008D59C5" w:rsidRPr="00F76916" w:rsidRDefault="008D59C5" w:rsidP="008D59C5">
            <w:pPr>
              <w:bidi/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Coordinator of Block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:rsidR="002E0AEA" w:rsidRPr="00F76916" w:rsidRDefault="002E0AEA" w:rsidP="002E0AEA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Elif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EROLU</w:t>
            </w:r>
          </w:p>
          <w:p w:rsidR="008D59C5" w:rsidRPr="00F76916" w:rsidRDefault="008D59C5" w:rsidP="008D59C5">
            <w:pPr>
              <w:bidi/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Assist. Prof. </w:t>
            </w:r>
            <w:proofErr w:type="spellStart"/>
            <w:r w:rsidR="002E0AE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Hatice</w:t>
            </w:r>
            <w:proofErr w:type="spellEnd"/>
            <w:r w:rsidR="002E0AE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0AE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Ezgi</w:t>
            </w:r>
            <w:proofErr w:type="spellEnd"/>
            <w:r w:rsidR="002E0AE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BARIŞ</w:t>
            </w:r>
          </w:p>
        </w:tc>
      </w:tr>
      <w:tr w:rsidR="008D59C5" w:rsidRPr="00F76916" w:rsidTr="00DB1D19">
        <w:trPr>
          <w:trHeight w:val="397"/>
        </w:trPr>
        <w:tc>
          <w:tcPr>
            <w:tcW w:w="10338" w:type="dxa"/>
            <w:gridSpan w:val="2"/>
          </w:tcPr>
          <w:p w:rsidR="008D59C5" w:rsidRPr="00F76916" w:rsidRDefault="008D59C5" w:rsidP="008D59C5">
            <w:pPr>
              <w:tabs>
                <w:tab w:val="center" w:pos="5125"/>
                <w:tab w:val="left" w:pos="956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bookmarkStart w:id="1" w:name="_gjdgxs" w:colFirst="0" w:colLast="0"/>
            <w:bookmarkEnd w:id="1"/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ab/>
              <w:t xml:space="preserve">Year 6 Coordinators </w:t>
            </w: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ab/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Aslı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Tufan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ÇİNÇİN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Şehnaz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OLGUN YILDIZELİ</w:t>
            </w:r>
          </w:p>
        </w:tc>
      </w:tr>
      <w:tr w:rsidR="008D59C5" w:rsidRPr="00F76916" w:rsidTr="00DB1D19">
        <w:trPr>
          <w:trHeight w:val="907"/>
        </w:trPr>
        <w:tc>
          <w:tcPr>
            <w:tcW w:w="10338" w:type="dxa"/>
            <w:gridSpan w:val="2"/>
          </w:tcPr>
          <w:p w:rsidR="008D59C5" w:rsidRPr="00F76916" w:rsidRDefault="008D59C5" w:rsidP="008D59C5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Chief Coordinator of Clinical Education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İlker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YAĞCI</w:t>
            </w:r>
          </w:p>
        </w:tc>
      </w:tr>
      <w:tr w:rsidR="008D59C5" w:rsidRPr="00F76916" w:rsidTr="00DB1D19">
        <w:tc>
          <w:tcPr>
            <w:tcW w:w="5519" w:type="dxa"/>
          </w:tcPr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Assessment 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Hasan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Raci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YANANLI</w:t>
            </w:r>
          </w:p>
        </w:tc>
        <w:tc>
          <w:tcPr>
            <w:tcW w:w="4819" w:type="dxa"/>
          </w:tcPr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Students’ Affairs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Assist. Prof. Can ERZİK</w:t>
            </w:r>
          </w:p>
        </w:tc>
      </w:tr>
      <w:tr w:rsidR="008D59C5" w:rsidRPr="00F76916" w:rsidTr="00DB1D19">
        <w:trPr>
          <w:trHeight w:val="583"/>
        </w:trPr>
        <w:tc>
          <w:tcPr>
            <w:tcW w:w="5519" w:type="dxa"/>
          </w:tcPr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Vice Dean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Altuğ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ÇİNÇİN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Hasan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Raci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YANANLI</w:t>
            </w:r>
          </w:p>
        </w:tc>
        <w:tc>
          <w:tcPr>
            <w:tcW w:w="4819" w:type="dxa"/>
          </w:tcPr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Dean</w:t>
            </w:r>
          </w:p>
          <w:p w:rsidR="008D59C5" w:rsidRPr="00F76916" w:rsidRDefault="008D59C5" w:rsidP="008D59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Ümit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Süleyman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ŞEHİRLİ</w:t>
            </w:r>
          </w:p>
        </w:tc>
      </w:tr>
    </w:tbl>
    <w:p w:rsidR="008D59C5" w:rsidRPr="00F76916" w:rsidRDefault="008D59C5">
      <w:pPr>
        <w:rPr>
          <w:rFonts w:asciiTheme="majorHAnsi" w:hAnsiTheme="majorHAnsi" w:cstheme="majorHAnsi"/>
          <w:sz w:val="20"/>
          <w:szCs w:val="20"/>
          <w:lang w:val="en-US"/>
        </w:rPr>
      </w:pPr>
    </w:p>
    <w:p w:rsidR="00E96B1E" w:rsidRPr="00F76916" w:rsidRDefault="00E96B1E">
      <w:pPr>
        <w:rPr>
          <w:rFonts w:asciiTheme="majorHAnsi" w:hAnsiTheme="majorHAnsi" w:cstheme="majorHAnsi"/>
          <w:sz w:val="20"/>
          <w:szCs w:val="20"/>
          <w:lang w:val="en-US"/>
        </w:rPr>
      </w:pPr>
    </w:p>
    <w:p w:rsidR="00E95E49" w:rsidRPr="00F76916" w:rsidRDefault="00E95E49">
      <w:pPr>
        <w:rPr>
          <w:rFonts w:asciiTheme="majorHAnsi" w:hAnsiTheme="majorHAnsi" w:cstheme="majorHAnsi"/>
          <w:sz w:val="20"/>
          <w:szCs w:val="20"/>
          <w:lang w:val="en-US"/>
        </w:rPr>
      </w:pPr>
    </w:p>
    <w:p w:rsidR="00DB1D19" w:rsidRPr="00F76916" w:rsidRDefault="00DB1D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F76916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p w:rsidR="00DB1D19" w:rsidRPr="00F76916" w:rsidRDefault="00DB1D19">
      <w:pPr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306"/>
        <w:gridCol w:w="1437"/>
        <w:gridCol w:w="1869"/>
        <w:gridCol w:w="3306"/>
      </w:tblGrid>
      <w:tr w:rsidR="00DB1D19" w:rsidRPr="00F76916" w:rsidTr="00431E35">
        <w:trPr>
          <w:trHeight w:val="454"/>
        </w:trPr>
        <w:tc>
          <w:tcPr>
            <w:tcW w:w="9918" w:type="dxa"/>
            <w:gridSpan w:val="4"/>
            <w:shd w:val="clear" w:color="auto" w:fill="8064A2" w:themeFill="accent4"/>
          </w:tcPr>
          <w:p w:rsidR="00DB1D19" w:rsidRPr="00F76916" w:rsidRDefault="00DB1D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B1D19" w:rsidRPr="00F76916" w:rsidTr="00431E35">
        <w:trPr>
          <w:trHeight w:val="454"/>
        </w:trPr>
        <w:tc>
          <w:tcPr>
            <w:tcW w:w="9918" w:type="dxa"/>
            <w:gridSpan w:val="4"/>
          </w:tcPr>
          <w:p w:rsidR="00DB1D19" w:rsidRPr="00F76916" w:rsidRDefault="00DB1D19" w:rsidP="008D59C5">
            <w:pPr>
              <w:widowControl w:val="0"/>
              <w:spacing w:before="120" w:line="320" w:lineRule="auto"/>
              <w:ind w:right="-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AIMs and LEARNING OBJECTIVES of COURSE </w:t>
            </w:r>
          </w:p>
          <w:p w:rsidR="00DB1D19" w:rsidRPr="00F76916" w:rsidRDefault="00DB1D19" w:rsidP="008D59C5">
            <w:pPr>
              <w:widowControl w:val="0"/>
              <w:spacing w:after="120" w:line="242" w:lineRule="auto"/>
              <w:ind w:left="20"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Aims and learning objectives are;  </w:t>
            </w:r>
          </w:p>
          <w:p w:rsidR="002E0AEA" w:rsidRPr="00F76916" w:rsidRDefault="002E0AEA" w:rsidP="002E0AEA">
            <w:pPr>
              <w:pStyle w:val="ListeParagraf"/>
              <w:widowControl w:val="0"/>
              <w:numPr>
                <w:ilvl w:val="0"/>
                <w:numId w:val="6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take a comprehensive pediatric history including prenatal, natal and postnatal history</w:t>
            </w:r>
          </w:p>
          <w:p w:rsidR="002E0AEA" w:rsidRPr="00F76916" w:rsidRDefault="002E0AEA" w:rsidP="002E0AEA">
            <w:pPr>
              <w:pStyle w:val="ListeParagraf"/>
              <w:widowControl w:val="0"/>
              <w:numPr>
                <w:ilvl w:val="0"/>
                <w:numId w:val="6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perform complete neonatal and pediatric physical examination</w:t>
            </w:r>
          </w:p>
          <w:p w:rsidR="002E0AEA" w:rsidRPr="00F76916" w:rsidRDefault="002E0AEA" w:rsidP="002E0AEA">
            <w:pPr>
              <w:pStyle w:val="ListeParagraf"/>
              <w:widowControl w:val="0"/>
              <w:numPr>
                <w:ilvl w:val="0"/>
                <w:numId w:val="6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evaluate developmental milestones appropriate for age</w:t>
            </w:r>
          </w:p>
          <w:p w:rsidR="002E0AEA" w:rsidRPr="00F76916" w:rsidRDefault="002E0AEA" w:rsidP="002E0AEA">
            <w:pPr>
              <w:pStyle w:val="ListeParagraf"/>
              <w:widowControl w:val="0"/>
              <w:numPr>
                <w:ilvl w:val="0"/>
                <w:numId w:val="6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To perform </w:t>
            </w:r>
            <w:r w:rsidR="00E87D7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anthropometric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measurements in children</w:t>
            </w:r>
          </w:p>
          <w:p w:rsidR="00DB1D19" w:rsidRPr="00F76916" w:rsidRDefault="00DB1D19" w:rsidP="008D59C5">
            <w:pPr>
              <w:pStyle w:val="ListeParagraf"/>
              <w:widowControl w:val="0"/>
              <w:numPr>
                <w:ilvl w:val="0"/>
                <w:numId w:val="5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To perform </w:t>
            </w:r>
            <w:r w:rsidR="002E0AE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pediatric and neonatal </w:t>
            </w:r>
            <w:r w:rsidR="00E87D7A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resuscitation</w:t>
            </w:r>
          </w:p>
          <w:p w:rsidR="004A3317" w:rsidRPr="00F76916" w:rsidRDefault="004A3317" w:rsidP="008D59C5">
            <w:pPr>
              <w:pStyle w:val="ListeParagraf"/>
              <w:widowControl w:val="0"/>
              <w:numPr>
                <w:ilvl w:val="0"/>
                <w:numId w:val="5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perform intravenous line placement, immunization, blood withdrawal and intramuscular injection</w:t>
            </w:r>
          </w:p>
          <w:p w:rsidR="004A3317" w:rsidRPr="00F76916" w:rsidRDefault="004A3317" w:rsidP="008D59C5">
            <w:pPr>
              <w:pStyle w:val="ListeParagraf"/>
              <w:widowControl w:val="0"/>
              <w:numPr>
                <w:ilvl w:val="0"/>
                <w:numId w:val="5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manage culture samples, including blood cultures, throat, urine cultures</w:t>
            </w:r>
          </w:p>
          <w:p w:rsidR="004A3317" w:rsidRPr="00F76916" w:rsidRDefault="004A3317" w:rsidP="008D59C5">
            <w:pPr>
              <w:pStyle w:val="ListeParagraf"/>
              <w:widowControl w:val="0"/>
              <w:numPr>
                <w:ilvl w:val="0"/>
                <w:numId w:val="5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evaluate blood test results</w:t>
            </w:r>
          </w:p>
          <w:p w:rsidR="00DB1D19" w:rsidRPr="00015B34" w:rsidRDefault="004A3317" w:rsidP="004A3317">
            <w:pPr>
              <w:pStyle w:val="ListeParagraf"/>
              <w:widowControl w:val="0"/>
              <w:numPr>
                <w:ilvl w:val="0"/>
                <w:numId w:val="5"/>
              </w:numPr>
              <w:spacing w:after="120" w:line="242" w:lineRule="auto"/>
              <w:ind w:right="-3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To assess pediatric electrocardiogram, chest X-Rays, Waters graphs </w:t>
            </w:r>
          </w:p>
        </w:tc>
      </w:tr>
      <w:tr w:rsidR="00DB1D19" w:rsidRPr="00F76916" w:rsidTr="00431E35">
        <w:trPr>
          <w:trHeight w:val="454"/>
        </w:trPr>
        <w:tc>
          <w:tcPr>
            <w:tcW w:w="4743" w:type="dxa"/>
            <w:gridSpan w:val="2"/>
          </w:tcPr>
          <w:p w:rsidR="00DB1D19" w:rsidRPr="00F76916" w:rsidRDefault="00DB1D19" w:rsidP="008D59C5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ASSESSMENT SYSTEM</w:t>
            </w:r>
          </w:p>
          <w:p w:rsidR="00DB1D19" w:rsidRPr="00F76916" w:rsidRDefault="00DB1D19" w:rsidP="008D59C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Assesment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is based on students’ attendance, participation in team work, interactive skills, procedural success, and scientific approach to clinical problems.</w:t>
            </w:r>
          </w:p>
        </w:tc>
        <w:tc>
          <w:tcPr>
            <w:tcW w:w="5175" w:type="dxa"/>
            <w:gridSpan w:val="2"/>
          </w:tcPr>
          <w:p w:rsidR="00DB1D19" w:rsidRPr="00F76916" w:rsidRDefault="00DB1D19" w:rsidP="00431E35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PROGRAM EVALUATION </w:t>
            </w:r>
          </w:p>
          <w:p w:rsidR="00DB1D19" w:rsidRPr="00F76916" w:rsidRDefault="00DB1D19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Evaluation at the end of the course, is done by using structured evaluation forms</w:t>
            </w:r>
          </w:p>
        </w:tc>
      </w:tr>
      <w:tr w:rsidR="00DB1D19" w:rsidRPr="00F76916" w:rsidTr="00BE2986">
        <w:trPr>
          <w:trHeight w:val="774"/>
        </w:trPr>
        <w:tc>
          <w:tcPr>
            <w:tcW w:w="9918" w:type="dxa"/>
            <w:gridSpan w:val="4"/>
          </w:tcPr>
          <w:p w:rsidR="00DB1D19" w:rsidRPr="00F76916" w:rsidRDefault="00DB1D19" w:rsidP="00431E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DEPARTMENTS PARTICIPATING IN COURSE</w:t>
            </w:r>
          </w:p>
          <w:p w:rsidR="00DB1D19" w:rsidRPr="00F76916" w:rsidRDefault="004A3317" w:rsidP="004A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14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Pediatrics</w:t>
            </w:r>
          </w:p>
        </w:tc>
      </w:tr>
      <w:tr w:rsidR="00DB1D19" w:rsidRPr="00F76916" w:rsidTr="00431E35">
        <w:trPr>
          <w:trHeight w:val="454"/>
        </w:trPr>
        <w:tc>
          <w:tcPr>
            <w:tcW w:w="9918" w:type="dxa"/>
            <w:gridSpan w:val="4"/>
          </w:tcPr>
          <w:p w:rsidR="00DB1D19" w:rsidRPr="00F76916" w:rsidRDefault="00DB1D19" w:rsidP="00431E35">
            <w:pPr>
              <w:widowControl w:val="0"/>
              <w:spacing w:before="7"/>
              <w:ind w:right="-10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LECTURERS / TUTORS </w:t>
            </w:r>
          </w:p>
          <w:p w:rsidR="00DB1D19" w:rsidRPr="00F76916" w:rsidRDefault="00DB1D19" w:rsidP="00431E3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E2986" w:rsidRPr="00F76916" w:rsidTr="00640E5F">
        <w:trPr>
          <w:trHeight w:val="454"/>
        </w:trPr>
        <w:tc>
          <w:tcPr>
            <w:tcW w:w="3306" w:type="dxa"/>
          </w:tcPr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Prof. Ayşe GÜLNUR TOKUÇ</w:t>
            </w:r>
          </w:p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Eren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ÖZEK</w:t>
            </w:r>
          </w:p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Deniz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Ertem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Şahinoğlu</w:t>
            </w:r>
            <w:proofErr w:type="spellEnd"/>
          </w:p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Figen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AKALIN</w:t>
            </w:r>
          </w:p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Hülya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SELVA BILGEN</w:t>
            </w:r>
          </w:p>
          <w:p w:rsidR="00BE2986" w:rsidRPr="00F76916" w:rsidRDefault="00BE2986" w:rsidP="002C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Dilşad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TÜRKDOĞAN</w:t>
            </w:r>
          </w:p>
          <w:p w:rsidR="00BE2986" w:rsidRPr="00F76916" w:rsidRDefault="00BE2986" w:rsidP="0043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Bülent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Taner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KARADAĞ</w:t>
            </w:r>
          </w:p>
          <w:p w:rsidR="00BE2986" w:rsidRPr="00F76916" w:rsidRDefault="00BE2986" w:rsidP="004A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Harika ALPAY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Abdullah BEREKET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Huriye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Nursel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ELÇIOĞLU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Serap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DEMIRCIOĞLU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Perran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BORAN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Tülay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GÜRAN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Ahmet KOÇ</w:t>
            </w:r>
          </w:p>
          <w:p w:rsidR="00BE2986" w:rsidRPr="00F7691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Ahmet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Oğuzhan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ÖZEN</w:t>
            </w:r>
          </w:p>
          <w:p w:rsidR="00BE2986" w:rsidRDefault="00BE2986" w:rsidP="00431E3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Safa BARIŞ</w:t>
            </w:r>
          </w:p>
          <w:p w:rsidR="00BE2986" w:rsidRPr="00F76916" w:rsidRDefault="00BE2986" w:rsidP="00BE298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Elif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AYDINER</w:t>
            </w:r>
          </w:p>
          <w:p w:rsidR="00BE2986" w:rsidRPr="00F76916" w:rsidRDefault="00BE2986" w:rsidP="00BE298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İbrahim GÖKÇE</w:t>
            </w:r>
          </w:p>
          <w:p w:rsidR="00BE2986" w:rsidRPr="00F76916" w:rsidRDefault="00BE2986" w:rsidP="00BE298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Engin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TUTAR</w:t>
            </w:r>
          </w:p>
          <w:p w:rsidR="00BE2986" w:rsidRPr="00F76916" w:rsidRDefault="00BE2986" w:rsidP="00BE298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Nurdan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YILDIZ</w:t>
            </w:r>
          </w:p>
          <w:p w:rsidR="00BE2986" w:rsidRPr="00F76916" w:rsidRDefault="00BE2986" w:rsidP="00BE298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Berna ŞAYLAN ÇEVIK</w:t>
            </w:r>
          </w:p>
          <w:p w:rsidR="00BE2986" w:rsidRDefault="00BE2986" w:rsidP="00BE298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Prof. </w:t>
            </w: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Yasemin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GÖKDEMIR</w:t>
            </w:r>
          </w:p>
          <w:p w:rsidR="00BE2986" w:rsidRPr="00F76916" w:rsidRDefault="00BE2986" w:rsidP="00B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Prof. Ela ERALP</w:t>
            </w:r>
          </w:p>
          <w:p w:rsidR="00BE2986" w:rsidRPr="00BE2986" w:rsidRDefault="00BE2986" w:rsidP="00B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Nilüfer</w:t>
            </w:r>
            <w:proofErr w:type="spellEnd"/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ÖZTÜRK</w:t>
            </w:r>
          </w:p>
        </w:tc>
        <w:tc>
          <w:tcPr>
            <w:tcW w:w="3306" w:type="dxa"/>
            <w:gridSpan w:val="2"/>
          </w:tcPr>
          <w:p w:rsidR="00BE2986" w:rsidRPr="00F76916" w:rsidRDefault="00BE2986" w:rsidP="002C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Assoc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Aslı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MEMIŞOĞLU</w:t>
            </w:r>
          </w:p>
          <w:p w:rsidR="00BE2986" w:rsidRPr="00F76916" w:rsidRDefault="00BE2986" w:rsidP="004A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Olcay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ÜNVER</w:t>
            </w:r>
          </w:p>
          <w:p w:rsidR="00BE2986" w:rsidRPr="00F76916" w:rsidRDefault="00BE2986" w:rsidP="004A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Assoc. Prof. Eda KEPENEKLI</w:t>
            </w:r>
          </w:p>
          <w:p w:rsidR="00BE2986" w:rsidRPr="00F76916" w:rsidRDefault="00BE2986" w:rsidP="002C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Assoc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Hülya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ÖZDEMIR</w:t>
            </w:r>
          </w:p>
          <w:p w:rsidR="00BE2986" w:rsidRPr="00F76916" w:rsidRDefault="00BE2986" w:rsidP="002C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Belma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HALILOĞLU</w:t>
            </w:r>
          </w:p>
          <w:p w:rsidR="00BE2986" w:rsidRPr="00F76916" w:rsidRDefault="00BE2986" w:rsidP="002C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Elif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EROLU</w:t>
            </w:r>
          </w:p>
          <w:p w:rsidR="00BE2986" w:rsidRDefault="00BE2986" w:rsidP="004A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Neslihan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ÇIÇEK</w:t>
            </w:r>
          </w:p>
          <w:p w:rsidR="00BE2986" w:rsidRPr="00F76916" w:rsidRDefault="00BE2986" w:rsidP="00B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Sevliya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ÖCAL DEMIR</w:t>
            </w:r>
          </w:p>
          <w:p w:rsidR="00BE2986" w:rsidRPr="00F76916" w:rsidRDefault="00BE2986" w:rsidP="00B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Burcu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ÖZTÜRK HIŞMI</w:t>
            </w:r>
          </w:p>
          <w:p w:rsidR="00BE2986" w:rsidRPr="00F76916" w:rsidRDefault="00BE2986" w:rsidP="00B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306" w:type="dxa"/>
          </w:tcPr>
          <w:p w:rsidR="00BE2986" w:rsidRPr="00F76916" w:rsidRDefault="00BE2986" w:rsidP="0045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Ömer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DOĞRU</w:t>
            </w:r>
          </w:p>
          <w:p w:rsidR="00BE2986" w:rsidRPr="00F76916" w:rsidRDefault="00BE2986" w:rsidP="004A331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Nurşah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EKER</w:t>
            </w:r>
          </w:p>
          <w:p w:rsidR="00BE2986" w:rsidRPr="00F76916" w:rsidRDefault="00BE2986" w:rsidP="0045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Hatice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Ezgi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BARIŞ</w:t>
            </w:r>
          </w:p>
          <w:p w:rsidR="00BE2986" w:rsidRPr="00F76916" w:rsidRDefault="00BE2986" w:rsidP="0045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Gülten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ÖZTÜRK</w:t>
            </w:r>
          </w:p>
          <w:p w:rsidR="00BE2986" w:rsidRPr="00F76916" w:rsidRDefault="00BE2986" w:rsidP="00456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73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Bilge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Şahin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AKKELLE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Prof.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Emel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EKŞI ALP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Selen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KARAGÖZLÜ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Gülşen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AKKOÇ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Almala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Pınar ERGENEKON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Sevgi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BILGIÇ ELTAN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Mahmut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Caner US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Sebile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KILAVUZ</w:t>
            </w:r>
          </w:p>
          <w:p w:rsidR="00BE2986" w:rsidRPr="00F76916" w:rsidRDefault="00BE2986" w:rsidP="0045632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B1D19" w:rsidRPr="00F76916" w:rsidTr="00431E35">
        <w:trPr>
          <w:trHeight w:val="454"/>
        </w:trPr>
        <w:tc>
          <w:tcPr>
            <w:tcW w:w="9918" w:type="dxa"/>
            <w:gridSpan w:val="4"/>
          </w:tcPr>
          <w:p w:rsidR="00DB1D19" w:rsidRPr="00F76916" w:rsidRDefault="00DB1D19" w:rsidP="00431E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READING / STUDYING MATERIALS</w:t>
            </w:r>
          </w:p>
        </w:tc>
      </w:tr>
      <w:tr w:rsidR="00DB1D19" w:rsidRPr="00F76916" w:rsidTr="00431E35">
        <w:trPr>
          <w:trHeight w:val="454"/>
        </w:trPr>
        <w:tc>
          <w:tcPr>
            <w:tcW w:w="9918" w:type="dxa"/>
            <w:gridSpan w:val="4"/>
          </w:tcPr>
          <w:p w:rsidR="00DB1D19" w:rsidRPr="00F76916" w:rsidRDefault="004A3317" w:rsidP="004A331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Nelson’s Textbook of Pediatrics</w:t>
            </w:r>
          </w:p>
        </w:tc>
      </w:tr>
    </w:tbl>
    <w:p w:rsidR="00E96B1E" w:rsidRPr="00F76916" w:rsidRDefault="00E96B1E">
      <w:pPr>
        <w:rPr>
          <w:rFonts w:asciiTheme="majorHAnsi" w:hAnsiTheme="majorHAnsi" w:cstheme="majorHAnsi"/>
          <w:sz w:val="20"/>
          <w:szCs w:val="20"/>
          <w:lang w:val="en-US"/>
        </w:rPr>
      </w:pPr>
    </w:p>
    <w:p w:rsidR="00DB1D19" w:rsidRPr="00F76916" w:rsidRDefault="00DB1D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F76916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p w:rsidR="00DB1D19" w:rsidRPr="00F76916" w:rsidRDefault="00DB1D19">
      <w:pPr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a2"/>
        <w:tblW w:w="9923" w:type="dxa"/>
        <w:tblInd w:w="-1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985"/>
        <w:gridCol w:w="2409"/>
        <w:gridCol w:w="1276"/>
      </w:tblGrid>
      <w:tr w:rsidR="00E96B1E" w:rsidRPr="00F76916" w:rsidTr="00431E35">
        <w:tc>
          <w:tcPr>
            <w:tcW w:w="9923" w:type="dxa"/>
            <w:gridSpan w:val="4"/>
            <w:tcBorders>
              <w:top w:val="single" w:sz="8" w:space="0" w:color="8064A2"/>
            </w:tcBorders>
            <w:shd w:val="clear" w:color="auto" w:fill="8064A2"/>
          </w:tcPr>
          <w:p w:rsidR="00A9754F" w:rsidRPr="00F76916" w:rsidRDefault="00972B1E">
            <w:pPr>
              <w:widowControl w:val="0"/>
              <w:tabs>
                <w:tab w:val="left" w:pos="2030"/>
                <w:tab w:val="center" w:pos="4574"/>
              </w:tabs>
              <w:ind w:right="-20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i/>
                <w:color w:val="FFFFFF"/>
                <w:sz w:val="20"/>
                <w:szCs w:val="20"/>
                <w:lang w:val="en-US"/>
              </w:rPr>
              <w:tab/>
            </w:r>
            <w:r w:rsidRPr="00F76916">
              <w:rPr>
                <w:rFonts w:asciiTheme="majorHAnsi" w:hAnsiTheme="majorHAnsi" w:cstheme="majorHAnsi"/>
                <w:b/>
                <w:i/>
                <w:color w:val="FFFFFF"/>
                <w:sz w:val="20"/>
                <w:szCs w:val="20"/>
                <w:lang w:val="en-US"/>
              </w:rPr>
              <w:tab/>
            </w:r>
            <w:r w:rsidRPr="00F7691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n-US"/>
              </w:rPr>
              <w:t>SUMMAR</w:t>
            </w:r>
            <w:r w:rsidR="00A9754F" w:rsidRPr="00F7691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n-US"/>
              </w:rPr>
              <w:t xml:space="preserve">Y OF THE COURSE </w:t>
            </w:r>
          </w:p>
          <w:p w:rsidR="00A9754F" w:rsidRPr="00F76916" w:rsidRDefault="00A9754F" w:rsidP="00E56E71">
            <w:pPr>
              <w:widowControl w:val="0"/>
              <w:tabs>
                <w:tab w:val="left" w:pos="2030"/>
                <w:tab w:val="center" w:pos="4574"/>
              </w:tabs>
              <w:ind w:right="-20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n-US"/>
              </w:rPr>
            </w:pPr>
          </w:p>
        </w:tc>
      </w:tr>
      <w:tr w:rsidR="00E96B1E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605EF" w:rsidRPr="00F76916" w:rsidRDefault="00E605EF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  <w:p w:rsidR="00E96B1E" w:rsidRPr="00F76916" w:rsidRDefault="00A11B6E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Committee </w:t>
            </w:r>
            <w:r w:rsidR="00E605EF"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/ lectures 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B1E" w:rsidRPr="00F76916" w:rsidRDefault="00972B1E">
            <w:pPr>
              <w:widowControl w:val="0"/>
              <w:tabs>
                <w:tab w:val="left" w:pos="3640"/>
              </w:tabs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Lecture &amp; Group Discussion</w:t>
            </w:r>
          </w:p>
          <w:p w:rsidR="00E96B1E" w:rsidRPr="00F76916" w:rsidRDefault="00E96B1E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B1E" w:rsidRPr="00F76916" w:rsidRDefault="00972B1E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96B1E" w:rsidRPr="00F76916" w:rsidRDefault="00972B1E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E605EF" w:rsidRPr="00F76916" w:rsidTr="00F44770">
        <w:trPr>
          <w:trHeight w:hRule="exact" w:val="284"/>
        </w:trPr>
        <w:tc>
          <w:tcPr>
            <w:tcW w:w="4253" w:type="dxa"/>
          </w:tcPr>
          <w:p w:rsidR="00FD3998" w:rsidRPr="00F76916" w:rsidRDefault="00FD3998" w:rsidP="00FD39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Complete blood cell count-peripheral blood smear</w:t>
            </w:r>
          </w:p>
          <w:p w:rsidR="00E605EF" w:rsidRPr="00F76916" w:rsidRDefault="00E605EF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605EF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605EF" w:rsidRPr="00F76916" w:rsidRDefault="00E605EF" w:rsidP="008D31C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605EF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E605EF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605EF" w:rsidRPr="00F76916" w:rsidRDefault="00FD3998" w:rsidP="00FD3998">
            <w:pPr>
              <w:widowControl w:val="0"/>
              <w:tabs>
                <w:tab w:val="left" w:pos="2815"/>
              </w:tabs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Neonatal resuscitation program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605EF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605EF" w:rsidRPr="00F76916" w:rsidRDefault="00E605EF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605EF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Nutrition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 w:rsidP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Growth and Development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Immunisation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and rational use of antibiotics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Fluid and electrolyte therapy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Neonatal Transportation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Cardiopulmonary resuscitation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</w:tr>
      <w:tr w:rsidR="00FD3998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FD3998" w:rsidRPr="00F76916" w:rsidRDefault="00FD3998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FD39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FD3998" w:rsidRPr="00F76916" w:rsidRDefault="00E9658D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FD3998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40</w:t>
            </w:r>
          </w:p>
        </w:tc>
      </w:tr>
      <w:tr w:rsidR="00E9658D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 lectures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24</w:t>
            </w:r>
          </w:p>
        </w:tc>
      </w:tr>
      <w:tr w:rsidR="00E9658D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</w:p>
        </w:tc>
      </w:tr>
      <w:tr w:rsidR="00E9658D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9658D" w:rsidRPr="00F76916" w:rsidRDefault="00EF0C6A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200</w:t>
            </w:r>
          </w:p>
        </w:tc>
      </w:tr>
      <w:tr w:rsidR="00E9658D" w:rsidRPr="00F76916" w:rsidTr="00F44770">
        <w:trPr>
          <w:trHeight w:hRule="exact" w:val="284"/>
        </w:trPr>
        <w:tc>
          <w:tcPr>
            <w:tcW w:w="4253" w:type="dxa"/>
            <w:tcBorders>
              <w:top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widowControl w:val="0"/>
              <w:ind w:right="-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shifts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E9658D" w:rsidRPr="00F76916" w:rsidRDefault="00E9658D" w:rsidP="00CF03E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480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:rsidR="00E9658D" w:rsidRPr="00F76916" w:rsidRDefault="00E965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480</w:t>
            </w:r>
          </w:p>
        </w:tc>
      </w:tr>
      <w:tr w:rsidR="00E96B1E" w:rsidRPr="00F76916" w:rsidTr="00F44770">
        <w:trPr>
          <w:trHeight w:hRule="exact" w:val="284"/>
        </w:trPr>
        <w:tc>
          <w:tcPr>
            <w:tcW w:w="4253" w:type="dxa"/>
            <w:tcBorders>
              <w:top w:val="single" w:sz="6" w:space="0" w:color="8064A2"/>
              <w:bottom w:val="single" w:sz="8" w:space="0" w:color="8064A2"/>
            </w:tcBorders>
            <w:shd w:val="clear" w:color="auto" w:fill="E7E6E6"/>
          </w:tcPr>
          <w:p w:rsidR="00E96B1E" w:rsidRPr="00F76916" w:rsidRDefault="00972B1E">
            <w:pPr>
              <w:widowControl w:val="0"/>
              <w:ind w:right="-2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7E6E6"/>
          </w:tcPr>
          <w:p w:rsidR="00E96B1E" w:rsidRPr="00F76916" w:rsidRDefault="00E9658D" w:rsidP="00595116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7E6E6"/>
          </w:tcPr>
          <w:p w:rsidR="00E96B1E" w:rsidRPr="00F76916" w:rsidRDefault="00E9658D" w:rsidP="00595116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728</w:t>
            </w:r>
          </w:p>
        </w:tc>
        <w:tc>
          <w:tcPr>
            <w:tcW w:w="12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E7E6E6"/>
          </w:tcPr>
          <w:p w:rsidR="00E96B1E" w:rsidRPr="00F76916" w:rsidRDefault="00E9658D" w:rsidP="00595116">
            <w:pPr>
              <w:widowControl w:val="0"/>
              <w:ind w:right="-2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760</w:t>
            </w:r>
          </w:p>
        </w:tc>
      </w:tr>
    </w:tbl>
    <w:p w:rsidR="00E96B1E" w:rsidRPr="00F76916" w:rsidRDefault="00E96B1E">
      <w:pPr>
        <w:rPr>
          <w:rFonts w:asciiTheme="majorHAnsi" w:hAnsiTheme="majorHAnsi" w:cstheme="majorHAnsi"/>
          <w:sz w:val="20"/>
          <w:szCs w:val="20"/>
          <w:lang w:val="en-US"/>
        </w:rPr>
      </w:pPr>
    </w:p>
    <w:p w:rsidR="00A9754F" w:rsidRPr="00F76916" w:rsidRDefault="00A9754F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F76916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p w:rsidR="00E96B1E" w:rsidRPr="00F76916" w:rsidRDefault="00E96B1E">
      <w:pPr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E95E49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E95E49" w:rsidRPr="00F76916" w:rsidRDefault="00E95E49" w:rsidP="00EF0C6A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1st Week  </w:t>
            </w:r>
          </w:p>
        </w:tc>
      </w:tr>
      <w:tr w:rsidR="00BC6D15" w:rsidRPr="00F76916" w:rsidTr="00EF0C6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BC6D15" w:rsidRPr="00F76916" w:rsidRDefault="00EA1002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BC6D15" w:rsidRPr="00F76916" w:rsidRDefault="00EA1002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BC6D15" w:rsidRPr="00F76916" w:rsidRDefault="00BC6D15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Lecturers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BC6D15" w:rsidRPr="00F76916" w:rsidRDefault="00BC6D15" w:rsidP="00EF0C6A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en-US"/>
              </w:rPr>
              <w:t>Theoretical / 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12.00-12.30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Introduction of the Pediatric Internship program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Program Coordinators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5E49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E95E49" w:rsidRPr="00F76916" w:rsidRDefault="00E95E49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E95E49" w:rsidRPr="00F76916" w:rsidRDefault="00E95E49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tabs>
                <w:tab w:val="left" w:pos="605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25D6F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25D6F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Complete blood cell count-peripheral blood smear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Assis. Prof.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ÖMER DOĞRU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25D6F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25D6F" w:rsidRPr="00F76916" w:rsidRDefault="00B25D6F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p w:rsidR="00EF0C6A" w:rsidRDefault="00EF0C6A"/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D66240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D66240" w:rsidRPr="00F76916" w:rsidRDefault="00D66240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>2nd Week</w:t>
            </w:r>
            <w:r w:rsidR="00E963FE"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BE2986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Neonatal resuscitation program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Prof. </w:t>
            </w:r>
            <w:r w:rsidR="00E9658D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HÜLYA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E9658D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8D" w:rsidRPr="00F76916" w:rsidRDefault="00E9658D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58D" w:rsidRPr="00F76916" w:rsidRDefault="00E9658D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0B633C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0B633C" w:rsidRPr="00F76916" w:rsidRDefault="000B633C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0B633C" w:rsidRPr="00F76916" w:rsidRDefault="000B633C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0B633C" w:rsidRPr="00F76916" w:rsidRDefault="000B633C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0B633C" w:rsidRPr="00F76916" w:rsidRDefault="000B633C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D66240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D66240" w:rsidRPr="00F76916" w:rsidRDefault="007F6709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3rd  </w:t>
            </w:r>
            <w:r w:rsidR="00D66240"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Week</w:t>
            </w:r>
            <w:r w:rsidR="00E963FE"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BE2986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Nutrition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</w:t>
            </w:r>
            <w:r w:rsidR="00BE298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rof. Deniz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ERTEM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BE2986" w:rsidRDefault="00BE2986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8B50C7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4th Week </w:t>
            </w:r>
          </w:p>
        </w:tc>
      </w:tr>
      <w:tr w:rsidR="00BE2986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BE2986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BE2986" w:rsidRPr="00F76916" w:rsidRDefault="00BE2986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Growth and Development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Assis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atice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EZGİ BARIŞ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8B50C7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5th Week </w:t>
            </w:r>
          </w:p>
        </w:tc>
      </w:tr>
      <w:tr w:rsidR="00596728" w:rsidRPr="00F76916" w:rsidTr="00EF0C6A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Immunisation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and rational use of antibiotics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Assoc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evliya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ÖCAL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8B50C7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tbl>
      <w:tblPr>
        <w:tblStyle w:val="a3"/>
        <w:tblW w:w="162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  <w:gridCol w:w="2268"/>
        <w:gridCol w:w="2268"/>
        <w:gridCol w:w="2268"/>
      </w:tblGrid>
      <w:tr w:rsidR="008B50C7" w:rsidRPr="00F76916" w:rsidTr="008B50C7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6th Week </w:t>
            </w:r>
          </w:p>
        </w:tc>
        <w:tc>
          <w:tcPr>
            <w:tcW w:w="2268" w:type="dxa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BE2986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169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gridAfter w:val="3"/>
          <w:wAfter w:w="6804" w:type="dxa"/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gridAfter w:val="3"/>
          <w:wAfter w:w="6804" w:type="dxa"/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gridAfter w:val="3"/>
          <w:wAfter w:w="6804" w:type="dxa"/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Fluid and electrolyte therapy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rof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İ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brahim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FA1EF4">
        <w:trPr>
          <w:gridAfter w:val="3"/>
          <w:wAfter w:w="6804" w:type="dxa"/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Friday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gridAfter w:val="3"/>
          <w:wAfter w:w="6804" w:type="dxa"/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8B50C7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7th  Week </w:t>
            </w:r>
          </w:p>
        </w:tc>
      </w:tr>
      <w:tr w:rsidR="00596728" w:rsidRPr="00F76916" w:rsidTr="00EF0C6A">
        <w:trPr>
          <w:trHeight w:val="31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Neonatal Transportation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Assoc. Prof </w:t>
            </w:r>
            <w:proofErr w:type="spellStart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ülya</w:t>
            </w:r>
            <w:proofErr w:type="spellEnd"/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F76916" w:rsidRDefault="00596728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F0C6A" w:rsidRDefault="00EF0C6A"/>
    <w:p w:rsidR="00EF0C6A" w:rsidRDefault="00EF0C6A"/>
    <w:p w:rsidR="00EF0C6A" w:rsidRDefault="00EF0C6A"/>
    <w:p w:rsidR="00EF0C6A" w:rsidRDefault="00EF0C6A"/>
    <w:p w:rsidR="00EF0C6A" w:rsidRDefault="00EF0C6A"/>
    <w:p w:rsidR="00EF0C6A" w:rsidRDefault="00EF0C6A"/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111"/>
        <w:gridCol w:w="2835"/>
        <w:gridCol w:w="1276"/>
      </w:tblGrid>
      <w:tr w:rsidR="008B50C7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8th Week </w:t>
            </w:r>
          </w:p>
        </w:tc>
      </w:tr>
      <w:tr w:rsidR="00596728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Tuesda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08.00-09.00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case discussion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596728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596728" w:rsidRPr="00596728" w:rsidRDefault="00596728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Wednesday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F0C6A" w:rsidRPr="00F76916" w:rsidTr="00EF0C6A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EF0C6A" w:rsidRPr="00EF0C6A" w:rsidRDefault="00EF0C6A" w:rsidP="00EF0C6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9.00-11.00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Cardiopulmonary resuscitation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</w:t>
            </w:r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rof. </w:t>
            </w:r>
            <w:proofErr w:type="spellStart"/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Nilüfer</w:t>
            </w:r>
            <w:proofErr w:type="spellEnd"/>
            <w:r w:rsidR="00EF0C6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8B50C7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Pediatric residency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Lecture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EF0C6A" w:rsidRPr="00F76916" w:rsidTr="00CA6B01">
        <w:trPr>
          <w:trHeight w:val="255"/>
        </w:trPr>
        <w:tc>
          <w:tcPr>
            <w:tcW w:w="9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EF"/>
            <w:vAlign w:val="center"/>
          </w:tcPr>
          <w:p w:rsidR="00EF0C6A" w:rsidRPr="00EF0C6A" w:rsidRDefault="00EF0C6A" w:rsidP="00CA6B01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8.00-09.00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Bedside visits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9.00-12.00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8B50C7" w:rsidRPr="00F76916" w:rsidTr="00CA6B01">
        <w:trPr>
          <w:trHeight w:val="18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12.00.12.30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Program coordinators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C7" w:rsidRPr="00F76916" w:rsidRDefault="008B50C7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12.30-13.30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13.30-16.00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EF0C6A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Outpatient clinics</w:t>
            </w:r>
            <w:r w:rsidR="00F76916"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/inpatient clinics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  <w:tr w:rsidR="00F76916" w:rsidRPr="00F76916" w:rsidTr="00CA6B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16" w:rsidRPr="00F76916" w:rsidRDefault="00F76916" w:rsidP="00EF0C6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16.00-08.00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CA6B0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shift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916" w:rsidRPr="00F76916" w:rsidRDefault="00F76916" w:rsidP="00EF0C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7691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</w:t>
            </w:r>
          </w:p>
        </w:tc>
      </w:tr>
    </w:tbl>
    <w:p w:rsidR="00E96B1E" w:rsidRPr="00F76916" w:rsidRDefault="00E96B1E" w:rsidP="00E93F4A">
      <w:pPr>
        <w:rPr>
          <w:rFonts w:asciiTheme="majorHAnsi" w:hAnsiTheme="majorHAnsi" w:cstheme="majorHAnsi"/>
          <w:sz w:val="20"/>
          <w:szCs w:val="20"/>
          <w:lang w:val="en-US"/>
        </w:rPr>
      </w:pPr>
    </w:p>
    <w:sectPr w:rsidR="00E96B1E" w:rsidRPr="00F76916" w:rsidSect="00431E35">
      <w:headerReference w:type="default" r:id="rId9"/>
      <w:footerReference w:type="default" r:id="rId10"/>
      <w:pgSz w:w="11906" w:h="16838"/>
      <w:pgMar w:top="1440" w:right="1080" w:bottom="1440" w:left="1080" w:header="284" w:footer="1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A2" w:rsidRDefault="00B801A2">
      <w:r>
        <w:separator/>
      </w:r>
    </w:p>
  </w:endnote>
  <w:endnote w:type="continuationSeparator" w:id="0">
    <w:p w:rsidR="00B801A2" w:rsidRDefault="00B8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C7" w:rsidRPr="00E60FBA" w:rsidRDefault="008B50C7" w:rsidP="00973639">
    <w:pPr>
      <w:pStyle w:val="AltBilgi"/>
      <w:ind w:left="-142" w:hanging="425"/>
    </w:pPr>
    <w:r w:rsidRPr="009022C8">
      <w:rPr>
        <w:i/>
        <w:iCs/>
      </w:rPr>
      <w:t xml:space="preserve">Marmara </w:t>
    </w:r>
    <w:proofErr w:type="spellStart"/>
    <w:r w:rsidRPr="009022C8">
      <w:rPr>
        <w:i/>
        <w:iCs/>
      </w:rPr>
      <w:t>University</w:t>
    </w:r>
    <w:proofErr w:type="spellEnd"/>
    <w:r w:rsidRPr="009022C8">
      <w:rPr>
        <w:i/>
        <w:iCs/>
      </w:rPr>
      <w:t xml:space="preserve"> School of </w:t>
    </w:r>
    <w:proofErr w:type="spellStart"/>
    <w:r w:rsidRPr="009022C8">
      <w:rPr>
        <w:i/>
        <w:iCs/>
      </w:rPr>
      <w:t>Medicine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Deanery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may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change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course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schedules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if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deemed</w:t>
    </w:r>
    <w:proofErr w:type="spellEnd"/>
    <w:r w:rsidRPr="009022C8">
      <w:rPr>
        <w:i/>
        <w:iCs/>
      </w:rPr>
      <w:t xml:space="preserve"> </w:t>
    </w:r>
    <w:proofErr w:type="spellStart"/>
    <w:r w:rsidRPr="009022C8">
      <w:rPr>
        <w:i/>
        <w:iCs/>
      </w:rPr>
      <w:t>necessary</w:t>
    </w:r>
    <w:proofErr w:type="spellEnd"/>
    <w:r w:rsidRPr="009022C8">
      <w:rPr>
        <w:i/>
        <w:iCs/>
      </w:rPr>
      <w:t>.</w:t>
    </w:r>
  </w:p>
  <w:p w:rsidR="008B50C7" w:rsidRDefault="008B5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A2" w:rsidRDefault="00B801A2">
      <w:r>
        <w:separator/>
      </w:r>
    </w:p>
  </w:footnote>
  <w:footnote w:type="continuationSeparator" w:id="0">
    <w:p w:rsidR="00B801A2" w:rsidRDefault="00B8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C7" w:rsidRPr="00742920" w:rsidRDefault="008B50C7" w:rsidP="00E36580">
    <w:pPr>
      <w:pStyle w:val="stBilgi"/>
      <w:jc w:val="right"/>
    </w:pPr>
    <w:proofErr w:type="spellStart"/>
    <w:r>
      <w:t>Last</w:t>
    </w:r>
    <w:proofErr w:type="spellEnd"/>
    <w:r>
      <w:t xml:space="preserve"> </w:t>
    </w:r>
    <w:proofErr w:type="spellStart"/>
    <w:r>
      <w:t>updated</w:t>
    </w:r>
    <w:proofErr w:type="spellEnd"/>
    <w:r>
      <w:t xml:space="preserve"> on </w:t>
    </w:r>
    <w:r w:rsidR="00F72EB6">
      <w:t>19</w:t>
    </w:r>
    <w:r>
      <w:t xml:space="preserve">th </w:t>
    </w:r>
    <w:proofErr w:type="spellStart"/>
    <w:r>
      <w:t>September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2D8F"/>
    <w:multiLevelType w:val="hybridMultilevel"/>
    <w:tmpl w:val="1C7AD21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401F1FBA"/>
    <w:multiLevelType w:val="multilevel"/>
    <w:tmpl w:val="A86E24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560BB9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2F26E3"/>
    <w:multiLevelType w:val="hybridMultilevel"/>
    <w:tmpl w:val="2D266FFA"/>
    <w:lvl w:ilvl="0" w:tplc="041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0A774B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lowerLetter"/>
      <w:lvlText w:val="%3)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E32A7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1E"/>
    <w:rsid w:val="00015B34"/>
    <w:rsid w:val="0005200A"/>
    <w:rsid w:val="00053CE3"/>
    <w:rsid w:val="00055A7B"/>
    <w:rsid w:val="000B4098"/>
    <w:rsid w:val="000B633C"/>
    <w:rsid w:val="001077AF"/>
    <w:rsid w:val="001576E7"/>
    <w:rsid w:val="001908D9"/>
    <w:rsid w:val="00193C95"/>
    <w:rsid w:val="001A4B27"/>
    <w:rsid w:val="001B47D1"/>
    <w:rsid w:val="001B766F"/>
    <w:rsid w:val="001C3683"/>
    <w:rsid w:val="001C37B7"/>
    <w:rsid w:val="001F61A7"/>
    <w:rsid w:val="002164C7"/>
    <w:rsid w:val="00297CF7"/>
    <w:rsid w:val="002A633B"/>
    <w:rsid w:val="002C2BF9"/>
    <w:rsid w:val="002E0AEA"/>
    <w:rsid w:val="00300928"/>
    <w:rsid w:val="003C2A28"/>
    <w:rsid w:val="00411808"/>
    <w:rsid w:val="00431E35"/>
    <w:rsid w:val="004562A5"/>
    <w:rsid w:val="00456325"/>
    <w:rsid w:val="00470712"/>
    <w:rsid w:val="00480368"/>
    <w:rsid w:val="004A3317"/>
    <w:rsid w:val="004B0478"/>
    <w:rsid w:val="00552DF5"/>
    <w:rsid w:val="00570FC6"/>
    <w:rsid w:val="00591943"/>
    <w:rsid w:val="00595116"/>
    <w:rsid w:val="00596728"/>
    <w:rsid w:val="005A6844"/>
    <w:rsid w:val="005B5A70"/>
    <w:rsid w:val="005B7C7C"/>
    <w:rsid w:val="005D0E98"/>
    <w:rsid w:val="005E0D9D"/>
    <w:rsid w:val="005E5724"/>
    <w:rsid w:val="0062265F"/>
    <w:rsid w:val="00647C3C"/>
    <w:rsid w:val="0066407C"/>
    <w:rsid w:val="00665BF3"/>
    <w:rsid w:val="006A31B5"/>
    <w:rsid w:val="006E4D4D"/>
    <w:rsid w:val="006F55FF"/>
    <w:rsid w:val="00701A07"/>
    <w:rsid w:val="00742920"/>
    <w:rsid w:val="007524FD"/>
    <w:rsid w:val="0075338B"/>
    <w:rsid w:val="00785339"/>
    <w:rsid w:val="007A61C6"/>
    <w:rsid w:val="007D1255"/>
    <w:rsid w:val="007D7206"/>
    <w:rsid w:val="007E0C61"/>
    <w:rsid w:val="007F6709"/>
    <w:rsid w:val="0080258E"/>
    <w:rsid w:val="0083412D"/>
    <w:rsid w:val="0087284A"/>
    <w:rsid w:val="008A6957"/>
    <w:rsid w:val="008B50C7"/>
    <w:rsid w:val="008D31C5"/>
    <w:rsid w:val="008D59C5"/>
    <w:rsid w:val="008F3C95"/>
    <w:rsid w:val="0090253A"/>
    <w:rsid w:val="00955167"/>
    <w:rsid w:val="00972B1E"/>
    <w:rsid w:val="00973639"/>
    <w:rsid w:val="0098639B"/>
    <w:rsid w:val="009A0809"/>
    <w:rsid w:val="009A1A3D"/>
    <w:rsid w:val="009E245D"/>
    <w:rsid w:val="00A11B6E"/>
    <w:rsid w:val="00A261FC"/>
    <w:rsid w:val="00A4737D"/>
    <w:rsid w:val="00A8747D"/>
    <w:rsid w:val="00A9754F"/>
    <w:rsid w:val="00AA1C84"/>
    <w:rsid w:val="00AB1811"/>
    <w:rsid w:val="00AB2B46"/>
    <w:rsid w:val="00AB707D"/>
    <w:rsid w:val="00AC219F"/>
    <w:rsid w:val="00AD39FC"/>
    <w:rsid w:val="00AE0ACE"/>
    <w:rsid w:val="00B077B2"/>
    <w:rsid w:val="00B25D6F"/>
    <w:rsid w:val="00B801A2"/>
    <w:rsid w:val="00BC6D15"/>
    <w:rsid w:val="00BE14E8"/>
    <w:rsid w:val="00BE2986"/>
    <w:rsid w:val="00C14C0D"/>
    <w:rsid w:val="00C421A6"/>
    <w:rsid w:val="00C5111B"/>
    <w:rsid w:val="00C549C5"/>
    <w:rsid w:val="00C5632A"/>
    <w:rsid w:val="00C75971"/>
    <w:rsid w:val="00C77186"/>
    <w:rsid w:val="00C947D2"/>
    <w:rsid w:val="00CA2551"/>
    <w:rsid w:val="00CA6B01"/>
    <w:rsid w:val="00CF03EC"/>
    <w:rsid w:val="00CF1ABB"/>
    <w:rsid w:val="00D0027C"/>
    <w:rsid w:val="00D527FE"/>
    <w:rsid w:val="00D66240"/>
    <w:rsid w:val="00DA4935"/>
    <w:rsid w:val="00DA60CF"/>
    <w:rsid w:val="00DA732F"/>
    <w:rsid w:val="00DB1D19"/>
    <w:rsid w:val="00DE3F2B"/>
    <w:rsid w:val="00E36580"/>
    <w:rsid w:val="00E43617"/>
    <w:rsid w:val="00E56E71"/>
    <w:rsid w:val="00E605EF"/>
    <w:rsid w:val="00E87D7A"/>
    <w:rsid w:val="00E93F4A"/>
    <w:rsid w:val="00E95E49"/>
    <w:rsid w:val="00E963FE"/>
    <w:rsid w:val="00E9658D"/>
    <w:rsid w:val="00E96B1E"/>
    <w:rsid w:val="00EA1002"/>
    <w:rsid w:val="00EE7C03"/>
    <w:rsid w:val="00EF0C6A"/>
    <w:rsid w:val="00F112C4"/>
    <w:rsid w:val="00F2070E"/>
    <w:rsid w:val="00F37C9B"/>
    <w:rsid w:val="00F44770"/>
    <w:rsid w:val="00F50905"/>
    <w:rsid w:val="00F7081A"/>
    <w:rsid w:val="00F72EB6"/>
    <w:rsid w:val="00F74087"/>
    <w:rsid w:val="00F76916"/>
    <w:rsid w:val="00FD3998"/>
    <w:rsid w:val="00F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C8EC3-0E97-E143-B559-EEA6E9EE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2B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B1E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972B1E"/>
    <w:rPr>
      <w:lang w:eastAsia="zh-CN" w:bidi="hi-IN"/>
    </w:rPr>
  </w:style>
  <w:style w:type="paragraph" w:styleId="GvdeMetni">
    <w:name w:val="Body Text"/>
    <w:basedOn w:val="Normal"/>
    <w:link w:val="GvdeMetniChar"/>
    <w:rsid w:val="00972B1E"/>
    <w:pPr>
      <w:spacing w:after="140" w:line="276" w:lineRule="auto"/>
    </w:pPr>
    <w:rPr>
      <w:lang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972B1E"/>
    <w:rPr>
      <w:lang w:eastAsia="zh-CN" w:bidi="hi-IN"/>
    </w:rPr>
  </w:style>
  <w:style w:type="paragraph" w:styleId="ListeParagraf">
    <w:name w:val="List Paragraph"/>
    <w:basedOn w:val="Normal"/>
    <w:uiPriority w:val="34"/>
    <w:qFormat/>
    <w:rsid w:val="00665B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2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2920"/>
  </w:style>
  <w:style w:type="paragraph" w:styleId="AltBilgi">
    <w:name w:val="footer"/>
    <w:basedOn w:val="Normal"/>
    <w:link w:val="AltBilgiChar"/>
    <w:uiPriority w:val="99"/>
    <w:unhideWhenUsed/>
    <w:rsid w:val="00742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2920"/>
  </w:style>
  <w:style w:type="table" w:styleId="TabloKlavuzu">
    <w:name w:val="Table Grid"/>
    <w:basedOn w:val="NormalTablo"/>
    <w:uiPriority w:val="59"/>
    <w:rsid w:val="008D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1E35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43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BA5F-631F-41E6-967F-6BBDF0B2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2226</Words>
  <Characters>12693</Characters>
  <Application>Microsoft Office Word</Application>
  <DocSecurity>0</DocSecurity>
  <Lines>105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DENİZBAŞI</dc:creator>
  <cp:lastModifiedBy>Hp</cp:lastModifiedBy>
  <cp:revision>2</cp:revision>
  <cp:lastPrinted>2023-08-26T13:22:00Z</cp:lastPrinted>
  <dcterms:created xsi:type="dcterms:W3CDTF">2023-09-23T12:04:00Z</dcterms:created>
  <dcterms:modified xsi:type="dcterms:W3CDTF">2023-09-23T12:04:00Z</dcterms:modified>
</cp:coreProperties>
</file>